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F4" w:rsidRDefault="008638F4">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Pr="007F5F1C" w:rsidRDefault="007F5F1C" w:rsidP="007F5F1C">
      <w:pPr>
        <w:jc w:val="center"/>
        <w:rPr>
          <w:b/>
          <w:color w:val="000080"/>
          <w:sz w:val="96"/>
          <w:szCs w:val="96"/>
          <w:lang w:val="tr-TR"/>
        </w:rPr>
      </w:pPr>
      <w:r w:rsidRPr="007F5F1C">
        <w:rPr>
          <w:b/>
          <w:color w:val="000080"/>
          <w:sz w:val="96"/>
          <w:szCs w:val="96"/>
          <w:lang w:val="tr-TR"/>
        </w:rPr>
        <w:t>ÇÖP YÖNETİM PLANI</w:t>
      </w: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r w:rsidRPr="007F5F1C">
        <w:rPr>
          <w:b/>
          <w:color w:val="000080"/>
          <w:sz w:val="20"/>
          <w:lang w:val="tr-TR"/>
        </w:rPr>
        <w:t>BU PLAN RESOLUTI</w:t>
      </w:r>
      <w:r w:rsidR="00300988">
        <w:rPr>
          <w:b/>
          <w:color w:val="000080"/>
          <w:sz w:val="20"/>
          <w:lang w:val="tr-TR"/>
        </w:rPr>
        <w:t>ON MEPC.201(62), MEPC.2</w:t>
      </w:r>
      <w:r w:rsidR="005E0B23">
        <w:rPr>
          <w:b/>
          <w:color w:val="000080"/>
          <w:sz w:val="20"/>
          <w:lang w:val="tr-TR"/>
        </w:rPr>
        <w:t>20</w:t>
      </w:r>
      <w:r w:rsidR="00300988">
        <w:rPr>
          <w:b/>
          <w:color w:val="000080"/>
          <w:sz w:val="20"/>
          <w:lang w:val="tr-TR"/>
        </w:rPr>
        <w:t xml:space="preserve">(63), </w:t>
      </w:r>
      <w:r w:rsidRPr="007F5F1C">
        <w:rPr>
          <w:b/>
          <w:color w:val="000080"/>
          <w:sz w:val="20"/>
          <w:lang w:val="tr-TR"/>
        </w:rPr>
        <w:t xml:space="preserve"> MEPC.220(63)</w:t>
      </w:r>
      <w:r w:rsidR="005E0B23">
        <w:rPr>
          <w:b/>
          <w:color w:val="000080"/>
          <w:sz w:val="20"/>
          <w:lang w:val="tr-TR"/>
        </w:rPr>
        <w:t>, MEPC 277(70)</w:t>
      </w:r>
      <w:r w:rsidR="00300988">
        <w:rPr>
          <w:b/>
          <w:color w:val="000080"/>
          <w:sz w:val="20"/>
          <w:lang w:val="tr-TR"/>
        </w:rPr>
        <w:t xml:space="preserve"> VE MEPC.29</w:t>
      </w:r>
      <w:r w:rsidR="005E0B23">
        <w:rPr>
          <w:b/>
          <w:color w:val="000080"/>
          <w:sz w:val="20"/>
          <w:lang w:val="tr-TR"/>
        </w:rPr>
        <w:t>5</w:t>
      </w:r>
      <w:r w:rsidR="00300988">
        <w:rPr>
          <w:b/>
          <w:color w:val="000080"/>
          <w:sz w:val="20"/>
          <w:lang w:val="tr-TR"/>
        </w:rPr>
        <w:t>(</w:t>
      </w:r>
      <w:r w:rsidR="005E0B23">
        <w:rPr>
          <w:b/>
          <w:color w:val="000080"/>
          <w:sz w:val="20"/>
          <w:lang w:val="tr-TR"/>
        </w:rPr>
        <w:t>71</w:t>
      </w:r>
      <w:r w:rsidR="00300988">
        <w:rPr>
          <w:b/>
          <w:color w:val="000080"/>
          <w:sz w:val="20"/>
          <w:lang w:val="tr-TR"/>
        </w:rPr>
        <w:t>)</w:t>
      </w:r>
      <w:r w:rsidRPr="007F5F1C">
        <w:rPr>
          <w:b/>
          <w:color w:val="000080"/>
          <w:sz w:val="20"/>
          <w:lang w:val="tr-TR"/>
        </w:rPr>
        <w:t>’E GÖRE HAZIRLANMIŞTIR</w:t>
      </w: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Default="007F5F1C">
      <w:pPr>
        <w:ind w:left="1440"/>
        <w:rPr>
          <w:rFonts w:cs="Arial"/>
          <w:lang w:val="tr-TR"/>
        </w:rPr>
      </w:pPr>
    </w:p>
    <w:p w:rsidR="007F5F1C" w:rsidRPr="00457304" w:rsidRDefault="007F5F1C">
      <w:pPr>
        <w:ind w:left="1440"/>
        <w:rPr>
          <w:rFonts w:cs="Arial"/>
          <w:lang w:val="tr-TR"/>
        </w:rPr>
      </w:pPr>
    </w:p>
    <w:p w:rsidR="008638F4" w:rsidRPr="00457304" w:rsidRDefault="008638F4">
      <w:pPr>
        <w:rPr>
          <w:rFonts w:cs="Arial"/>
          <w:b/>
          <w:color w:val="FF0000"/>
          <w:sz w:val="24"/>
          <w:szCs w:val="24"/>
          <w:lang w:val="tr-TR"/>
        </w:rPr>
      </w:pPr>
      <w:r w:rsidRPr="00457304">
        <w:rPr>
          <w:rFonts w:cs="Arial"/>
          <w:b/>
          <w:color w:val="FF0000"/>
          <w:sz w:val="24"/>
          <w:szCs w:val="24"/>
          <w:lang w:val="tr-TR"/>
        </w:rPr>
        <w:lastRenderedPageBreak/>
        <w:t>1.</w:t>
      </w:r>
      <w:r w:rsidRPr="00457304">
        <w:rPr>
          <w:rFonts w:cs="Arial"/>
          <w:b/>
          <w:color w:val="FF0000"/>
          <w:sz w:val="24"/>
          <w:szCs w:val="24"/>
          <w:lang w:val="tr-TR"/>
        </w:rPr>
        <w:tab/>
        <w:t>GEMİNİN ÖZELLİKLERİ</w:t>
      </w:r>
    </w:p>
    <w:p w:rsidR="008638F4" w:rsidRPr="00457304" w:rsidRDefault="008638F4">
      <w:pPr>
        <w:ind w:left="1440"/>
        <w:rPr>
          <w:rFonts w:cs="Arial"/>
          <w:b/>
          <w:lang w:val="tr-TR"/>
        </w:rPr>
      </w:pPr>
    </w:p>
    <w:p w:rsidR="008638F4" w:rsidRPr="00457304" w:rsidRDefault="008638F4">
      <w:pPr>
        <w:ind w:left="720"/>
        <w:rPr>
          <w:rFonts w:cs="Arial"/>
          <w:b/>
          <w:bCs/>
          <w:sz w:val="24"/>
          <w:szCs w:val="24"/>
          <w:lang w:val="tr-TR"/>
        </w:rPr>
      </w:pPr>
      <w:r w:rsidRPr="00457304">
        <w:rPr>
          <w:rFonts w:cs="Arial"/>
          <w:sz w:val="24"/>
          <w:szCs w:val="24"/>
          <w:lang w:val="tr-TR"/>
        </w:rPr>
        <w:t>GEMİ</w:t>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ab/>
        <w:t xml:space="preserve">: </w:t>
      </w:r>
    </w:p>
    <w:p w:rsidR="002175E9" w:rsidRPr="00457304" w:rsidRDefault="002175E9">
      <w:pPr>
        <w:ind w:left="720"/>
        <w:rPr>
          <w:rFonts w:cs="Arial"/>
          <w:sz w:val="24"/>
          <w:szCs w:val="24"/>
          <w:lang w:val="tr-TR"/>
        </w:rPr>
      </w:pPr>
    </w:p>
    <w:p w:rsidR="008638F4" w:rsidRPr="00457304" w:rsidRDefault="008638F4">
      <w:pPr>
        <w:ind w:left="720"/>
        <w:rPr>
          <w:rFonts w:cs="Arial"/>
          <w:b/>
          <w:bCs/>
          <w:sz w:val="24"/>
          <w:szCs w:val="24"/>
          <w:lang w:val="tr-TR"/>
        </w:rPr>
      </w:pPr>
      <w:r w:rsidRPr="00457304">
        <w:rPr>
          <w:rFonts w:cs="Arial"/>
          <w:sz w:val="24"/>
          <w:szCs w:val="24"/>
          <w:lang w:val="tr-TR"/>
        </w:rPr>
        <w:t>BAYRAĞI</w:t>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ab/>
        <w:t xml:space="preserve">: </w:t>
      </w:r>
    </w:p>
    <w:p w:rsidR="008638F4" w:rsidRPr="00457304" w:rsidRDefault="008638F4">
      <w:pPr>
        <w:ind w:left="2160"/>
        <w:rPr>
          <w:rFonts w:cs="Arial"/>
          <w:sz w:val="24"/>
          <w:szCs w:val="24"/>
          <w:lang w:val="tr-TR"/>
        </w:rPr>
      </w:pPr>
    </w:p>
    <w:p w:rsidR="008638F4" w:rsidRPr="00457304" w:rsidRDefault="002175E9">
      <w:pPr>
        <w:ind w:left="720"/>
        <w:rPr>
          <w:rFonts w:cs="Arial"/>
          <w:sz w:val="24"/>
          <w:szCs w:val="24"/>
          <w:lang w:val="tr-TR"/>
        </w:rPr>
      </w:pPr>
      <w:r w:rsidRPr="00457304">
        <w:rPr>
          <w:rFonts w:cs="Arial"/>
          <w:sz w:val="24"/>
          <w:szCs w:val="24"/>
          <w:lang w:val="tr-TR"/>
        </w:rPr>
        <w:t>SİCİL LİMANI</w:t>
      </w:r>
      <w:r w:rsidRPr="00457304">
        <w:rPr>
          <w:rFonts w:cs="Arial"/>
          <w:sz w:val="24"/>
          <w:szCs w:val="24"/>
          <w:lang w:val="tr-TR"/>
        </w:rPr>
        <w:tab/>
        <w:t xml:space="preserve">           </w:t>
      </w:r>
      <w:r w:rsidR="008638F4" w:rsidRPr="00457304">
        <w:rPr>
          <w:rFonts w:cs="Arial"/>
          <w:sz w:val="24"/>
          <w:szCs w:val="24"/>
          <w:lang w:val="tr-TR"/>
        </w:rPr>
        <w:tab/>
        <w:t xml:space="preserve">: </w:t>
      </w:r>
    </w:p>
    <w:p w:rsidR="008638F4" w:rsidRPr="00457304" w:rsidRDefault="008638F4">
      <w:pPr>
        <w:ind w:left="2160"/>
        <w:rPr>
          <w:rFonts w:cs="Arial"/>
          <w:sz w:val="24"/>
          <w:szCs w:val="24"/>
          <w:lang w:val="tr-TR"/>
        </w:rPr>
      </w:pPr>
    </w:p>
    <w:p w:rsidR="008638F4" w:rsidRPr="00457304" w:rsidRDefault="002175E9">
      <w:pPr>
        <w:ind w:left="720"/>
        <w:rPr>
          <w:rFonts w:cs="Arial"/>
          <w:b/>
          <w:bCs/>
          <w:sz w:val="24"/>
          <w:szCs w:val="24"/>
          <w:lang w:val="tr-TR"/>
        </w:rPr>
      </w:pPr>
      <w:r w:rsidRPr="00457304">
        <w:rPr>
          <w:rFonts w:cs="Arial"/>
          <w:sz w:val="24"/>
          <w:szCs w:val="24"/>
          <w:lang w:val="tr-TR"/>
        </w:rPr>
        <w:t>ÇAĞRI İŞARETİ</w:t>
      </w:r>
      <w:r w:rsidR="008638F4" w:rsidRPr="00457304">
        <w:rPr>
          <w:rFonts w:cs="Arial"/>
          <w:sz w:val="24"/>
          <w:szCs w:val="24"/>
          <w:lang w:val="tr-TR"/>
        </w:rPr>
        <w:tab/>
      </w:r>
      <w:r w:rsidR="008638F4" w:rsidRPr="00457304">
        <w:rPr>
          <w:rFonts w:cs="Arial"/>
          <w:sz w:val="24"/>
          <w:szCs w:val="24"/>
          <w:lang w:val="tr-TR"/>
        </w:rPr>
        <w:tab/>
      </w:r>
      <w:r w:rsidRPr="00457304">
        <w:rPr>
          <w:rFonts w:cs="Arial"/>
          <w:sz w:val="24"/>
          <w:szCs w:val="24"/>
          <w:lang w:val="tr-TR"/>
        </w:rPr>
        <w:t xml:space="preserve">       </w:t>
      </w:r>
      <w:r w:rsidR="00F8751B" w:rsidRPr="00457304">
        <w:rPr>
          <w:rFonts w:cs="Arial"/>
          <w:sz w:val="24"/>
          <w:szCs w:val="24"/>
          <w:lang w:val="tr-TR"/>
        </w:rPr>
        <w:t xml:space="preserve"> </w:t>
      </w:r>
      <w:r w:rsidRPr="00457304">
        <w:rPr>
          <w:rFonts w:cs="Arial"/>
          <w:sz w:val="24"/>
          <w:szCs w:val="24"/>
          <w:lang w:val="tr-TR"/>
        </w:rPr>
        <w:t xml:space="preserve">   </w:t>
      </w:r>
      <w:r w:rsidR="008638F4" w:rsidRPr="00457304">
        <w:rPr>
          <w:rFonts w:cs="Arial"/>
          <w:sz w:val="24"/>
          <w:szCs w:val="24"/>
          <w:lang w:val="tr-TR"/>
        </w:rPr>
        <w:t xml:space="preserve">: </w:t>
      </w:r>
    </w:p>
    <w:p w:rsidR="008638F4" w:rsidRPr="00457304" w:rsidRDefault="008638F4">
      <w:pPr>
        <w:ind w:left="2160"/>
        <w:rPr>
          <w:rFonts w:cs="Arial"/>
          <w:sz w:val="24"/>
          <w:szCs w:val="24"/>
          <w:lang w:val="tr-TR"/>
        </w:rPr>
      </w:pPr>
    </w:p>
    <w:p w:rsidR="008638F4" w:rsidRPr="00457304" w:rsidRDefault="008638F4">
      <w:pPr>
        <w:ind w:left="720"/>
        <w:rPr>
          <w:rFonts w:cs="Arial"/>
          <w:sz w:val="24"/>
          <w:szCs w:val="24"/>
          <w:lang w:val="tr-TR"/>
        </w:rPr>
      </w:pPr>
      <w:r w:rsidRPr="00457304">
        <w:rPr>
          <w:rFonts w:cs="Arial"/>
          <w:sz w:val="24"/>
          <w:szCs w:val="24"/>
          <w:lang w:val="tr-TR"/>
        </w:rPr>
        <w:t>GROS TON</w:t>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w:t>
      </w:r>
      <w:r w:rsidR="009D7518" w:rsidRPr="00457304">
        <w:rPr>
          <w:rFonts w:cs="Arial"/>
          <w:sz w:val="24"/>
          <w:szCs w:val="24"/>
          <w:lang w:val="tr-TR"/>
        </w:rPr>
        <w:t xml:space="preserve"> </w:t>
      </w:r>
    </w:p>
    <w:p w:rsidR="008638F4" w:rsidRPr="00457304" w:rsidRDefault="008638F4">
      <w:pPr>
        <w:ind w:left="2160"/>
        <w:rPr>
          <w:rFonts w:cs="Arial"/>
          <w:sz w:val="24"/>
          <w:szCs w:val="24"/>
          <w:lang w:val="tr-TR"/>
        </w:rPr>
      </w:pPr>
      <w:r w:rsidRPr="00457304">
        <w:rPr>
          <w:rFonts w:cs="Arial"/>
          <w:sz w:val="24"/>
          <w:szCs w:val="24"/>
          <w:lang w:val="tr-TR"/>
        </w:rPr>
        <w:t xml:space="preserve"> </w:t>
      </w:r>
    </w:p>
    <w:p w:rsidR="008638F4" w:rsidRPr="00457304" w:rsidRDefault="008638F4">
      <w:pPr>
        <w:ind w:left="720"/>
        <w:rPr>
          <w:rFonts w:cs="Arial"/>
          <w:b/>
          <w:sz w:val="24"/>
          <w:szCs w:val="24"/>
          <w:lang w:val="tr-TR"/>
        </w:rPr>
      </w:pPr>
      <w:r w:rsidRPr="00457304">
        <w:rPr>
          <w:rFonts w:cs="Arial"/>
          <w:sz w:val="24"/>
          <w:szCs w:val="24"/>
          <w:lang w:val="tr-TR"/>
        </w:rPr>
        <w:t>TAM BOY</w:t>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w:t>
      </w:r>
      <w:r w:rsidR="00E85307" w:rsidRPr="00457304">
        <w:rPr>
          <w:rFonts w:cs="Arial"/>
          <w:sz w:val="24"/>
          <w:szCs w:val="24"/>
          <w:lang w:val="tr-TR"/>
        </w:rPr>
        <w:t xml:space="preserve"> </w:t>
      </w:r>
    </w:p>
    <w:p w:rsidR="008638F4" w:rsidRPr="00457304" w:rsidRDefault="002175E9">
      <w:pPr>
        <w:ind w:left="2160"/>
        <w:rPr>
          <w:rFonts w:cs="Arial"/>
          <w:sz w:val="24"/>
          <w:szCs w:val="24"/>
          <w:lang w:val="tr-TR"/>
        </w:rPr>
      </w:pPr>
      <w:r w:rsidRPr="00457304">
        <w:rPr>
          <w:rFonts w:cs="Arial"/>
          <w:sz w:val="24"/>
          <w:szCs w:val="24"/>
          <w:lang w:val="tr-TR"/>
        </w:rPr>
        <w:t xml:space="preserve"> </w:t>
      </w:r>
    </w:p>
    <w:p w:rsidR="005B44A0" w:rsidRPr="00457304" w:rsidRDefault="005B44A0">
      <w:pPr>
        <w:ind w:left="720"/>
        <w:rPr>
          <w:rFonts w:cs="Arial"/>
          <w:sz w:val="24"/>
          <w:szCs w:val="24"/>
          <w:lang w:val="tr-TR"/>
        </w:rPr>
      </w:pPr>
      <w:r w:rsidRPr="00457304">
        <w:rPr>
          <w:rFonts w:cs="Arial"/>
          <w:sz w:val="24"/>
          <w:szCs w:val="24"/>
          <w:lang w:val="tr-TR"/>
        </w:rPr>
        <w:t xml:space="preserve">IMO </w:t>
      </w:r>
      <w:proofErr w:type="gramStart"/>
      <w:r w:rsidRPr="00457304">
        <w:rPr>
          <w:rFonts w:cs="Arial"/>
          <w:sz w:val="24"/>
          <w:szCs w:val="24"/>
          <w:lang w:val="tr-TR"/>
        </w:rPr>
        <w:t>NO                                         :</w:t>
      </w:r>
      <w:proofErr w:type="gramEnd"/>
    </w:p>
    <w:p w:rsidR="005B44A0" w:rsidRPr="00457304" w:rsidRDefault="005B44A0">
      <w:pPr>
        <w:ind w:left="720"/>
        <w:rPr>
          <w:rFonts w:cs="Arial"/>
          <w:sz w:val="24"/>
          <w:szCs w:val="24"/>
          <w:lang w:val="tr-TR"/>
        </w:rPr>
      </w:pPr>
    </w:p>
    <w:p w:rsidR="008638F4" w:rsidRPr="00457304" w:rsidRDefault="008638F4">
      <w:pPr>
        <w:ind w:left="720"/>
        <w:rPr>
          <w:rFonts w:cs="Arial"/>
          <w:b/>
          <w:bCs/>
          <w:sz w:val="24"/>
          <w:szCs w:val="24"/>
          <w:lang w:val="tr-TR"/>
        </w:rPr>
      </w:pPr>
      <w:r w:rsidRPr="00457304">
        <w:rPr>
          <w:rFonts w:cs="Arial"/>
          <w:sz w:val="24"/>
          <w:szCs w:val="24"/>
          <w:lang w:val="tr-TR"/>
        </w:rPr>
        <w:t>PERSONEL SAYISI</w:t>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 xml:space="preserve">: </w:t>
      </w:r>
    </w:p>
    <w:p w:rsidR="008638F4" w:rsidRPr="00457304" w:rsidRDefault="008638F4">
      <w:pPr>
        <w:ind w:left="2160"/>
        <w:rPr>
          <w:rFonts w:cs="Arial"/>
          <w:sz w:val="24"/>
          <w:szCs w:val="24"/>
          <w:lang w:val="tr-TR"/>
        </w:rPr>
      </w:pPr>
      <w:r w:rsidRPr="00457304">
        <w:rPr>
          <w:rFonts w:cs="Arial"/>
          <w:sz w:val="24"/>
          <w:szCs w:val="24"/>
          <w:lang w:val="tr-TR"/>
        </w:rPr>
        <w:t xml:space="preserve"> </w:t>
      </w:r>
    </w:p>
    <w:p w:rsidR="008638F4" w:rsidRPr="00457304" w:rsidRDefault="008638F4">
      <w:pPr>
        <w:ind w:left="720"/>
        <w:rPr>
          <w:rFonts w:cs="Arial"/>
          <w:b/>
          <w:bCs/>
          <w:sz w:val="24"/>
          <w:szCs w:val="24"/>
          <w:lang w:val="tr-TR"/>
        </w:rPr>
      </w:pPr>
      <w:r w:rsidRPr="00457304">
        <w:rPr>
          <w:rFonts w:cs="Arial"/>
          <w:sz w:val="24"/>
          <w:szCs w:val="24"/>
          <w:lang w:val="tr-TR"/>
        </w:rPr>
        <w:t>ÇALIŞTIĞI DENİZ SAHASI</w:t>
      </w:r>
      <w:r w:rsidRPr="00457304">
        <w:rPr>
          <w:rFonts w:cs="Arial"/>
          <w:sz w:val="24"/>
          <w:szCs w:val="24"/>
          <w:lang w:val="tr-TR"/>
        </w:rPr>
        <w:tab/>
        <w:t xml:space="preserve">: </w:t>
      </w:r>
    </w:p>
    <w:p w:rsidR="008638F4" w:rsidRPr="00457304" w:rsidRDefault="008638F4">
      <w:pPr>
        <w:ind w:left="2160"/>
        <w:rPr>
          <w:rFonts w:cs="Arial"/>
          <w:sz w:val="20"/>
          <w:lang w:val="tr-TR"/>
        </w:rPr>
      </w:pPr>
    </w:p>
    <w:p w:rsidR="008638F4" w:rsidRPr="00457304" w:rsidRDefault="008638F4">
      <w:pPr>
        <w:rPr>
          <w:rFonts w:cs="Arial"/>
          <w:b/>
          <w:color w:val="FF0000"/>
          <w:sz w:val="20"/>
          <w:lang w:val="tr-TR"/>
        </w:rPr>
      </w:pPr>
    </w:p>
    <w:p w:rsidR="008638F4" w:rsidRPr="00457304" w:rsidRDefault="008638F4">
      <w:pPr>
        <w:rPr>
          <w:rFonts w:cs="Arial"/>
          <w:b/>
          <w:sz w:val="24"/>
          <w:szCs w:val="24"/>
          <w:u w:val="single"/>
          <w:lang w:val="tr-TR"/>
        </w:rPr>
      </w:pPr>
      <w:r w:rsidRPr="00457304">
        <w:rPr>
          <w:rFonts w:cs="Arial"/>
          <w:b/>
          <w:color w:val="FF0000"/>
          <w:sz w:val="24"/>
          <w:szCs w:val="24"/>
          <w:lang w:val="tr-TR"/>
        </w:rPr>
        <w:t>2.</w:t>
      </w:r>
      <w:r w:rsidRPr="00457304">
        <w:rPr>
          <w:rFonts w:cs="Arial"/>
          <w:b/>
          <w:color w:val="FF0000"/>
          <w:sz w:val="24"/>
          <w:szCs w:val="24"/>
          <w:lang w:val="tr-TR"/>
        </w:rPr>
        <w:tab/>
        <w:t>YAŞAM MAHALLERİNDE OLUŞAN ÇÖPÜN HESAPLANMASI</w:t>
      </w:r>
    </w:p>
    <w:p w:rsidR="008638F4" w:rsidRPr="00457304" w:rsidRDefault="008638F4">
      <w:pPr>
        <w:ind w:left="2160"/>
        <w:rPr>
          <w:rFonts w:cs="Arial"/>
          <w:b/>
          <w:sz w:val="20"/>
          <w:lang w:val="tr-TR"/>
        </w:rPr>
      </w:pPr>
    </w:p>
    <w:p w:rsidR="008638F4" w:rsidRPr="00457304" w:rsidRDefault="008638F4">
      <w:pPr>
        <w:ind w:left="720"/>
        <w:rPr>
          <w:rFonts w:cs="Arial"/>
          <w:szCs w:val="22"/>
          <w:lang w:val="tr-TR"/>
        </w:rPr>
      </w:pPr>
      <w:r w:rsidRPr="00457304">
        <w:rPr>
          <w:rFonts w:cs="Arial"/>
          <w:szCs w:val="22"/>
          <w:lang w:val="tr-TR"/>
        </w:rPr>
        <w:t>2.1.      AĞIRLIK:</w:t>
      </w:r>
    </w:p>
    <w:p w:rsidR="008638F4" w:rsidRPr="00457304" w:rsidRDefault="008638F4">
      <w:pPr>
        <w:ind w:left="720" w:firstLine="720"/>
        <w:rPr>
          <w:rFonts w:cs="Arial"/>
          <w:b/>
          <w:szCs w:val="22"/>
          <w:lang w:val="tr-TR"/>
        </w:rPr>
      </w:pPr>
      <w:r w:rsidRPr="00457304">
        <w:rPr>
          <w:rFonts w:cs="Arial"/>
          <w:szCs w:val="22"/>
          <w:lang w:val="tr-TR"/>
        </w:rPr>
        <w:t>GÜNDE, GEMİDE ÇALIŞAN KİŞİ BAŞINA 1 KG OLARAK HESAPLANIR.</w:t>
      </w:r>
    </w:p>
    <w:p w:rsidR="008638F4" w:rsidRPr="00457304" w:rsidRDefault="008638F4">
      <w:pPr>
        <w:ind w:firstLine="720"/>
        <w:rPr>
          <w:rFonts w:cs="Arial"/>
          <w:szCs w:val="22"/>
          <w:lang w:val="tr-TR"/>
        </w:rPr>
      </w:pPr>
    </w:p>
    <w:p w:rsidR="008638F4" w:rsidRPr="00457304" w:rsidRDefault="008638F4">
      <w:pPr>
        <w:ind w:firstLine="720"/>
        <w:rPr>
          <w:rFonts w:cs="Arial"/>
          <w:szCs w:val="22"/>
          <w:lang w:val="tr-TR"/>
        </w:rPr>
      </w:pPr>
      <w:r w:rsidRPr="00457304">
        <w:rPr>
          <w:rFonts w:cs="Arial"/>
          <w:szCs w:val="22"/>
          <w:lang w:val="tr-TR"/>
        </w:rPr>
        <w:t>2.2.      HACİM:</w:t>
      </w:r>
    </w:p>
    <w:p w:rsidR="008638F4" w:rsidRPr="00457304" w:rsidRDefault="008638F4">
      <w:pPr>
        <w:ind w:left="720" w:firstLine="720"/>
        <w:rPr>
          <w:rFonts w:cs="Arial"/>
          <w:sz w:val="18"/>
          <w:lang w:val="tr-TR"/>
        </w:rPr>
      </w:pPr>
      <w:r w:rsidRPr="00457304">
        <w:rPr>
          <w:rFonts w:cs="Arial"/>
          <w:szCs w:val="22"/>
          <w:lang w:val="tr-TR"/>
        </w:rPr>
        <w:t>GÜNDE, GEMİDE ÇALIŞAN KİŞİ BAŞINA 0.002 m</w:t>
      </w:r>
      <w:r w:rsidRPr="00457304">
        <w:rPr>
          <w:rFonts w:cs="Arial"/>
          <w:szCs w:val="22"/>
          <w:vertAlign w:val="superscript"/>
          <w:lang w:val="tr-TR"/>
        </w:rPr>
        <w:t>3</w:t>
      </w:r>
      <w:r w:rsidRPr="00457304">
        <w:rPr>
          <w:rFonts w:cs="Arial"/>
          <w:szCs w:val="22"/>
          <w:lang w:val="tr-TR"/>
        </w:rPr>
        <w:t xml:space="preserve"> OLARAK HESAPLANIR.</w:t>
      </w:r>
    </w:p>
    <w:p w:rsidR="008638F4" w:rsidRPr="00457304" w:rsidRDefault="008638F4">
      <w:pPr>
        <w:ind w:left="2160"/>
        <w:rPr>
          <w:rFonts w:cs="Arial"/>
          <w:b/>
          <w:sz w:val="20"/>
          <w:lang w:val="tr-TR"/>
        </w:rPr>
      </w:pPr>
    </w:p>
    <w:p w:rsidR="008638F4" w:rsidRPr="00457304" w:rsidRDefault="008638F4">
      <w:pPr>
        <w:ind w:left="2160"/>
        <w:rPr>
          <w:rFonts w:cs="Arial"/>
          <w:sz w:val="20"/>
          <w:lang w:val="tr-TR"/>
        </w:rPr>
      </w:pPr>
    </w:p>
    <w:p w:rsidR="008638F4" w:rsidRPr="00457304" w:rsidRDefault="008638F4">
      <w:pPr>
        <w:rPr>
          <w:rFonts w:cs="Arial"/>
          <w:b/>
          <w:color w:val="FF0000"/>
          <w:sz w:val="24"/>
          <w:szCs w:val="24"/>
          <w:lang w:val="tr-TR"/>
        </w:rPr>
      </w:pPr>
      <w:r w:rsidRPr="00457304">
        <w:rPr>
          <w:rFonts w:cs="Arial"/>
          <w:b/>
          <w:color w:val="FF0000"/>
          <w:sz w:val="24"/>
          <w:szCs w:val="24"/>
          <w:lang w:val="tr-TR"/>
        </w:rPr>
        <w:t>3.          AFİŞLER</w:t>
      </w:r>
    </w:p>
    <w:p w:rsidR="008638F4" w:rsidRPr="00457304" w:rsidRDefault="008638F4">
      <w:pPr>
        <w:rPr>
          <w:rFonts w:cs="Arial"/>
          <w:b/>
          <w:lang w:val="tr-TR"/>
        </w:rPr>
      </w:pPr>
    </w:p>
    <w:p w:rsidR="008638F4" w:rsidRPr="00457304" w:rsidRDefault="008638F4" w:rsidP="00A34D78">
      <w:pPr>
        <w:ind w:left="720"/>
        <w:jc w:val="both"/>
        <w:rPr>
          <w:rFonts w:cs="Arial"/>
          <w:szCs w:val="22"/>
          <w:lang w:val="tr-TR"/>
        </w:rPr>
      </w:pPr>
      <w:r w:rsidRPr="00457304">
        <w:rPr>
          <w:rFonts w:cs="Arial"/>
          <w:szCs w:val="22"/>
          <w:lang w:val="tr-TR"/>
        </w:rPr>
        <w:t>3.1.  </w:t>
      </w:r>
      <w:r w:rsidR="00577162" w:rsidRPr="00457304">
        <w:rPr>
          <w:rFonts w:cs="Arial"/>
          <w:szCs w:val="22"/>
          <w:lang w:val="tr-TR"/>
        </w:rPr>
        <w:t xml:space="preserve">Çöp bidonlarının etiketleri ve MARPOL Ek V kapsamında </w:t>
      </w:r>
      <w:r w:rsidR="00EB07F0" w:rsidRPr="00457304">
        <w:rPr>
          <w:rFonts w:cs="Arial"/>
          <w:szCs w:val="22"/>
          <w:lang w:val="tr-TR"/>
        </w:rPr>
        <w:t>gemiden çöp boşaltılmas</w:t>
      </w:r>
      <w:r w:rsidR="00B03FED" w:rsidRPr="00457304">
        <w:rPr>
          <w:rFonts w:cs="Arial"/>
          <w:szCs w:val="22"/>
          <w:lang w:val="tr-TR"/>
        </w:rPr>
        <w:t>ı</w:t>
      </w:r>
      <w:r w:rsidR="00EB07F0" w:rsidRPr="00457304">
        <w:rPr>
          <w:rFonts w:cs="Arial"/>
          <w:szCs w:val="22"/>
          <w:lang w:val="tr-TR"/>
        </w:rPr>
        <w:t xml:space="preserve"> için</w:t>
      </w:r>
      <w:r w:rsidR="00577162" w:rsidRPr="00457304">
        <w:rPr>
          <w:rFonts w:cs="Arial"/>
          <w:szCs w:val="22"/>
          <w:lang w:val="tr-TR"/>
        </w:rPr>
        <w:t xml:space="preserve"> yasaklar ve kısıtlamaları bildiren </w:t>
      </w:r>
      <w:r w:rsidR="00EB07F0" w:rsidRPr="00457304">
        <w:rPr>
          <w:rFonts w:cs="Arial"/>
          <w:szCs w:val="22"/>
          <w:lang w:val="tr-TR"/>
        </w:rPr>
        <w:t xml:space="preserve">afişler </w:t>
      </w:r>
      <w:r w:rsidR="0005503A">
        <w:rPr>
          <w:rFonts w:cs="Arial"/>
          <w:szCs w:val="22"/>
          <w:lang w:val="tr-TR"/>
        </w:rPr>
        <w:t xml:space="preserve">en az </w:t>
      </w:r>
      <w:r w:rsidR="00EB07F0" w:rsidRPr="00457304">
        <w:rPr>
          <w:rFonts w:cs="Arial"/>
          <w:szCs w:val="22"/>
          <w:lang w:val="tr-TR"/>
        </w:rPr>
        <w:t xml:space="preserve">aşağıda belirtilen alanlarda minimum </w:t>
      </w:r>
      <w:proofErr w:type="gramStart"/>
      <w:r w:rsidR="00EB07F0" w:rsidRPr="00457304">
        <w:rPr>
          <w:rFonts w:cs="Arial"/>
          <w:szCs w:val="22"/>
          <w:lang w:val="tr-TR"/>
        </w:rPr>
        <w:t>12.5</w:t>
      </w:r>
      <w:proofErr w:type="gramEnd"/>
      <w:r w:rsidR="00EB07F0" w:rsidRPr="00457304">
        <w:rPr>
          <w:rFonts w:cs="Arial"/>
          <w:szCs w:val="22"/>
          <w:lang w:val="tr-TR"/>
        </w:rPr>
        <w:t xml:space="preserve"> </w:t>
      </w:r>
      <w:proofErr w:type="spellStart"/>
      <w:r w:rsidR="00EB07F0" w:rsidRPr="00457304">
        <w:rPr>
          <w:rFonts w:cs="Arial"/>
          <w:szCs w:val="22"/>
          <w:lang w:val="tr-TR"/>
        </w:rPr>
        <w:t>cm’ye</w:t>
      </w:r>
      <w:proofErr w:type="spellEnd"/>
      <w:r w:rsidR="00EB07F0" w:rsidRPr="00457304">
        <w:rPr>
          <w:rFonts w:cs="Arial"/>
          <w:szCs w:val="22"/>
          <w:lang w:val="tr-TR"/>
        </w:rPr>
        <w:t xml:space="preserve"> 20 cm boyutlarında afişlerdir.</w:t>
      </w:r>
    </w:p>
    <w:p w:rsidR="008638F4" w:rsidRPr="00457304" w:rsidRDefault="008638F4">
      <w:pPr>
        <w:ind w:left="2880"/>
        <w:rPr>
          <w:rFonts w:cs="Arial"/>
          <w:szCs w:val="22"/>
          <w:lang w:val="tr-TR"/>
        </w:rPr>
      </w:pPr>
    </w:p>
    <w:p w:rsidR="008638F4" w:rsidRPr="00457304" w:rsidRDefault="008638F4">
      <w:pPr>
        <w:ind w:left="2880"/>
        <w:rPr>
          <w:rFonts w:cs="Arial"/>
          <w:szCs w:val="22"/>
          <w:lang w:val="tr-TR"/>
        </w:rPr>
      </w:pPr>
      <w:r w:rsidRPr="00457304">
        <w:rPr>
          <w:rFonts w:cs="Arial"/>
          <w:szCs w:val="22"/>
          <w:lang w:val="tr-TR"/>
        </w:rPr>
        <w:t>KUZİNE</w:t>
      </w:r>
      <w:r w:rsidRPr="00457304">
        <w:rPr>
          <w:rFonts w:cs="Arial"/>
          <w:szCs w:val="22"/>
          <w:lang w:val="tr-TR"/>
        </w:rPr>
        <w:tab/>
      </w:r>
      <w:r w:rsidRPr="00457304">
        <w:rPr>
          <w:rFonts w:cs="Arial"/>
          <w:szCs w:val="22"/>
          <w:lang w:val="tr-TR"/>
        </w:rPr>
        <w:tab/>
      </w:r>
      <w:r w:rsidRPr="00457304">
        <w:rPr>
          <w:rFonts w:cs="Arial"/>
          <w:szCs w:val="22"/>
          <w:lang w:val="tr-TR"/>
        </w:rPr>
        <w:tab/>
      </w:r>
    </w:p>
    <w:p w:rsidR="008638F4" w:rsidRPr="00457304" w:rsidRDefault="008638F4">
      <w:pPr>
        <w:ind w:left="2880"/>
        <w:rPr>
          <w:rFonts w:cs="Arial"/>
          <w:szCs w:val="22"/>
          <w:lang w:val="tr-TR"/>
        </w:rPr>
      </w:pPr>
      <w:r w:rsidRPr="00457304">
        <w:rPr>
          <w:rFonts w:cs="Arial"/>
          <w:szCs w:val="22"/>
          <w:lang w:val="tr-TR"/>
        </w:rPr>
        <w:t>ZABİTAN SALONU</w:t>
      </w:r>
      <w:r w:rsidRPr="00457304">
        <w:rPr>
          <w:rFonts w:cs="Arial"/>
          <w:szCs w:val="22"/>
          <w:lang w:val="tr-TR"/>
        </w:rPr>
        <w:tab/>
      </w:r>
      <w:r w:rsidRPr="00457304">
        <w:rPr>
          <w:rFonts w:cs="Arial"/>
          <w:szCs w:val="22"/>
          <w:lang w:val="tr-TR"/>
        </w:rPr>
        <w:tab/>
      </w:r>
    </w:p>
    <w:p w:rsidR="008638F4" w:rsidRPr="00457304" w:rsidRDefault="008638F4">
      <w:pPr>
        <w:ind w:left="2880"/>
        <w:rPr>
          <w:rFonts w:cs="Arial"/>
          <w:szCs w:val="22"/>
          <w:lang w:val="tr-TR"/>
        </w:rPr>
      </w:pPr>
      <w:r w:rsidRPr="00457304">
        <w:rPr>
          <w:rFonts w:cs="Arial"/>
          <w:szCs w:val="22"/>
          <w:lang w:val="tr-TR"/>
        </w:rPr>
        <w:t>PERSONEL SALONU</w:t>
      </w:r>
      <w:r w:rsidRPr="00457304">
        <w:rPr>
          <w:rFonts w:cs="Arial"/>
          <w:szCs w:val="22"/>
          <w:lang w:val="tr-TR"/>
        </w:rPr>
        <w:tab/>
      </w:r>
    </w:p>
    <w:p w:rsidR="008638F4" w:rsidRPr="00457304" w:rsidRDefault="008638F4">
      <w:pPr>
        <w:ind w:left="2880"/>
        <w:rPr>
          <w:rFonts w:cs="Arial"/>
          <w:szCs w:val="22"/>
          <w:lang w:val="tr-TR"/>
        </w:rPr>
      </w:pPr>
      <w:proofErr w:type="gramStart"/>
      <w:r w:rsidRPr="00457304">
        <w:rPr>
          <w:rFonts w:cs="Arial"/>
          <w:szCs w:val="22"/>
          <w:lang w:val="tr-TR"/>
        </w:rPr>
        <w:t>KIÇ</w:t>
      </w:r>
      <w:proofErr w:type="gramEnd"/>
      <w:r w:rsidRPr="00457304">
        <w:rPr>
          <w:rFonts w:cs="Arial"/>
          <w:szCs w:val="22"/>
          <w:lang w:val="tr-TR"/>
        </w:rPr>
        <w:t xml:space="preserve"> ÜSTÜ</w:t>
      </w:r>
      <w:r w:rsidRPr="00457304">
        <w:rPr>
          <w:rFonts w:cs="Arial"/>
          <w:szCs w:val="22"/>
          <w:lang w:val="tr-TR"/>
        </w:rPr>
        <w:tab/>
      </w:r>
      <w:r w:rsidRPr="00457304">
        <w:rPr>
          <w:rFonts w:cs="Arial"/>
          <w:szCs w:val="22"/>
          <w:lang w:val="tr-TR"/>
        </w:rPr>
        <w:tab/>
      </w:r>
    </w:p>
    <w:p w:rsidR="008638F4" w:rsidRPr="00457304" w:rsidRDefault="008638F4">
      <w:pPr>
        <w:ind w:left="2880"/>
        <w:rPr>
          <w:rFonts w:cs="Arial"/>
          <w:szCs w:val="22"/>
          <w:lang w:val="tr-TR"/>
        </w:rPr>
      </w:pPr>
      <w:r w:rsidRPr="00457304">
        <w:rPr>
          <w:rFonts w:cs="Arial"/>
          <w:szCs w:val="22"/>
          <w:lang w:val="tr-TR"/>
        </w:rPr>
        <w:t xml:space="preserve">MAKİNE DAİRESİ </w:t>
      </w:r>
    </w:p>
    <w:p w:rsidR="00577162" w:rsidRPr="00457304" w:rsidRDefault="00577162">
      <w:pPr>
        <w:ind w:left="2880"/>
        <w:rPr>
          <w:rFonts w:cs="Arial"/>
          <w:szCs w:val="22"/>
          <w:lang w:val="tr-TR"/>
        </w:rPr>
      </w:pPr>
      <w:r w:rsidRPr="00457304">
        <w:rPr>
          <w:rFonts w:cs="Arial"/>
          <w:szCs w:val="22"/>
          <w:lang w:val="tr-TR"/>
        </w:rPr>
        <w:t>KÖPRÜÜSTÜ</w:t>
      </w: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sz w:val="32"/>
          <w:lang w:val="tr-TR"/>
        </w:rPr>
      </w:pPr>
    </w:p>
    <w:p w:rsidR="008638F4" w:rsidRPr="00457304" w:rsidRDefault="008638F4">
      <w:pPr>
        <w:rPr>
          <w:rFonts w:cs="Arial"/>
          <w:b/>
          <w:sz w:val="32"/>
          <w:lang w:val="tr-TR"/>
        </w:rPr>
      </w:pPr>
      <w:r w:rsidRPr="00457304">
        <w:rPr>
          <w:rFonts w:cs="Arial"/>
          <w:b/>
          <w:sz w:val="32"/>
          <w:lang w:val="tr-TR"/>
        </w:rPr>
        <w:t>ÇÖP YÖNETİM PLANI DEĞİŞİKLİK KAYDI</w:t>
      </w:r>
    </w:p>
    <w:p w:rsidR="008638F4" w:rsidRPr="00457304" w:rsidRDefault="008638F4">
      <w:pPr>
        <w:rPr>
          <w:rFonts w:cs="Arial"/>
          <w:b/>
          <w:sz w:val="32"/>
          <w:lang w:val="tr-TR"/>
        </w:rPr>
      </w:pPr>
    </w:p>
    <w:p w:rsidR="008638F4" w:rsidRPr="00457304" w:rsidRDefault="008638F4">
      <w:pPr>
        <w:rPr>
          <w:rFonts w:cs="Arial"/>
          <w:b/>
          <w:sz w:val="32"/>
          <w:lang w:val="tr-T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701"/>
        <w:gridCol w:w="1417"/>
        <w:gridCol w:w="4536"/>
        <w:gridCol w:w="1063"/>
      </w:tblGrid>
      <w:tr w:rsidR="008638F4" w:rsidRPr="00457304">
        <w:trPr>
          <w:trHeight w:val="51"/>
        </w:trPr>
        <w:tc>
          <w:tcPr>
            <w:tcW w:w="1413" w:type="dxa"/>
          </w:tcPr>
          <w:p w:rsidR="008638F4" w:rsidRPr="00457304" w:rsidRDefault="008638F4">
            <w:pPr>
              <w:jc w:val="center"/>
              <w:rPr>
                <w:rFonts w:cs="Arial"/>
                <w:b/>
                <w:sz w:val="24"/>
                <w:lang w:val="tr-TR"/>
              </w:rPr>
            </w:pPr>
            <w:r w:rsidRPr="00457304">
              <w:rPr>
                <w:rFonts w:cs="Arial"/>
                <w:b/>
                <w:sz w:val="24"/>
                <w:lang w:val="tr-TR"/>
              </w:rPr>
              <w:t>Tarih</w:t>
            </w:r>
          </w:p>
          <w:p w:rsidR="008638F4" w:rsidRPr="00457304" w:rsidRDefault="008638F4">
            <w:pPr>
              <w:jc w:val="center"/>
              <w:rPr>
                <w:rFonts w:cs="Arial"/>
                <w:b/>
                <w:sz w:val="24"/>
                <w:lang w:val="tr-TR"/>
              </w:rPr>
            </w:pPr>
          </w:p>
        </w:tc>
        <w:tc>
          <w:tcPr>
            <w:tcW w:w="1701" w:type="dxa"/>
          </w:tcPr>
          <w:p w:rsidR="008638F4" w:rsidRPr="00457304" w:rsidRDefault="008638F4">
            <w:pPr>
              <w:jc w:val="center"/>
              <w:rPr>
                <w:rFonts w:cs="Arial"/>
                <w:b/>
                <w:sz w:val="24"/>
                <w:lang w:val="tr-TR"/>
              </w:rPr>
            </w:pPr>
            <w:r w:rsidRPr="00457304">
              <w:rPr>
                <w:rFonts w:cs="Arial"/>
                <w:b/>
                <w:sz w:val="24"/>
                <w:lang w:val="tr-TR"/>
              </w:rPr>
              <w:t>Bölüm</w:t>
            </w:r>
          </w:p>
        </w:tc>
        <w:tc>
          <w:tcPr>
            <w:tcW w:w="1417" w:type="dxa"/>
          </w:tcPr>
          <w:p w:rsidR="008638F4" w:rsidRPr="00457304" w:rsidRDefault="008638F4">
            <w:pPr>
              <w:jc w:val="center"/>
              <w:rPr>
                <w:rFonts w:cs="Arial"/>
                <w:b/>
                <w:sz w:val="24"/>
                <w:lang w:val="tr-TR"/>
              </w:rPr>
            </w:pPr>
            <w:r w:rsidRPr="00457304">
              <w:rPr>
                <w:rFonts w:cs="Arial"/>
                <w:b/>
                <w:sz w:val="24"/>
                <w:lang w:val="tr-TR"/>
              </w:rPr>
              <w:t>Sayfa No</w:t>
            </w:r>
          </w:p>
        </w:tc>
        <w:tc>
          <w:tcPr>
            <w:tcW w:w="4536" w:type="dxa"/>
          </w:tcPr>
          <w:p w:rsidR="008638F4" w:rsidRPr="00457304" w:rsidRDefault="008638F4">
            <w:pPr>
              <w:jc w:val="center"/>
              <w:rPr>
                <w:rFonts w:cs="Arial"/>
                <w:b/>
                <w:sz w:val="24"/>
                <w:lang w:val="tr-TR"/>
              </w:rPr>
            </w:pPr>
            <w:r w:rsidRPr="00457304">
              <w:rPr>
                <w:rFonts w:cs="Arial"/>
                <w:b/>
                <w:sz w:val="24"/>
                <w:lang w:val="tr-TR"/>
              </w:rPr>
              <w:t>Değişiklik sebebi</w:t>
            </w:r>
          </w:p>
        </w:tc>
        <w:tc>
          <w:tcPr>
            <w:tcW w:w="1063" w:type="dxa"/>
          </w:tcPr>
          <w:p w:rsidR="008638F4" w:rsidRPr="00457304" w:rsidRDefault="008638F4">
            <w:pPr>
              <w:jc w:val="center"/>
              <w:rPr>
                <w:rFonts w:cs="Arial"/>
                <w:b/>
                <w:sz w:val="24"/>
                <w:lang w:val="tr-TR"/>
              </w:rPr>
            </w:pPr>
            <w:r w:rsidRPr="00457304">
              <w:rPr>
                <w:rFonts w:cs="Arial"/>
                <w:b/>
                <w:sz w:val="24"/>
                <w:lang w:val="tr-TR"/>
              </w:rPr>
              <w:t>Onay</w:t>
            </w: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r w:rsidR="008638F4" w:rsidRPr="00457304">
        <w:trPr>
          <w:trHeight w:val="46"/>
        </w:trPr>
        <w:tc>
          <w:tcPr>
            <w:tcW w:w="1413" w:type="dxa"/>
          </w:tcPr>
          <w:p w:rsidR="008638F4" w:rsidRPr="00457304" w:rsidRDefault="008638F4">
            <w:pPr>
              <w:rPr>
                <w:rFonts w:cs="Arial"/>
                <w:b/>
                <w:sz w:val="40"/>
                <w:lang w:val="tr-TR"/>
              </w:rPr>
            </w:pPr>
          </w:p>
        </w:tc>
        <w:tc>
          <w:tcPr>
            <w:tcW w:w="1701" w:type="dxa"/>
          </w:tcPr>
          <w:p w:rsidR="008638F4" w:rsidRPr="00457304" w:rsidRDefault="008638F4">
            <w:pPr>
              <w:rPr>
                <w:rFonts w:cs="Arial"/>
                <w:b/>
                <w:sz w:val="32"/>
                <w:lang w:val="tr-TR"/>
              </w:rPr>
            </w:pPr>
          </w:p>
        </w:tc>
        <w:tc>
          <w:tcPr>
            <w:tcW w:w="1417" w:type="dxa"/>
          </w:tcPr>
          <w:p w:rsidR="008638F4" w:rsidRPr="00457304" w:rsidRDefault="008638F4">
            <w:pPr>
              <w:rPr>
                <w:rFonts w:cs="Arial"/>
                <w:b/>
                <w:sz w:val="32"/>
                <w:lang w:val="tr-TR"/>
              </w:rPr>
            </w:pPr>
          </w:p>
        </w:tc>
        <w:tc>
          <w:tcPr>
            <w:tcW w:w="4536" w:type="dxa"/>
          </w:tcPr>
          <w:p w:rsidR="008638F4" w:rsidRPr="00457304" w:rsidRDefault="008638F4">
            <w:pPr>
              <w:rPr>
                <w:rFonts w:cs="Arial"/>
                <w:b/>
                <w:sz w:val="32"/>
                <w:lang w:val="tr-TR"/>
              </w:rPr>
            </w:pPr>
          </w:p>
        </w:tc>
        <w:tc>
          <w:tcPr>
            <w:tcW w:w="1063" w:type="dxa"/>
          </w:tcPr>
          <w:p w:rsidR="008638F4" w:rsidRPr="00457304" w:rsidRDefault="008638F4">
            <w:pPr>
              <w:rPr>
                <w:rFonts w:cs="Arial"/>
                <w:b/>
                <w:sz w:val="32"/>
                <w:lang w:val="tr-TR"/>
              </w:rPr>
            </w:pPr>
          </w:p>
        </w:tc>
      </w:tr>
    </w:tbl>
    <w:p w:rsidR="008638F4" w:rsidRPr="00457304" w:rsidRDefault="008638F4">
      <w:pPr>
        <w:rPr>
          <w:rFonts w:cs="Arial"/>
          <w:b/>
          <w:sz w:val="32"/>
          <w:lang w:val="tr-TR"/>
        </w:rPr>
      </w:pPr>
    </w:p>
    <w:p w:rsidR="008638F4" w:rsidRPr="00457304" w:rsidRDefault="008638F4">
      <w:pPr>
        <w:rPr>
          <w:rFonts w:cs="Arial"/>
          <w:lang w:val="tr-TR"/>
        </w:rPr>
      </w:pPr>
    </w:p>
    <w:p w:rsidR="008638F4" w:rsidRPr="00457304" w:rsidRDefault="008638F4">
      <w:pPr>
        <w:rPr>
          <w:rFonts w:cs="Arial"/>
          <w:lang w:val="tr-TR"/>
        </w:rPr>
      </w:pPr>
    </w:p>
    <w:p w:rsidR="008638F4" w:rsidRPr="00457304" w:rsidRDefault="008638F4">
      <w:pPr>
        <w:rPr>
          <w:rFonts w:cs="Arial"/>
          <w:lang w:val="tr-TR"/>
        </w:rPr>
      </w:pPr>
    </w:p>
    <w:p w:rsidR="008638F4" w:rsidRPr="00457304" w:rsidRDefault="008638F4">
      <w:pPr>
        <w:rPr>
          <w:rFonts w:cs="Arial"/>
          <w:lang w:val="tr-TR"/>
        </w:rPr>
      </w:pPr>
    </w:p>
    <w:p w:rsidR="00DC2FC2" w:rsidRPr="00457304" w:rsidRDefault="00DC2FC2">
      <w:pPr>
        <w:rPr>
          <w:rFonts w:cs="Arial"/>
          <w:lang w:val="tr-TR"/>
        </w:rPr>
      </w:pPr>
    </w:p>
    <w:p w:rsidR="008638F4" w:rsidRPr="00457304" w:rsidRDefault="008638F4">
      <w:pPr>
        <w:rPr>
          <w:rFonts w:cs="Arial"/>
          <w:lang w:val="tr-TR"/>
        </w:rPr>
      </w:pPr>
    </w:p>
    <w:p w:rsidR="008638F4" w:rsidRPr="00457304" w:rsidRDefault="008638F4">
      <w:pPr>
        <w:rPr>
          <w:rFonts w:cs="Arial"/>
          <w:lang w:val="tr-TR"/>
        </w:rPr>
      </w:pPr>
    </w:p>
    <w:p w:rsidR="007914A4" w:rsidRPr="00457304" w:rsidRDefault="007914A4">
      <w:pPr>
        <w:rPr>
          <w:rFonts w:cs="Arial"/>
          <w:lang w:val="tr-TR"/>
        </w:rPr>
      </w:pPr>
    </w:p>
    <w:p w:rsidR="008638F4" w:rsidRPr="00457304" w:rsidRDefault="008638F4">
      <w:pPr>
        <w:rPr>
          <w:rFonts w:cs="Arial"/>
          <w:b/>
          <w:sz w:val="32"/>
          <w:lang w:val="tr-TR"/>
        </w:rPr>
      </w:pPr>
      <w:r w:rsidRPr="00457304">
        <w:rPr>
          <w:rFonts w:cs="Arial"/>
          <w:b/>
          <w:sz w:val="32"/>
          <w:lang w:val="tr-TR"/>
        </w:rPr>
        <w:t>ÇÖP YÖNETİM PLANI EĞİTİM KAYDI</w:t>
      </w:r>
    </w:p>
    <w:p w:rsidR="008638F4" w:rsidRPr="00457304" w:rsidRDefault="008638F4">
      <w:pPr>
        <w:rPr>
          <w:rFonts w:cs="Arial"/>
          <w:b/>
          <w:sz w:val="32"/>
          <w:lang w:val="tr-TR"/>
        </w:rPr>
      </w:pPr>
    </w:p>
    <w:p w:rsidR="008638F4" w:rsidRPr="00457304" w:rsidRDefault="008638F4">
      <w:pPr>
        <w:rPr>
          <w:rFonts w:cs="Arial"/>
          <w:b/>
          <w:sz w:val="32"/>
          <w:lang w:val="tr-T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8359"/>
      </w:tblGrid>
      <w:tr w:rsidR="008638F4" w:rsidRPr="00457304">
        <w:trPr>
          <w:trHeight w:val="56"/>
        </w:trPr>
        <w:tc>
          <w:tcPr>
            <w:tcW w:w="1838" w:type="dxa"/>
          </w:tcPr>
          <w:p w:rsidR="008638F4" w:rsidRPr="00457304" w:rsidRDefault="008638F4">
            <w:pPr>
              <w:jc w:val="center"/>
              <w:rPr>
                <w:rFonts w:cs="Arial"/>
                <w:b/>
                <w:sz w:val="20"/>
                <w:lang w:val="tr-TR"/>
              </w:rPr>
            </w:pPr>
            <w:r w:rsidRPr="00457304">
              <w:rPr>
                <w:rFonts w:cs="Arial"/>
                <w:b/>
                <w:sz w:val="32"/>
                <w:lang w:val="tr-TR"/>
              </w:rPr>
              <w:t>Tarih</w:t>
            </w:r>
          </w:p>
          <w:p w:rsidR="008638F4" w:rsidRPr="00457304" w:rsidRDefault="008638F4">
            <w:pPr>
              <w:jc w:val="center"/>
              <w:rPr>
                <w:rFonts w:cs="Arial"/>
                <w:b/>
                <w:sz w:val="20"/>
                <w:lang w:val="tr-TR"/>
              </w:rPr>
            </w:pPr>
          </w:p>
        </w:tc>
        <w:tc>
          <w:tcPr>
            <w:tcW w:w="8359" w:type="dxa"/>
          </w:tcPr>
          <w:p w:rsidR="008638F4" w:rsidRPr="00457304" w:rsidRDefault="008638F4">
            <w:pPr>
              <w:jc w:val="center"/>
              <w:rPr>
                <w:rFonts w:cs="Arial"/>
                <w:b/>
                <w:sz w:val="32"/>
                <w:lang w:val="tr-TR"/>
              </w:rPr>
            </w:pPr>
            <w:r w:rsidRPr="00457304">
              <w:rPr>
                <w:rFonts w:cs="Arial"/>
                <w:b/>
                <w:sz w:val="32"/>
                <w:lang w:val="tr-TR"/>
              </w:rPr>
              <w:t>Eğitim konusu</w:t>
            </w: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r w:rsidR="008638F4" w:rsidRPr="00457304">
        <w:trPr>
          <w:trHeight w:val="44"/>
        </w:trPr>
        <w:tc>
          <w:tcPr>
            <w:tcW w:w="1838" w:type="dxa"/>
          </w:tcPr>
          <w:p w:rsidR="008638F4" w:rsidRPr="00457304" w:rsidRDefault="008638F4">
            <w:pPr>
              <w:rPr>
                <w:rFonts w:cs="Arial"/>
                <w:b/>
                <w:sz w:val="44"/>
                <w:lang w:val="tr-TR"/>
              </w:rPr>
            </w:pPr>
          </w:p>
        </w:tc>
        <w:tc>
          <w:tcPr>
            <w:tcW w:w="8359" w:type="dxa"/>
          </w:tcPr>
          <w:p w:rsidR="008638F4" w:rsidRPr="00457304" w:rsidRDefault="008638F4">
            <w:pPr>
              <w:rPr>
                <w:rFonts w:cs="Arial"/>
                <w:b/>
                <w:sz w:val="32"/>
                <w:lang w:val="tr-TR"/>
              </w:rPr>
            </w:pPr>
          </w:p>
        </w:tc>
      </w:tr>
    </w:tbl>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lang w:val="tr-TR"/>
        </w:rPr>
      </w:pPr>
    </w:p>
    <w:p w:rsidR="008638F4" w:rsidRPr="00457304" w:rsidRDefault="008638F4">
      <w:pPr>
        <w:rPr>
          <w:rFonts w:cs="Arial"/>
          <w:lang w:val="tr-TR"/>
        </w:rPr>
      </w:pPr>
    </w:p>
    <w:p w:rsidR="00DC2FC2" w:rsidRPr="00457304" w:rsidRDefault="00DC2FC2">
      <w:pPr>
        <w:rPr>
          <w:rFonts w:cs="Arial"/>
          <w:lang w:val="tr-TR"/>
        </w:rPr>
      </w:pPr>
    </w:p>
    <w:p w:rsidR="008638F4" w:rsidRPr="00457304" w:rsidRDefault="008638F4">
      <w:pPr>
        <w:rPr>
          <w:rFonts w:cs="Arial"/>
          <w:lang w:val="tr-TR"/>
        </w:rPr>
      </w:pPr>
    </w:p>
    <w:p w:rsidR="008638F4" w:rsidRPr="00457304" w:rsidRDefault="008638F4">
      <w:pPr>
        <w:rPr>
          <w:rFonts w:cs="Arial"/>
          <w:b/>
          <w:sz w:val="32"/>
          <w:lang w:val="tr-TR"/>
        </w:rPr>
      </w:pPr>
      <w:r w:rsidRPr="00457304">
        <w:rPr>
          <w:rFonts w:cs="Arial"/>
          <w:b/>
          <w:sz w:val="32"/>
          <w:lang w:val="tr-TR"/>
        </w:rPr>
        <w:t>ÇÖP YÖNETİM PLANI İNTİBAK VE EĞİTİM KAYDI</w:t>
      </w:r>
    </w:p>
    <w:p w:rsidR="008638F4" w:rsidRPr="00457304" w:rsidRDefault="008638F4">
      <w:pPr>
        <w:rPr>
          <w:rFonts w:cs="Arial"/>
          <w:b/>
          <w:sz w:val="32"/>
          <w:lang w:val="tr-TR"/>
        </w:rPr>
      </w:pPr>
    </w:p>
    <w:p w:rsidR="008638F4" w:rsidRPr="00457304" w:rsidRDefault="008638F4">
      <w:pPr>
        <w:rPr>
          <w:rFonts w:cs="Arial"/>
          <w:b/>
          <w:sz w:val="32"/>
          <w:lang w:val="tr-TR"/>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4"/>
        <w:gridCol w:w="2524"/>
        <w:gridCol w:w="2524"/>
        <w:gridCol w:w="2525"/>
      </w:tblGrid>
      <w:tr w:rsidR="008638F4" w:rsidRPr="00457304">
        <w:trPr>
          <w:trHeight w:val="33"/>
        </w:trPr>
        <w:tc>
          <w:tcPr>
            <w:tcW w:w="2524" w:type="dxa"/>
          </w:tcPr>
          <w:p w:rsidR="008638F4" w:rsidRPr="00457304" w:rsidRDefault="008638F4">
            <w:pPr>
              <w:rPr>
                <w:rFonts w:cs="Arial"/>
                <w:b/>
                <w:sz w:val="24"/>
                <w:lang w:val="tr-TR"/>
              </w:rPr>
            </w:pPr>
          </w:p>
          <w:p w:rsidR="008638F4" w:rsidRPr="00457304" w:rsidRDefault="008638F4">
            <w:pPr>
              <w:jc w:val="center"/>
              <w:rPr>
                <w:rFonts w:cs="Arial"/>
                <w:b/>
                <w:sz w:val="24"/>
                <w:lang w:val="tr-TR"/>
              </w:rPr>
            </w:pPr>
            <w:r w:rsidRPr="00457304">
              <w:rPr>
                <w:rFonts w:cs="Arial"/>
                <w:b/>
                <w:sz w:val="24"/>
                <w:lang w:val="tr-TR"/>
              </w:rPr>
              <w:t>TARİH</w:t>
            </w:r>
          </w:p>
        </w:tc>
        <w:tc>
          <w:tcPr>
            <w:tcW w:w="2524" w:type="dxa"/>
          </w:tcPr>
          <w:p w:rsidR="008638F4" w:rsidRPr="00457304" w:rsidRDefault="008638F4">
            <w:pPr>
              <w:rPr>
                <w:rFonts w:cs="Arial"/>
                <w:b/>
                <w:sz w:val="24"/>
                <w:lang w:val="tr-TR"/>
              </w:rPr>
            </w:pPr>
          </w:p>
          <w:p w:rsidR="008638F4" w:rsidRPr="00457304" w:rsidRDefault="008638F4">
            <w:pPr>
              <w:jc w:val="center"/>
              <w:rPr>
                <w:rFonts w:cs="Arial"/>
                <w:b/>
                <w:sz w:val="24"/>
                <w:lang w:val="tr-TR"/>
              </w:rPr>
            </w:pPr>
            <w:r w:rsidRPr="00457304">
              <w:rPr>
                <w:rFonts w:cs="Arial"/>
                <w:b/>
                <w:sz w:val="24"/>
                <w:lang w:val="tr-TR"/>
              </w:rPr>
              <w:t>İSİM</w:t>
            </w:r>
          </w:p>
        </w:tc>
        <w:tc>
          <w:tcPr>
            <w:tcW w:w="2524" w:type="dxa"/>
          </w:tcPr>
          <w:p w:rsidR="008638F4" w:rsidRPr="00457304" w:rsidRDefault="008638F4">
            <w:pPr>
              <w:rPr>
                <w:rFonts w:cs="Arial"/>
                <w:b/>
                <w:sz w:val="24"/>
                <w:lang w:val="tr-TR"/>
              </w:rPr>
            </w:pPr>
          </w:p>
          <w:p w:rsidR="008638F4" w:rsidRPr="00457304" w:rsidRDefault="008638F4">
            <w:pPr>
              <w:jc w:val="center"/>
              <w:rPr>
                <w:rFonts w:cs="Arial"/>
                <w:b/>
                <w:sz w:val="24"/>
                <w:lang w:val="tr-TR"/>
              </w:rPr>
            </w:pPr>
            <w:r w:rsidRPr="00457304">
              <w:rPr>
                <w:rFonts w:cs="Arial"/>
                <w:b/>
                <w:sz w:val="24"/>
                <w:lang w:val="tr-TR"/>
              </w:rPr>
              <w:t>GÖREV</w:t>
            </w:r>
          </w:p>
        </w:tc>
        <w:tc>
          <w:tcPr>
            <w:tcW w:w="2525" w:type="dxa"/>
          </w:tcPr>
          <w:p w:rsidR="008638F4" w:rsidRPr="00457304" w:rsidRDefault="008638F4">
            <w:pPr>
              <w:rPr>
                <w:rFonts w:cs="Arial"/>
                <w:b/>
                <w:sz w:val="24"/>
                <w:lang w:val="tr-TR"/>
              </w:rPr>
            </w:pPr>
          </w:p>
          <w:p w:rsidR="008638F4" w:rsidRPr="00457304" w:rsidRDefault="008638F4">
            <w:pPr>
              <w:jc w:val="center"/>
              <w:rPr>
                <w:rFonts w:cs="Arial"/>
                <w:b/>
                <w:sz w:val="24"/>
                <w:lang w:val="tr-TR"/>
              </w:rPr>
            </w:pPr>
            <w:r w:rsidRPr="00457304">
              <w:rPr>
                <w:rFonts w:cs="Arial"/>
                <w:b/>
                <w:sz w:val="24"/>
                <w:lang w:val="tr-TR"/>
              </w:rPr>
              <w:t>İMZA</w:t>
            </w: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r w:rsidR="008638F4" w:rsidRPr="00457304">
        <w:trPr>
          <w:trHeight w:val="30"/>
        </w:trPr>
        <w:tc>
          <w:tcPr>
            <w:tcW w:w="2524" w:type="dxa"/>
          </w:tcPr>
          <w:p w:rsidR="008638F4" w:rsidRPr="00457304" w:rsidRDefault="008638F4">
            <w:pPr>
              <w:rPr>
                <w:rFonts w:cs="Arial"/>
                <w:b/>
                <w:sz w:val="24"/>
                <w:lang w:val="tr-TR"/>
              </w:rPr>
            </w:pPr>
          </w:p>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4" w:type="dxa"/>
          </w:tcPr>
          <w:p w:rsidR="008638F4" w:rsidRPr="00457304" w:rsidRDefault="008638F4">
            <w:pPr>
              <w:rPr>
                <w:rFonts w:cs="Arial"/>
                <w:b/>
                <w:sz w:val="24"/>
                <w:lang w:val="tr-TR"/>
              </w:rPr>
            </w:pPr>
          </w:p>
        </w:tc>
        <w:tc>
          <w:tcPr>
            <w:tcW w:w="2525" w:type="dxa"/>
          </w:tcPr>
          <w:p w:rsidR="008638F4" w:rsidRPr="00457304" w:rsidRDefault="008638F4">
            <w:pPr>
              <w:rPr>
                <w:rFonts w:cs="Arial"/>
                <w:b/>
                <w:sz w:val="24"/>
                <w:lang w:val="tr-TR"/>
              </w:rPr>
            </w:pPr>
          </w:p>
        </w:tc>
      </w:tr>
    </w:tbl>
    <w:p w:rsidR="008638F4" w:rsidRPr="00457304" w:rsidRDefault="008638F4">
      <w:pPr>
        <w:rPr>
          <w:rFonts w:cs="Arial"/>
          <w:b/>
          <w:sz w:val="32"/>
          <w:lang w:val="tr-TR"/>
        </w:rPr>
      </w:pPr>
    </w:p>
    <w:p w:rsidR="008638F4" w:rsidRPr="00457304" w:rsidRDefault="008638F4">
      <w:pPr>
        <w:rPr>
          <w:rFonts w:cs="Arial"/>
          <w:b/>
          <w:sz w:val="32"/>
          <w:lang w:val="tr-TR"/>
        </w:rPr>
      </w:pPr>
    </w:p>
    <w:p w:rsidR="003D5358" w:rsidRPr="00457304" w:rsidRDefault="008638F4">
      <w:pPr>
        <w:rPr>
          <w:rFonts w:cs="Arial"/>
          <w:lang w:val="tr-TR"/>
        </w:rPr>
      </w:pPr>
      <w:r w:rsidRPr="00457304">
        <w:rPr>
          <w:rFonts w:cs="Arial"/>
          <w:lang w:val="tr-TR"/>
        </w:rPr>
        <w:tab/>
      </w:r>
      <w:r w:rsidRPr="00457304">
        <w:rPr>
          <w:rFonts w:cs="Arial"/>
          <w:lang w:val="tr-TR"/>
        </w:rPr>
        <w:tab/>
      </w:r>
      <w:r w:rsidRPr="00457304">
        <w:rPr>
          <w:rFonts w:cs="Arial"/>
          <w:lang w:val="tr-TR"/>
        </w:rPr>
        <w:tab/>
      </w:r>
      <w:r w:rsidRPr="00457304">
        <w:rPr>
          <w:rFonts w:cs="Arial"/>
          <w:lang w:val="tr-TR"/>
        </w:rPr>
        <w:tab/>
      </w:r>
    </w:p>
    <w:p w:rsidR="008638F4" w:rsidRPr="00457304" w:rsidRDefault="003D5358">
      <w:pPr>
        <w:rPr>
          <w:rFonts w:cs="Arial"/>
          <w:b/>
          <w:color w:val="FF0000"/>
          <w:sz w:val="32"/>
          <w:lang w:val="tr-TR"/>
        </w:rPr>
      </w:pPr>
      <w:r w:rsidRPr="00457304">
        <w:rPr>
          <w:rFonts w:cs="Arial"/>
          <w:lang w:val="tr-TR"/>
        </w:rPr>
        <w:br w:type="page"/>
      </w:r>
      <w:r w:rsidR="008638F4" w:rsidRPr="00457304">
        <w:rPr>
          <w:rFonts w:cs="Arial"/>
          <w:b/>
          <w:color w:val="FF0000"/>
          <w:sz w:val="32"/>
          <w:lang w:val="tr-TR"/>
        </w:rPr>
        <w:t>İÇİNDEKİLER</w:t>
      </w:r>
    </w:p>
    <w:p w:rsidR="008638F4" w:rsidRPr="00457304" w:rsidRDefault="008638F4">
      <w:pPr>
        <w:rPr>
          <w:rFonts w:cs="Arial"/>
          <w:color w:val="000080"/>
          <w:sz w:val="28"/>
          <w:lang w:val="tr-TR"/>
        </w:rPr>
      </w:pPr>
    </w:p>
    <w:p w:rsidR="008638F4" w:rsidRPr="00457304" w:rsidRDefault="008638F4">
      <w:pPr>
        <w:rPr>
          <w:rFonts w:cs="Arial"/>
          <w:color w:val="000080"/>
          <w:lang w:val="tr-TR"/>
        </w:rPr>
      </w:pPr>
    </w:p>
    <w:sdt>
      <w:sdtPr>
        <w:rPr>
          <w:rFonts w:ascii="Arial" w:eastAsia="Times New Roman" w:hAnsi="Arial" w:cs="Times New Roman"/>
          <w:b w:val="0"/>
          <w:bCs w:val="0"/>
          <w:color w:val="auto"/>
          <w:sz w:val="22"/>
          <w:szCs w:val="20"/>
          <w:lang w:val="en-GB" w:eastAsia="tr-TR"/>
        </w:rPr>
        <w:id w:val="2012287956"/>
        <w:docPartObj>
          <w:docPartGallery w:val="Table of Contents"/>
          <w:docPartUnique/>
        </w:docPartObj>
      </w:sdtPr>
      <w:sdtContent>
        <w:p w:rsidR="003619AA" w:rsidRDefault="003619AA">
          <w:pPr>
            <w:pStyle w:val="TOCHeading"/>
          </w:pPr>
        </w:p>
        <w:p w:rsidR="00F44B51" w:rsidRDefault="00565C5E">
          <w:pPr>
            <w:pStyle w:val="TOC1"/>
            <w:tabs>
              <w:tab w:val="right" w:leader="dot" w:pos="9912"/>
            </w:tabs>
            <w:rPr>
              <w:rFonts w:asciiTheme="minorHAnsi" w:eastAsiaTheme="minorEastAsia" w:hAnsiTheme="minorHAnsi" w:cstheme="minorBidi"/>
              <w:noProof/>
              <w:szCs w:val="22"/>
              <w:lang w:val="tr-TR"/>
            </w:rPr>
          </w:pPr>
          <w:r>
            <w:fldChar w:fldCharType="begin"/>
          </w:r>
          <w:r w:rsidR="003619AA">
            <w:instrText xml:space="preserve"> TOC \o "1-3" \h \z \u </w:instrText>
          </w:r>
          <w:r>
            <w:fldChar w:fldCharType="separate"/>
          </w:r>
          <w:hyperlink w:anchor="_Toc340480551" w:history="1">
            <w:r w:rsidR="00F44B51" w:rsidRPr="0034264C">
              <w:rPr>
                <w:rStyle w:val="Hyperlink"/>
                <w:rFonts w:cs="Arial"/>
                <w:noProof/>
              </w:rPr>
              <w:t>ÇÖP YÖNETİM PLANI</w:t>
            </w:r>
            <w:r w:rsidR="00F44B51">
              <w:rPr>
                <w:noProof/>
                <w:webHidden/>
              </w:rPr>
              <w:tab/>
            </w:r>
            <w:r>
              <w:rPr>
                <w:noProof/>
                <w:webHidden/>
              </w:rPr>
              <w:fldChar w:fldCharType="begin"/>
            </w:r>
            <w:r w:rsidR="00F44B51">
              <w:rPr>
                <w:noProof/>
                <w:webHidden/>
              </w:rPr>
              <w:instrText xml:space="preserve"> PAGEREF _Toc340480551 \h </w:instrText>
            </w:r>
            <w:r>
              <w:rPr>
                <w:noProof/>
                <w:webHidden/>
              </w:rPr>
            </w:r>
            <w:r>
              <w:rPr>
                <w:noProof/>
                <w:webHidden/>
              </w:rPr>
              <w:fldChar w:fldCharType="separate"/>
            </w:r>
            <w:r w:rsidR="00F44B51">
              <w:rPr>
                <w:noProof/>
                <w:webHidden/>
              </w:rPr>
              <w:t>7</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52" w:history="1">
            <w:r w:rsidR="00F44B51" w:rsidRPr="0034264C">
              <w:rPr>
                <w:rStyle w:val="Hyperlink"/>
                <w:noProof/>
              </w:rPr>
              <w:t>1.</w:t>
            </w:r>
            <w:r w:rsidR="00F44B51">
              <w:rPr>
                <w:noProof/>
                <w:lang w:val="tr-TR" w:eastAsia="tr-TR"/>
              </w:rPr>
              <w:tab/>
            </w:r>
            <w:r w:rsidR="00F44B51" w:rsidRPr="0034264C">
              <w:rPr>
                <w:rStyle w:val="Hyperlink"/>
                <w:noProof/>
              </w:rPr>
              <w:t>GİRİŞ</w:t>
            </w:r>
            <w:r w:rsidR="00F44B51">
              <w:rPr>
                <w:noProof/>
                <w:webHidden/>
              </w:rPr>
              <w:tab/>
            </w:r>
            <w:r>
              <w:rPr>
                <w:noProof/>
                <w:webHidden/>
              </w:rPr>
              <w:fldChar w:fldCharType="begin"/>
            </w:r>
            <w:r w:rsidR="00F44B51">
              <w:rPr>
                <w:noProof/>
                <w:webHidden/>
              </w:rPr>
              <w:instrText xml:space="preserve"> PAGEREF _Toc340480552 \h </w:instrText>
            </w:r>
            <w:r>
              <w:rPr>
                <w:noProof/>
                <w:webHidden/>
              </w:rPr>
            </w:r>
            <w:r>
              <w:rPr>
                <w:noProof/>
                <w:webHidden/>
              </w:rPr>
              <w:fldChar w:fldCharType="separate"/>
            </w:r>
            <w:r w:rsidR="00F44B51">
              <w:rPr>
                <w:noProof/>
                <w:webHidden/>
              </w:rPr>
              <w:t>7</w:t>
            </w:r>
            <w:r>
              <w:rPr>
                <w:noProof/>
                <w:webHidden/>
              </w:rPr>
              <w:fldChar w:fldCharType="end"/>
            </w:r>
          </w:hyperlink>
        </w:p>
        <w:p w:rsidR="00F44B51" w:rsidRDefault="00565C5E">
          <w:pPr>
            <w:pStyle w:val="TOC2"/>
            <w:tabs>
              <w:tab w:val="right" w:leader="dot" w:pos="9912"/>
            </w:tabs>
            <w:rPr>
              <w:noProof/>
              <w:lang w:val="tr-TR" w:eastAsia="tr-TR"/>
            </w:rPr>
          </w:pPr>
          <w:hyperlink w:anchor="_Toc340480553" w:history="1">
            <w:r w:rsidR="00F44B51" w:rsidRPr="0034264C">
              <w:rPr>
                <w:rStyle w:val="Hyperlink"/>
                <w:noProof/>
              </w:rPr>
              <w:t>2.  AMAÇ</w:t>
            </w:r>
            <w:r w:rsidR="00F44B51">
              <w:rPr>
                <w:noProof/>
                <w:webHidden/>
              </w:rPr>
              <w:tab/>
            </w:r>
            <w:r>
              <w:rPr>
                <w:noProof/>
                <w:webHidden/>
              </w:rPr>
              <w:fldChar w:fldCharType="begin"/>
            </w:r>
            <w:r w:rsidR="00F44B51">
              <w:rPr>
                <w:noProof/>
                <w:webHidden/>
              </w:rPr>
              <w:instrText xml:space="preserve"> PAGEREF _Toc340480553 \h </w:instrText>
            </w:r>
            <w:r>
              <w:rPr>
                <w:noProof/>
                <w:webHidden/>
              </w:rPr>
            </w:r>
            <w:r>
              <w:rPr>
                <w:noProof/>
                <w:webHidden/>
              </w:rPr>
              <w:fldChar w:fldCharType="separate"/>
            </w:r>
            <w:r w:rsidR="00F44B51">
              <w:rPr>
                <w:noProof/>
                <w:webHidden/>
              </w:rPr>
              <w:t>9</w:t>
            </w:r>
            <w:r>
              <w:rPr>
                <w:noProof/>
                <w:webHidden/>
              </w:rPr>
              <w:fldChar w:fldCharType="end"/>
            </w:r>
          </w:hyperlink>
        </w:p>
        <w:p w:rsidR="00F44B51" w:rsidRDefault="00565C5E">
          <w:pPr>
            <w:pStyle w:val="TOC2"/>
            <w:tabs>
              <w:tab w:val="right" w:leader="dot" w:pos="9912"/>
            </w:tabs>
            <w:rPr>
              <w:noProof/>
              <w:lang w:val="tr-TR" w:eastAsia="tr-TR"/>
            </w:rPr>
          </w:pPr>
          <w:hyperlink w:anchor="_Toc340480554" w:history="1">
            <w:r w:rsidR="00F44B51" w:rsidRPr="0034264C">
              <w:rPr>
                <w:rStyle w:val="Hyperlink"/>
                <w:noProof/>
              </w:rPr>
              <w:t>3. TANIMLAR</w:t>
            </w:r>
            <w:r w:rsidR="00F44B51">
              <w:rPr>
                <w:noProof/>
                <w:webHidden/>
              </w:rPr>
              <w:tab/>
            </w:r>
            <w:r>
              <w:rPr>
                <w:noProof/>
                <w:webHidden/>
              </w:rPr>
              <w:fldChar w:fldCharType="begin"/>
            </w:r>
            <w:r w:rsidR="00F44B51">
              <w:rPr>
                <w:noProof/>
                <w:webHidden/>
              </w:rPr>
              <w:instrText xml:space="preserve"> PAGEREF _Toc340480554 \h </w:instrText>
            </w:r>
            <w:r>
              <w:rPr>
                <w:noProof/>
                <w:webHidden/>
              </w:rPr>
            </w:r>
            <w:r>
              <w:rPr>
                <w:noProof/>
                <w:webHidden/>
              </w:rPr>
              <w:fldChar w:fldCharType="separate"/>
            </w:r>
            <w:r w:rsidR="00F44B51">
              <w:rPr>
                <w:noProof/>
                <w:webHidden/>
              </w:rPr>
              <w:t>10</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55" w:history="1">
            <w:r w:rsidR="00F44B51" w:rsidRPr="0034264C">
              <w:rPr>
                <w:rStyle w:val="Hyperlink"/>
                <w:noProof/>
              </w:rPr>
              <w:t>4.</w:t>
            </w:r>
            <w:r w:rsidR="00F44B51">
              <w:rPr>
                <w:noProof/>
                <w:lang w:val="tr-TR" w:eastAsia="tr-TR"/>
              </w:rPr>
              <w:tab/>
            </w:r>
            <w:r w:rsidR="00F44B51" w:rsidRPr="0034264C">
              <w:rPr>
                <w:rStyle w:val="Hyperlink"/>
                <w:noProof/>
              </w:rPr>
              <w:t>ÇÖP YÖNETİMİ</w:t>
            </w:r>
            <w:r w:rsidR="00F44B51">
              <w:rPr>
                <w:noProof/>
                <w:webHidden/>
              </w:rPr>
              <w:tab/>
            </w:r>
            <w:r>
              <w:rPr>
                <w:noProof/>
                <w:webHidden/>
              </w:rPr>
              <w:fldChar w:fldCharType="begin"/>
            </w:r>
            <w:r w:rsidR="00F44B51">
              <w:rPr>
                <w:noProof/>
                <w:webHidden/>
              </w:rPr>
              <w:instrText xml:space="preserve"> PAGEREF _Toc340480555 \h </w:instrText>
            </w:r>
            <w:r>
              <w:rPr>
                <w:noProof/>
                <w:webHidden/>
              </w:rPr>
            </w:r>
            <w:r>
              <w:rPr>
                <w:noProof/>
                <w:webHidden/>
              </w:rPr>
              <w:fldChar w:fldCharType="separate"/>
            </w:r>
            <w:r w:rsidR="00F44B51">
              <w:rPr>
                <w:noProof/>
                <w:webHidden/>
              </w:rPr>
              <w:t>12</w:t>
            </w:r>
            <w:r>
              <w:rPr>
                <w:noProof/>
                <w:webHidden/>
              </w:rPr>
              <w:fldChar w:fldCharType="end"/>
            </w:r>
          </w:hyperlink>
        </w:p>
        <w:p w:rsidR="00F44B51" w:rsidRDefault="00565C5E">
          <w:pPr>
            <w:pStyle w:val="TOC3"/>
            <w:tabs>
              <w:tab w:val="right" w:leader="dot" w:pos="9912"/>
            </w:tabs>
            <w:rPr>
              <w:rFonts w:asciiTheme="minorHAnsi" w:eastAsiaTheme="minorEastAsia" w:hAnsiTheme="minorHAnsi" w:cstheme="minorBidi"/>
              <w:noProof/>
              <w:szCs w:val="22"/>
              <w:lang w:val="tr-TR"/>
            </w:rPr>
          </w:pPr>
          <w:hyperlink w:anchor="_Toc340480556" w:history="1">
            <w:r w:rsidR="00F44B51" w:rsidRPr="0034264C">
              <w:rPr>
                <w:rStyle w:val="Hyperlink"/>
                <w:noProof/>
              </w:rPr>
              <w:t>4.1. ÇÖP MİKTARINI MİNUMUMA İNDİRMEK</w:t>
            </w:r>
            <w:r w:rsidR="00F44B51">
              <w:rPr>
                <w:noProof/>
                <w:webHidden/>
              </w:rPr>
              <w:tab/>
            </w:r>
            <w:r>
              <w:rPr>
                <w:noProof/>
                <w:webHidden/>
              </w:rPr>
              <w:fldChar w:fldCharType="begin"/>
            </w:r>
            <w:r w:rsidR="00F44B51">
              <w:rPr>
                <w:noProof/>
                <w:webHidden/>
              </w:rPr>
              <w:instrText xml:space="preserve"> PAGEREF _Toc340480556 \h </w:instrText>
            </w:r>
            <w:r>
              <w:rPr>
                <w:noProof/>
                <w:webHidden/>
              </w:rPr>
            </w:r>
            <w:r>
              <w:rPr>
                <w:noProof/>
                <w:webHidden/>
              </w:rPr>
              <w:fldChar w:fldCharType="separate"/>
            </w:r>
            <w:r w:rsidR="00F44B51">
              <w:rPr>
                <w:noProof/>
                <w:webHidden/>
              </w:rPr>
              <w:t>12</w:t>
            </w:r>
            <w:r>
              <w:rPr>
                <w:noProof/>
                <w:webHidden/>
              </w:rPr>
              <w:fldChar w:fldCharType="end"/>
            </w:r>
          </w:hyperlink>
        </w:p>
        <w:p w:rsidR="00F44B51" w:rsidRDefault="00565C5E">
          <w:pPr>
            <w:pStyle w:val="TOC3"/>
            <w:tabs>
              <w:tab w:val="right" w:leader="dot" w:pos="9912"/>
            </w:tabs>
            <w:rPr>
              <w:rFonts w:asciiTheme="minorHAnsi" w:eastAsiaTheme="minorEastAsia" w:hAnsiTheme="minorHAnsi" w:cstheme="minorBidi"/>
              <w:noProof/>
              <w:szCs w:val="22"/>
              <w:lang w:val="tr-TR"/>
            </w:rPr>
          </w:pPr>
          <w:hyperlink w:anchor="_Toc340480557" w:history="1">
            <w:r w:rsidR="00F44B51" w:rsidRPr="0034264C">
              <w:rPr>
                <w:rStyle w:val="Hyperlink"/>
                <w:noProof/>
              </w:rPr>
              <w:t>4.2. GEMİLERDE ÇÖPLERİN TOPLANMASI VE DEPOLANMASI</w:t>
            </w:r>
            <w:r w:rsidR="00F44B51">
              <w:rPr>
                <w:noProof/>
                <w:webHidden/>
              </w:rPr>
              <w:tab/>
            </w:r>
            <w:r>
              <w:rPr>
                <w:noProof/>
                <w:webHidden/>
              </w:rPr>
              <w:fldChar w:fldCharType="begin"/>
            </w:r>
            <w:r w:rsidR="00F44B51">
              <w:rPr>
                <w:noProof/>
                <w:webHidden/>
              </w:rPr>
              <w:instrText xml:space="preserve"> PAGEREF _Toc340480557 \h </w:instrText>
            </w:r>
            <w:r>
              <w:rPr>
                <w:noProof/>
                <w:webHidden/>
              </w:rPr>
            </w:r>
            <w:r>
              <w:rPr>
                <w:noProof/>
                <w:webHidden/>
              </w:rPr>
              <w:fldChar w:fldCharType="separate"/>
            </w:r>
            <w:r w:rsidR="00F44B51">
              <w:rPr>
                <w:noProof/>
                <w:webHidden/>
              </w:rPr>
              <w:t>12</w:t>
            </w:r>
            <w:r>
              <w:rPr>
                <w:noProof/>
                <w:webHidden/>
              </w:rPr>
              <w:fldChar w:fldCharType="end"/>
            </w:r>
          </w:hyperlink>
        </w:p>
        <w:p w:rsidR="00F44B51" w:rsidRDefault="00565C5E">
          <w:pPr>
            <w:pStyle w:val="TOC3"/>
            <w:tabs>
              <w:tab w:val="right" w:leader="dot" w:pos="9912"/>
            </w:tabs>
            <w:rPr>
              <w:rFonts w:asciiTheme="minorHAnsi" w:eastAsiaTheme="minorEastAsia" w:hAnsiTheme="minorHAnsi" w:cstheme="minorBidi"/>
              <w:noProof/>
              <w:szCs w:val="22"/>
              <w:lang w:val="tr-TR"/>
            </w:rPr>
          </w:pPr>
          <w:hyperlink w:anchor="_Toc340480558" w:history="1">
            <w:r w:rsidR="00F44B51" w:rsidRPr="0034264C">
              <w:rPr>
                <w:rStyle w:val="Hyperlink"/>
                <w:noProof/>
              </w:rPr>
              <w:t>4.3 ÇÖPÜN İŞLENMESİNDE KULLANILABİLECEK ALETLER</w:t>
            </w:r>
            <w:r w:rsidR="00F44B51">
              <w:rPr>
                <w:noProof/>
                <w:webHidden/>
              </w:rPr>
              <w:tab/>
            </w:r>
            <w:r>
              <w:rPr>
                <w:noProof/>
                <w:webHidden/>
              </w:rPr>
              <w:fldChar w:fldCharType="begin"/>
            </w:r>
            <w:r w:rsidR="00F44B51">
              <w:rPr>
                <w:noProof/>
                <w:webHidden/>
              </w:rPr>
              <w:instrText xml:space="preserve"> PAGEREF _Toc340480558 \h </w:instrText>
            </w:r>
            <w:r>
              <w:rPr>
                <w:noProof/>
                <w:webHidden/>
              </w:rPr>
            </w:r>
            <w:r>
              <w:rPr>
                <w:noProof/>
                <w:webHidden/>
              </w:rPr>
              <w:fldChar w:fldCharType="separate"/>
            </w:r>
            <w:r w:rsidR="00F44B51">
              <w:rPr>
                <w:noProof/>
                <w:webHidden/>
              </w:rPr>
              <w:t>15</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59" w:history="1">
            <w:r w:rsidR="00F44B51" w:rsidRPr="0034264C">
              <w:rPr>
                <w:rStyle w:val="Hyperlink"/>
                <w:noProof/>
              </w:rPr>
              <w:t>5.</w:t>
            </w:r>
            <w:r w:rsidR="00F44B51">
              <w:rPr>
                <w:noProof/>
                <w:lang w:val="tr-TR" w:eastAsia="tr-TR"/>
              </w:rPr>
              <w:tab/>
            </w:r>
            <w:r w:rsidR="00F44B51" w:rsidRPr="0034264C">
              <w:rPr>
                <w:rStyle w:val="Hyperlink"/>
                <w:noProof/>
              </w:rPr>
              <w:t>ÇALIŞMALAR, EĞİTİM VE BİLGİLENDİRME</w:t>
            </w:r>
            <w:r w:rsidR="00F44B51">
              <w:rPr>
                <w:noProof/>
                <w:webHidden/>
              </w:rPr>
              <w:tab/>
            </w:r>
            <w:r>
              <w:rPr>
                <w:noProof/>
                <w:webHidden/>
              </w:rPr>
              <w:fldChar w:fldCharType="begin"/>
            </w:r>
            <w:r w:rsidR="00F44B51">
              <w:rPr>
                <w:noProof/>
                <w:webHidden/>
              </w:rPr>
              <w:instrText xml:space="preserve"> PAGEREF _Toc340480559 \h </w:instrText>
            </w:r>
            <w:r>
              <w:rPr>
                <w:noProof/>
                <w:webHidden/>
              </w:rPr>
            </w:r>
            <w:r>
              <w:rPr>
                <w:noProof/>
                <w:webHidden/>
              </w:rPr>
              <w:fldChar w:fldCharType="separate"/>
            </w:r>
            <w:r w:rsidR="00F44B51">
              <w:rPr>
                <w:noProof/>
                <w:webHidden/>
              </w:rPr>
              <w:t>17</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0" w:history="1">
            <w:r w:rsidR="00F44B51" w:rsidRPr="0034264C">
              <w:rPr>
                <w:rStyle w:val="Hyperlink"/>
                <w:noProof/>
              </w:rPr>
              <w:t>6.</w:t>
            </w:r>
            <w:r w:rsidR="00F44B51">
              <w:rPr>
                <w:noProof/>
                <w:lang w:val="tr-TR" w:eastAsia="tr-TR"/>
              </w:rPr>
              <w:tab/>
            </w:r>
            <w:r w:rsidR="00F44B51" w:rsidRPr="0034264C">
              <w:rPr>
                <w:rStyle w:val="Hyperlink"/>
                <w:noProof/>
              </w:rPr>
              <w:t>KATI DÖKME YÜKLERİN YÜK ATIK YÖNETİMİ</w:t>
            </w:r>
            <w:r w:rsidR="00F44B51">
              <w:rPr>
                <w:noProof/>
                <w:webHidden/>
              </w:rPr>
              <w:tab/>
            </w:r>
            <w:r>
              <w:rPr>
                <w:noProof/>
                <w:webHidden/>
              </w:rPr>
              <w:fldChar w:fldCharType="begin"/>
            </w:r>
            <w:r w:rsidR="00F44B51">
              <w:rPr>
                <w:noProof/>
                <w:webHidden/>
              </w:rPr>
              <w:instrText xml:space="preserve"> PAGEREF _Toc340480560 \h </w:instrText>
            </w:r>
            <w:r>
              <w:rPr>
                <w:noProof/>
                <w:webHidden/>
              </w:rPr>
            </w:r>
            <w:r>
              <w:rPr>
                <w:noProof/>
                <w:webHidden/>
              </w:rPr>
              <w:fldChar w:fldCharType="separate"/>
            </w:r>
            <w:r w:rsidR="00F44B51">
              <w:rPr>
                <w:noProof/>
                <w:webHidden/>
              </w:rPr>
              <w:t>18</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1" w:history="1">
            <w:r w:rsidR="00F44B51" w:rsidRPr="0034264C">
              <w:rPr>
                <w:rStyle w:val="Hyperlink"/>
                <w:noProof/>
              </w:rPr>
              <w:t>7.</w:t>
            </w:r>
            <w:r w:rsidR="00F44B51">
              <w:rPr>
                <w:noProof/>
                <w:lang w:val="tr-TR" w:eastAsia="tr-TR"/>
              </w:rPr>
              <w:tab/>
            </w:r>
            <w:r w:rsidR="00F44B51" w:rsidRPr="0034264C">
              <w:rPr>
                <w:rStyle w:val="Hyperlink"/>
                <w:noProof/>
              </w:rPr>
              <w:t>LİMAN ÇÖP TOPLAMA MERKEZLERİ</w:t>
            </w:r>
            <w:r w:rsidR="00F44B51">
              <w:rPr>
                <w:noProof/>
                <w:webHidden/>
              </w:rPr>
              <w:tab/>
            </w:r>
            <w:r>
              <w:rPr>
                <w:noProof/>
                <w:webHidden/>
              </w:rPr>
              <w:fldChar w:fldCharType="begin"/>
            </w:r>
            <w:r w:rsidR="00F44B51">
              <w:rPr>
                <w:noProof/>
                <w:webHidden/>
              </w:rPr>
              <w:instrText xml:space="preserve"> PAGEREF _Toc340480561 \h </w:instrText>
            </w:r>
            <w:r>
              <w:rPr>
                <w:noProof/>
                <w:webHidden/>
              </w:rPr>
            </w:r>
            <w:r>
              <w:rPr>
                <w:noProof/>
                <w:webHidden/>
              </w:rPr>
              <w:fldChar w:fldCharType="separate"/>
            </w:r>
            <w:r w:rsidR="00F44B51">
              <w:rPr>
                <w:noProof/>
                <w:webHidden/>
              </w:rPr>
              <w:t>19</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2" w:history="1">
            <w:r w:rsidR="00F44B51" w:rsidRPr="0034264C">
              <w:rPr>
                <w:rStyle w:val="Hyperlink"/>
                <w:noProof/>
              </w:rPr>
              <w:t>8.</w:t>
            </w:r>
            <w:r w:rsidR="00F44B51">
              <w:rPr>
                <w:noProof/>
                <w:lang w:val="tr-TR" w:eastAsia="tr-TR"/>
              </w:rPr>
              <w:tab/>
            </w:r>
            <w:r w:rsidR="00F44B51" w:rsidRPr="0034264C">
              <w:rPr>
                <w:rStyle w:val="Hyperlink"/>
                <w:noProof/>
              </w:rPr>
              <w:t>EK V ‘İN UYGULANMASINI SAĞLAMAK</w:t>
            </w:r>
            <w:r w:rsidR="00F44B51">
              <w:rPr>
                <w:noProof/>
                <w:webHidden/>
              </w:rPr>
              <w:tab/>
            </w:r>
            <w:r>
              <w:rPr>
                <w:noProof/>
                <w:webHidden/>
              </w:rPr>
              <w:fldChar w:fldCharType="begin"/>
            </w:r>
            <w:r w:rsidR="00F44B51">
              <w:rPr>
                <w:noProof/>
                <w:webHidden/>
              </w:rPr>
              <w:instrText xml:space="preserve"> PAGEREF _Toc340480562 \h </w:instrText>
            </w:r>
            <w:r>
              <w:rPr>
                <w:noProof/>
                <w:webHidden/>
              </w:rPr>
            </w:r>
            <w:r>
              <w:rPr>
                <w:noProof/>
                <w:webHidden/>
              </w:rPr>
              <w:fldChar w:fldCharType="separate"/>
            </w:r>
            <w:r w:rsidR="00F44B51">
              <w:rPr>
                <w:noProof/>
                <w:webHidden/>
              </w:rPr>
              <w:t>20</w:t>
            </w:r>
            <w:r>
              <w:rPr>
                <w:noProof/>
                <w:webHidden/>
              </w:rPr>
              <w:fldChar w:fldCharType="end"/>
            </w:r>
          </w:hyperlink>
        </w:p>
        <w:p w:rsidR="00F44B51" w:rsidRDefault="00565C5E">
          <w:pPr>
            <w:pStyle w:val="TOC1"/>
            <w:tabs>
              <w:tab w:val="left" w:pos="880"/>
              <w:tab w:val="right" w:leader="dot" w:pos="9912"/>
            </w:tabs>
            <w:rPr>
              <w:rFonts w:asciiTheme="minorHAnsi" w:eastAsiaTheme="minorEastAsia" w:hAnsiTheme="minorHAnsi" w:cstheme="minorBidi"/>
              <w:noProof/>
              <w:szCs w:val="22"/>
              <w:lang w:val="tr-TR"/>
            </w:rPr>
          </w:pPr>
          <w:hyperlink w:anchor="_Toc340480563" w:history="1">
            <w:r w:rsidR="00F44B51" w:rsidRPr="0034264C">
              <w:rPr>
                <w:rStyle w:val="Hyperlink"/>
                <w:noProof/>
              </w:rPr>
              <w:t>EK-1</w:t>
            </w:r>
            <w:r w:rsidR="00F44B51">
              <w:rPr>
                <w:rFonts w:asciiTheme="minorHAnsi" w:eastAsiaTheme="minorEastAsia" w:hAnsiTheme="minorHAnsi" w:cstheme="minorBidi"/>
                <w:noProof/>
                <w:szCs w:val="22"/>
                <w:lang w:val="tr-TR"/>
              </w:rPr>
              <w:tab/>
            </w:r>
            <w:r w:rsidR="00F44B51" w:rsidRPr="0034264C">
              <w:rPr>
                <w:rStyle w:val="Hyperlink"/>
                <w:noProof/>
              </w:rPr>
              <w:t>ÇÖP YÖNETİM KAYITLARI</w:t>
            </w:r>
            <w:r w:rsidR="00F44B51">
              <w:rPr>
                <w:noProof/>
                <w:webHidden/>
              </w:rPr>
              <w:tab/>
            </w:r>
            <w:r>
              <w:rPr>
                <w:noProof/>
                <w:webHidden/>
              </w:rPr>
              <w:fldChar w:fldCharType="begin"/>
            </w:r>
            <w:r w:rsidR="00F44B51">
              <w:rPr>
                <w:noProof/>
                <w:webHidden/>
              </w:rPr>
              <w:instrText xml:space="preserve"> PAGEREF _Toc340480563 \h </w:instrText>
            </w:r>
            <w:r>
              <w:rPr>
                <w:noProof/>
                <w:webHidden/>
              </w:rPr>
            </w:r>
            <w:r>
              <w:rPr>
                <w:noProof/>
                <w:webHidden/>
              </w:rPr>
              <w:fldChar w:fldCharType="separate"/>
            </w:r>
            <w:r w:rsidR="00F44B51">
              <w:rPr>
                <w:noProof/>
                <w:webHidden/>
              </w:rPr>
              <w:t>21</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4" w:history="1">
            <w:r w:rsidR="00F44B51" w:rsidRPr="0034264C">
              <w:rPr>
                <w:rStyle w:val="Hyperlink"/>
                <w:noProof/>
              </w:rPr>
              <w:t>1.</w:t>
            </w:r>
            <w:r w:rsidR="00F44B51">
              <w:rPr>
                <w:noProof/>
                <w:lang w:val="tr-TR" w:eastAsia="tr-TR"/>
              </w:rPr>
              <w:tab/>
            </w:r>
            <w:r w:rsidR="00F44B51" w:rsidRPr="0034264C">
              <w:rPr>
                <w:rStyle w:val="Hyperlink"/>
                <w:noProof/>
              </w:rPr>
              <w:t>GİRİŞ</w:t>
            </w:r>
            <w:r w:rsidR="00F44B51">
              <w:rPr>
                <w:noProof/>
                <w:webHidden/>
              </w:rPr>
              <w:tab/>
            </w:r>
            <w:r>
              <w:rPr>
                <w:noProof/>
                <w:webHidden/>
              </w:rPr>
              <w:fldChar w:fldCharType="begin"/>
            </w:r>
            <w:r w:rsidR="00F44B51">
              <w:rPr>
                <w:noProof/>
                <w:webHidden/>
              </w:rPr>
              <w:instrText xml:space="preserve"> PAGEREF _Toc340480564 \h </w:instrText>
            </w:r>
            <w:r>
              <w:rPr>
                <w:noProof/>
                <w:webHidden/>
              </w:rPr>
            </w:r>
            <w:r>
              <w:rPr>
                <w:noProof/>
                <w:webHidden/>
              </w:rPr>
              <w:fldChar w:fldCharType="separate"/>
            </w:r>
            <w:r w:rsidR="00F44B51">
              <w:rPr>
                <w:noProof/>
                <w:webHidden/>
              </w:rPr>
              <w:t>21</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5" w:history="1">
            <w:r w:rsidR="00F44B51" w:rsidRPr="0034264C">
              <w:rPr>
                <w:rStyle w:val="Hyperlink"/>
                <w:noProof/>
              </w:rPr>
              <w:t>2.</w:t>
            </w:r>
            <w:r w:rsidR="00F44B51">
              <w:rPr>
                <w:noProof/>
                <w:lang w:val="tr-TR" w:eastAsia="tr-TR"/>
              </w:rPr>
              <w:tab/>
            </w:r>
            <w:r w:rsidR="00F44B51" w:rsidRPr="0034264C">
              <w:rPr>
                <w:rStyle w:val="Hyperlink"/>
                <w:noProof/>
              </w:rPr>
              <w:t>KODLAR</w:t>
            </w:r>
            <w:r w:rsidR="00F44B51">
              <w:rPr>
                <w:noProof/>
                <w:webHidden/>
              </w:rPr>
              <w:tab/>
            </w:r>
            <w:r>
              <w:rPr>
                <w:noProof/>
                <w:webHidden/>
              </w:rPr>
              <w:fldChar w:fldCharType="begin"/>
            </w:r>
            <w:r w:rsidR="00F44B51">
              <w:rPr>
                <w:noProof/>
                <w:webHidden/>
              </w:rPr>
              <w:instrText xml:space="preserve"> PAGEREF _Toc340480565 \h </w:instrText>
            </w:r>
            <w:r>
              <w:rPr>
                <w:noProof/>
                <w:webHidden/>
              </w:rPr>
            </w:r>
            <w:r>
              <w:rPr>
                <w:noProof/>
                <w:webHidden/>
              </w:rPr>
              <w:fldChar w:fldCharType="separate"/>
            </w:r>
            <w:r w:rsidR="00F44B51">
              <w:rPr>
                <w:noProof/>
                <w:webHidden/>
              </w:rPr>
              <w:t>21</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6" w:history="1">
            <w:r w:rsidR="00F44B51" w:rsidRPr="0034264C">
              <w:rPr>
                <w:rStyle w:val="Hyperlink"/>
                <w:noProof/>
              </w:rPr>
              <w:t>3.</w:t>
            </w:r>
            <w:r w:rsidR="00F44B51">
              <w:rPr>
                <w:noProof/>
                <w:lang w:val="tr-TR" w:eastAsia="tr-TR"/>
              </w:rPr>
              <w:tab/>
            </w:r>
            <w:r w:rsidR="00F44B51" w:rsidRPr="0034264C">
              <w:rPr>
                <w:rStyle w:val="Hyperlink"/>
                <w:noProof/>
              </w:rPr>
              <w:t>ÇÖP KAYIT DEFTERİNİN İŞLENMESİ</w:t>
            </w:r>
            <w:r w:rsidR="00F44B51">
              <w:rPr>
                <w:noProof/>
                <w:webHidden/>
              </w:rPr>
              <w:tab/>
            </w:r>
            <w:r>
              <w:rPr>
                <w:noProof/>
                <w:webHidden/>
              </w:rPr>
              <w:fldChar w:fldCharType="begin"/>
            </w:r>
            <w:r w:rsidR="00F44B51">
              <w:rPr>
                <w:noProof/>
                <w:webHidden/>
              </w:rPr>
              <w:instrText xml:space="preserve"> PAGEREF _Toc340480566 \h </w:instrText>
            </w:r>
            <w:r>
              <w:rPr>
                <w:noProof/>
                <w:webHidden/>
              </w:rPr>
            </w:r>
            <w:r>
              <w:rPr>
                <w:noProof/>
                <w:webHidden/>
              </w:rPr>
              <w:fldChar w:fldCharType="separate"/>
            </w:r>
            <w:r w:rsidR="00F44B51">
              <w:rPr>
                <w:noProof/>
                <w:webHidden/>
              </w:rPr>
              <w:t>22</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7" w:history="1">
            <w:r w:rsidR="00F44B51" w:rsidRPr="0034264C">
              <w:rPr>
                <w:rStyle w:val="Hyperlink"/>
                <w:noProof/>
              </w:rPr>
              <w:t>4.</w:t>
            </w:r>
            <w:r w:rsidR="00F44B51">
              <w:rPr>
                <w:noProof/>
                <w:lang w:val="tr-TR" w:eastAsia="tr-TR"/>
              </w:rPr>
              <w:tab/>
            </w:r>
            <w:r w:rsidR="00F44B51" w:rsidRPr="0034264C">
              <w:rPr>
                <w:rStyle w:val="Hyperlink"/>
                <w:noProof/>
              </w:rPr>
              <w:t>ÇÖP İŞLEME ALETLERİ</w:t>
            </w:r>
            <w:r w:rsidR="00F44B51">
              <w:rPr>
                <w:noProof/>
                <w:webHidden/>
              </w:rPr>
              <w:tab/>
            </w:r>
            <w:r>
              <w:rPr>
                <w:noProof/>
                <w:webHidden/>
              </w:rPr>
              <w:fldChar w:fldCharType="begin"/>
            </w:r>
            <w:r w:rsidR="00F44B51">
              <w:rPr>
                <w:noProof/>
                <w:webHidden/>
              </w:rPr>
              <w:instrText xml:space="preserve"> PAGEREF _Toc340480567 \h </w:instrText>
            </w:r>
            <w:r>
              <w:rPr>
                <w:noProof/>
                <w:webHidden/>
              </w:rPr>
            </w:r>
            <w:r>
              <w:rPr>
                <w:noProof/>
                <w:webHidden/>
              </w:rPr>
              <w:fldChar w:fldCharType="separate"/>
            </w:r>
            <w:r w:rsidR="00F44B51">
              <w:rPr>
                <w:noProof/>
                <w:webHidden/>
              </w:rPr>
              <w:t>23</w:t>
            </w:r>
            <w:r>
              <w:rPr>
                <w:noProof/>
                <w:webHidden/>
              </w:rPr>
              <w:fldChar w:fldCharType="end"/>
            </w:r>
          </w:hyperlink>
        </w:p>
        <w:p w:rsidR="00F44B51" w:rsidRDefault="00565C5E">
          <w:pPr>
            <w:pStyle w:val="TOC2"/>
            <w:tabs>
              <w:tab w:val="right" w:leader="dot" w:pos="9912"/>
            </w:tabs>
            <w:rPr>
              <w:noProof/>
              <w:lang w:val="tr-TR" w:eastAsia="tr-TR"/>
            </w:rPr>
          </w:pPr>
          <w:hyperlink w:anchor="_Toc340480568" w:history="1">
            <w:r w:rsidR="00F44B51" w:rsidRPr="0034264C">
              <w:rPr>
                <w:rStyle w:val="Hyperlink"/>
                <w:noProof/>
              </w:rPr>
              <w:t>5. ÇÖP TOPLAMA AŞAMALARI</w:t>
            </w:r>
            <w:r w:rsidR="00F44B51">
              <w:rPr>
                <w:noProof/>
                <w:webHidden/>
              </w:rPr>
              <w:tab/>
            </w:r>
            <w:r>
              <w:rPr>
                <w:noProof/>
                <w:webHidden/>
              </w:rPr>
              <w:fldChar w:fldCharType="begin"/>
            </w:r>
            <w:r w:rsidR="00F44B51">
              <w:rPr>
                <w:noProof/>
                <w:webHidden/>
              </w:rPr>
              <w:instrText xml:space="preserve"> PAGEREF _Toc340480568 \h </w:instrText>
            </w:r>
            <w:r>
              <w:rPr>
                <w:noProof/>
                <w:webHidden/>
              </w:rPr>
            </w:r>
            <w:r>
              <w:rPr>
                <w:noProof/>
                <w:webHidden/>
              </w:rPr>
              <w:fldChar w:fldCharType="separate"/>
            </w:r>
            <w:r w:rsidR="00F44B51">
              <w:rPr>
                <w:noProof/>
                <w:webHidden/>
              </w:rPr>
              <w:t>24</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69" w:history="1">
            <w:r w:rsidR="00F44B51" w:rsidRPr="0034264C">
              <w:rPr>
                <w:rStyle w:val="Hyperlink"/>
                <w:noProof/>
              </w:rPr>
              <w:t>6.</w:t>
            </w:r>
            <w:r w:rsidR="00F44B51">
              <w:rPr>
                <w:noProof/>
                <w:lang w:val="tr-TR" w:eastAsia="tr-TR"/>
              </w:rPr>
              <w:tab/>
            </w:r>
            <w:r w:rsidR="00F44B51" w:rsidRPr="0034264C">
              <w:rPr>
                <w:rStyle w:val="Hyperlink"/>
                <w:noProof/>
              </w:rPr>
              <w:t>GEMİ ÇALIŞANLARI BİLGİLENDİRMESİ VE EĞİTİLMESİ</w:t>
            </w:r>
            <w:r w:rsidR="00F44B51">
              <w:rPr>
                <w:noProof/>
                <w:webHidden/>
              </w:rPr>
              <w:tab/>
            </w:r>
            <w:r>
              <w:rPr>
                <w:noProof/>
                <w:webHidden/>
              </w:rPr>
              <w:fldChar w:fldCharType="begin"/>
            </w:r>
            <w:r w:rsidR="00F44B51">
              <w:rPr>
                <w:noProof/>
                <w:webHidden/>
              </w:rPr>
              <w:instrText xml:space="preserve"> PAGEREF _Toc340480569 \h </w:instrText>
            </w:r>
            <w:r>
              <w:rPr>
                <w:noProof/>
                <w:webHidden/>
              </w:rPr>
            </w:r>
            <w:r>
              <w:rPr>
                <w:noProof/>
                <w:webHidden/>
              </w:rPr>
              <w:fldChar w:fldCharType="separate"/>
            </w:r>
            <w:r w:rsidR="00F44B51">
              <w:rPr>
                <w:noProof/>
                <w:webHidden/>
              </w:rPr>
              <w:t>25</w:t>
            </w:r>
            <w:r>
              <w:rPr>
                <w:noProof/>
                <w:webHidden/>
              </w:rPr>
              <w:fldChar w:fldCharType="end"/>
            </w:r>
          </w:hyperlink>
        </w:p>
        <w:p w:rsidR="00F44B51" w:rsidRDefault="00565C5E">
          <w:pPr>
            <w:pStyle w:val="TOC2"/>
            <w:tabs>
              <w:tab w:val="left" w:pos="660"/>
              <w:tab w:val="right" w:leader="dot" w:pos="9912"/>
            </w:tabs>
            <w:rPr>
              <w:noProof/>
              <w:lang w:val="tr-TR" w:eastAsia="tr-TR"/>
            </w:rPr>
          </w:pPr>
          <w:hyperlink w:anchor="_Toc340480570" w:history="1">
            <w:r w:rsidR="00F44B51" w:rsidRPr="0034264C">
              <w:rPr>
                <w:rStyle w:val="Hyperlink"/>
                <w:noProof/>
              </w:rPr>
              <w:t>7.</w:t>
            </w:r>
            <w:r w:rsidR="00F44B51">
              <w:rPr>
                <w:noProof/>
                <w:lang w:val="tr-TR" w:eastAsia="tr-TR"/>
              </w:rPr>
              <w:tab/>
            </w:r>
            <w:r w:rsidR="00F44B51" w:rsidRPr="0034264C">
              <w:rPr>
                <w:rStyle w:val="Hyperlink"/>
                <w:noProof/>
              </w:rPr>
              <w:t>VERİLMİŞ OLAN EĞİTİMİN DOĞRULANMASI</w:t>
            </w:r>
            <w:r w:rsidR="00F44B51">
              <w:rPr>
                <w:noProof/>
                <w:webHidden/>
              </w:rPr>
              <w:tab/>
            </w:r>
            <w:r>
              <w:rPr>
                <w:noProof/>
                <w:webHidden/>
              </w:rPr>
              <w:fldChar w:fldCharType="begin"/>
            </w:r>
            <w:r w:rsidR="00F44B51">
              <w:rPr>
                <w:noProof/>
                <w:webHidden/>
              </w:rPr>
              <w:instrText xml:space="preserve"> PAGEREF _Toc340480570 \h </w:instrText>
            </w:r>
            <w:r>
              <w:rPr>
                <w:noProof/>
                <w:webHidden/>
              </w:rPr>
            </w:r>
            <w:r>
              <w:rPr>
                <w:noProof/>
                <w:webHidden/>
              </w:rPr>
              <w:fldChar w:fldCharType="separate"/>
            </w:r>
            <w:r w:rsidR="00F44B51">
              <w:rPr>
                <w:noProof/>
                <w:webHidden/>
              </w:rPr>
              <w:t>26</w:t>
            </w:r>
            <w:r>
              <w:rPr>
                <w:noProof/>
                <w:webHidden/>
              </w:rPr>
              <w:fldChar w:fldCharType="end"/>
            </w:r>
          </w:hyperlink>
        </w:p>
        <w:p w:rsidR="00F44B51" w:rsidRDefault="00565C5E">
          <w:pPr>
            <w:pStyle w:val="TOC1"/>
            <w:tabs>
              <w:tab w:val="right" w:leader="dot" w:pos="9912"/>
            </w:tabs>
            <w:rPr>
              <w:rFonts w:asciiTheme="minorHAnsi" w:eastAsiaTheme="minorEastAsia" w:hAnsiTheme="minorHAnsi" w:cstheme="minorBidi"/>
              <w:noProof/>
              <w:szCs w:val="22"/>
              <w:lang w:val="tr-TR"/>
            </w:rPr>
          </w:pPr>
          <w:hyperlink w:anchor="_Toc340480571" w:history="1">
            <w:r w:rsidR="00F44B51" w:rsidRPr="0034264C">
              <w:rPr>
                <w:rStyle w:val="Hyperlink"/>
                <w:noProof/>
              </w:rPr>
              <w:t>TABLO 1 - MARPOL EK V KURAL 4, 5 VE 6’YA GÖRE DENİZE ÇÖP BOŞALTMA KISITLARININ ÖZETİ</w:t>
            </w:r>
            <w:r w:rsidR="00F44B51">
              <w:rPr>
                <w:noProof/>
                <w:webHidden/>
              </w:rPr>
              <w:tab/>
            </w:r>
            <w:r>
              <w:rPr>
                <w:noProof/>
                <w:webHidden/>
              </w:rPr>
              <w:fldChar w:fldCharType="begin"/>
            </w:r>
            <w:r w:rsidR="00F44B51">
              <w:rPr>
                <w:noProof/>
                <w:webHidden/>
              </w:rPr>
              <w:instrText xml:space="preserve"> PAGEREF _Toc340480571 \h </w:instrText>
            </w:r>
            <w:r>
              <w:rPr>
                <w:noProof/>
                <w:webHidden/>
              </w:rPr>
            </w:r>
            <w:r>
              <w:rPr>
                <w:noProof/>
                <w:webHidden/>
              </w:rPr>
              <w:fldChar w:fldCharType="separate"/>
            </w:r>
            <w:r w:rsidR="00F44B51">
              <w:rPr>
                <w:noProof/>
                <w:webHidden/>
              </w:rPr>
              <w:t>27</w:t>
            </w:r>
            <w:r>
              <w:rPr>
                <w:noProof/>
                <w:webHidden/>
              </w:rPr>
              <w:fldChar w:fldCharType="end"/>
            </w:r>
          </w:hyperlink>
        </w:p>
        <w:p w:rsidR="00F44B51" w:rsidRDefault="00565C5E">
          <w:pPr>
            <w:pStyle w:val="TOC1"/>
            <w:tabs>
              <w:tab w:val="right" w:leader="dot" w:pos="9912"/>
            </w:tabs>
            <w:rPr>
              <w:rFonts w:asciiTheme="minorHAnsi" w:eastAsiaTheme="minorEastAsia" w:hAnsiTheme="minorHAnsi" w:cstheme="minorBidi"/>
              <w:noProof/>
              <w:szCs w:val="22"/>
              <w:lang w:val="tr-TR"/>
            </w:rPr>
          </w:pPr>
          <w:hyperlink w:anchor="_Toc340480572" w:history="1">
            <w:r w:rsidR="00F44B51" w:rsidRPr="0034264C">
              <w:rPr>
                <w:rStyle w:val="Hyperlink"/>
                <w:noProof/>
              </w:rPr>
              <w:t>GEMİDE OLUŞAN ÇÖPÜ YAKMA SEÇENEKLERİ</w:t>
            </w:r>
            <w:r w:rsidR="00F44B51">
              <w:rPr>
                <w:noProof/>
                <w:webHidden/>
              </w:rPr>
              <w:tab/>
            </w:r>
            <w:r>
              <w:rPr>
                <w:noProof/>
                <w:webHidden/>
              </w:rPr>
              <w:fldChar w:fldCharType="begin"/>
            </w:r>
            <w:r w:rsidR="00F44B51">
              <w:rPr>
                <w:noProof/>
                <w:webHidden/>
              </w:rPr>
              <w:instrText xml:space="preserve"> PAGEREF _Toc340480572 \h </w:instrText>
            </w:r>
            <w:r>
              <w:rPr>
                <w:noProof/>
                <w:webHidden/>
              </w:rPr>
            </w:r>
            <w:r>
              <w:rPr>
                <w:noProof/>
                <w:webHidden/>
              </w:rPr>
              <w:fldChar w:fldCharType="separate"/>
            </w:r>
            <w:r w:rsidR="00F44B51">
              <w:rPr>
                <w:noProof/>
                <w:webHidden/>
              </w:rPr>
              <w:t>29</w:t>
            </w:r>
            <w:r>
              <w:rPr>
                <w:noProof/>
                <w:webHidden/>
              </w:rPr>
              <w:fldChar w:fldCharType="end"/>
            </w:r>
          </w:hyperlink>
        </w:p>
        <w:p w:rsidR="00F44B51" w:rsidRDefault="00565C5E">
          <w:pPr>
            <w:pStyle w:val="TOC1"/>
            <w:tabs>
              <w:tab w:val="right" w:leader="dot" w:pos="9912"/>
            </w:tabs>
            <w:rPr>
              <w:rFonts w:asciiTheme="minorHAnsi" w:eastAsiaTheme="minorEastAsia" w:hAnsiTheme="minorHAnsi" w:cstheme="minorBidi"/>
              <w:noProof/>
              <w:szCs w:val="22"/>
              <w:lang w:val="tr-TR"/>
            </w:rPr>
          </w:pPr>
          <w:hyperlink w:anchor="_Toc340480573" w:history="1">
            <w:r w:rsidR="00F44B51" w:rsidRPr="0034264C">
              <w:rPr>
                <w:rStyle w:val="Hyperlink"/>
                <w:noProof/>
              </w:rPr>
              <w:t>GEMİDE OLUŞAN ÇÖPÜN SIKIŞTIRILMASI</w:t>
            </w:r>
            <w:r w:rsidR="00F44B51">
              <w:rPr>
                <w:noProof/>
                <w:webHidden/>
              </w:rPr>
              <w:tab/>
            </w:r>
            <w:r>
              <w:rPr>
                <w:noProof/>
                <w:webHidden/>
              </w:rPr>
              <w:fldChar w:fldCharType="begin"/>
            </w:r>
            <w:r w:rsidR="00F44B51">
              <w:rPr>
                <w:noProof/>
                <w:webHidden/>
              </w:rPr>
              <w:instrText xml:space="preserve"> PAGEREF _Toc340480573 \h </w:instrText>
            </w:r>
            <w:r>
              <w:rPr>
                <w:noProof/>
                <w:webHidden/>
              </w:rPr>
            </w:r>
            <w:r>
              <w:rPr>
                <w:noProof/>
                <w:webHidden/>
              </w:rPr>
              <w:fldChar w:fldCharType="separate"/>
            </w:r>
            <w:r w:rsidR="00F44B51">
              <w:rPr>
                <w:noProof/>
                <w:webHidden/>
              </w:rPr>
              <w:t>30</w:t>
            </w:r>
            <w:r>
              <w:rPr>
                <w:noProof/>
                <w:webHidden/>
              </w:rPr>
              <w:fldChar w:fldCharType="end"/>
            </w:r>
          </w:hyperlink>
        </w:p>
        <w:p w:rsidR="00F44B51" w:rsidRDefault="00565C5E">
          <w:pPr>
            <w:pStyle w:val="TOC1"/>
            <w:tabs>
              <w:tab w:val="right" w:leader="dot" w:pos="9912"/>
            </w:tabs>
            <w:rPr>
              <w:rFonts w:asciiTheme="minorHAnsi" w:eastAsiaTheme="minorEastAsia" w:hAnsiTheme="minorHAnsi" w:cstheme="minorBidi"/>
              <w:noProof/>
              <w:szCs w:val="22"/>
              <w:lang w:val="tr-TR"/>
            </w:rPr>
          </w:pPr>
          <w:hyperlink w:anchor="_Toc340480574" w:history="1">
            <w:r w:rsidR="00F44B51" w:rsidRPr="0034264C">
              <w:rPr>
                <w:rStyle w:val="Hyperlink"/>
                <w:noProof/>
              </w:rPr>
              <w:t>ATIK KAYIT DEFTERİ</w:t>
            </w:r>
            <w:r w:rsidR="00F44B51">
              <w:rPr>
                <w:noProof/>
                <w:webHidden/>
              </w:rPr>
              <w:tab/>
            </w:r>
            <w:r>
              <w:rPr>
                <w:noProof/>
                <w:webHidden/>
              </w:rPr>
              <w:fldChar w:fldCharType="begin"/>
            </w:r>
            <w:r w:rsidR="00F44B51">
              <w:rPr>
                <w:noProof/>
                <w:webHidden/>
              </w:rPr>
              <w:instrText xml:space="preserve"> PAGEREF _Toc340480574 \h </w:instrText>
            </w:r>
            <w:r>
              <w:rPr>
                <w:noProof/>
                <w:webHidden/>
              </w:rPr>
            </w:r>
            <w:r>
              <w:rPr>
                <w:noProof/>
                <w:webHidden/>
              </w:rPr>
              <w:fldChar w:fldCharType="separate"/>
            </w:r>
            <w:r w:rsidR="00F44B51">
              <w:rPr>
                <w:noProof/>
                <w:webHidden/>
              </w:rPr>
              <w:t>31</w:t>
            </w:r>
            <w:r>
              <w:rPr>
                <w:noProof/>
                <w:webHidden/>
              </w:rPr>
              <w:fldChar w:fldCharType="end"/>
            </w:r>
          </w:hyperlink>
        </w:p>
        <w:p w:rsidR="00F44B51" w:rsidRDefault="00565C5E">
          <w:pPr>
            <w:pStyle w:val="TOC1"/>
            <w:tabs>
              <w:tab w:val="right" w:leader="dot" w:pos="9912"/>
            </w:tabs>
            <w:rPr>
              <w:rFonts w:asciiTheme="minorHAnsi" w:eastAsiaTheme="minorEastAsia" w:hAnsiTheme="minorHAnsi" w:cstheme="minorBidi"/>
              <w:noProof/>
              <w:szCs w:val="22"/>
              <w:lang w:val="tr-TR"/>
            </w:rPr>
          </w:pPr>
          <w:hyperlink w:anchor="_Toc340480575" w:history="1">
            <w:r w:rsidR="00F44B51" w:rsidRPr="0034264C">
              <w:rPr>
                <w:rStyle w:val="Hyperlink"/>
                <w:noProof/>
              </w:rPr>
              <w:t>EK-2 AFİŞ VE ETİKET ÖRNEKLERİ</w:t>
            </w:r>
            <w:r w:rsidR="00F44B51">
              <w:rPr>
                <w:noProof/>
                <w:webHidden/>
              </w:rPr>
              <w:tab/>
            </w:r>
            <w:r>
              <w:rPr>
                <w:noProof/>
                <w:webHidden/>
              </w:rPr>
              <w:fldChar w:fldCharType="begin"/>
            </w:r>
            <w:r w:rsidR="00F44B51">
              <w:rPr>
                <w:noProof/>
                <w:webHidden/>
              </w:rPr>
              <w:instrText xml:space="preserve"> PAGEREF _Toc340480575 \h </w:instrText>
            </w:r>
            <w:r>
              <w:rPr>
                <w:noProof/>
                <w:webHidden/>
              </w:rPr>
            </w:r>
            <w:r>
              <w:rPr>
                <w:noProof/>
                <w:webHidden/>
              </w:rPr>
              <w:fldChar w:fldCharType="separate"/>
            </w:r>
            <w:r w:rsidR="00F44B51">
              <w:rPr>
                <w:noProof/>
                <w:webHidden/>
              </w:rPr>
              <w:t>32</w:t>
            </w:r>
            <w:r>
              <w:rPr>
                <w:noProof/>
                <w:webHidden/>
              </w:rPr>
              <w:fldChar w:fldCharType="end"/>
            </w:r>
          </w:hyperlink>
        </w:p>
        <w:p w:rsidR="003619AA" w:rsidRDefault="00565C5E">
          <w:r>
            <w:fldChar w:fldCharType="end"/>
          </w:r>
        </w:p>
      </w:sdtContent>
    </w:sdt>
    <w:p w:rsidR="008638F4" w:rsidRPr="00457304" w:rsidRDefault="00F86407">
      <w:pPr>
        <w:rPr>
          <w:rFonts w:cs="Arial"/>
          <w:lang w:val="tr-TR"/>
        </w:rPr>
      </w:pPr>
      <w:r w:rsidRPr="00457304">
        <w:rPr>
          <w:rFonts w:cs="Arial"/>
          <w:color w:val="000080"/>
          <w:lang w:val="tr-TR"/>
        </w:rPr>
        <w:br w:type="page"/>
      </w:r>
    </w:p>
    <w:p w:rsidR="008638F4" w:rsidRPr="00457304" w:rsidRDefault="008638F4">
      <w:pPr>
        <w:pStyle w:val="Heading1"/>
        <w:rPr>
          <w:rFonts w:cs="Arial"/>
          <w:color w:val="FF0000"/>
          <w:sz w:val="24"/>
        </w:rPr>
      </w:pPr>
      <w:bookmarkStart w:id="0" w:name="_Toc340157984"/>
      <w:bookmarkStart w:id="1" w:name="_Toc340480551"/>
      <w:r w:rsidRPr="00457304">
        <w:rPr>
          <w:rFonts w:cs="Arial"/>
          <w:color w:val="FF0000"/>
          <w:sz w:val="24"/>
        </w:rPr>
        <w:t xml:space="preserve">ÇÖP YÖNETİM </w:t>
      </w:r>
      <w:r w:rsidR="00D17573" w:rsidRPr="00457304">
        <w:rPr>
          <w:rFonts w:cs="Arial"/>
          <w:color w:val="FF0000"/>
          <w:sz w:val="24"/>
        </w:rPr>
        <w:t>PLANI</w:t>
      </w:r>
      <w:bookmarkEnd w:id="0"/>
      <w:bookmarkEnd w:id="1"/>
      <w:r w:rsidR="00D17573" w:rsidRPr="00457304">
        <w:rPr>
          <w:rFonts w:cs="Arial"/>
          <w:color w:val="FF0000"/>
          <w:sz w:val="24"/>
        </w:rPr>
        <w:t xml:space="preserve"> </w:t>
      </w:r>
    </w:p>
    <w:p w:rsidR="008638F4" w:rsidRPr="00457304" w:rsidRDefault="008638F4">
      <w:pPr>
        <w:rPr>
          <w:rFonts w:cs="Arial"/>
          <w:sz w:val="16"/>
          <w:szCs w:val="16"/>
          <w:lang w:val="tr-TR"/>
        </w:rPr>
      </w:pPr>
    </w:p>
    <w:p w:rsidR="008638F4" w:rsidRPr="00457304" w:rsidRDefault="008638F4" w:rsidP="00027A27">
      <w:pPr>
        <w:pStyle w:val="Heading2"/>
        <w:numPr>
          <w:ilvl w:val="0"/>
          <w:numId w:val="38"/>
        </w:numPr>
        <w:ind w:left="357" w:hanging="357"/>
      </w:pPr>
      <w:bookmarkStart w:id="2" w:name="_Toc340480552"/>
      <w:r w:rsidRPr="00457304">
        <w:t>GİRİŞ</w:t>
      </w:r>
      <w:bookmarkEnd w:id="2"/>
    </w:p>
    <w:p w:rsidR="008638F4" w:rsidRPr="00457304" w:rsidRDefault="008638F4">
      <w:pPr>
        <w:rPr>
          <w:rFonts w:cs="Arial"/>
          <w:sz w:val="16"/>
          <w:szCs w:val="16"/>
          <w:lang w:val="tr-TR"/>
        </w:rPr>
      </w:pPr>
      <w:r w:rsidRPr="00457304">
        <w:rPr>
          <w:rFonts w:cs="Arial"/>
          <w:sz w:val="24"/>
          <w:lang w:val="tr-TR"/>
        </w:rPr>
        <w:tab/>
      </w:r>
    </w:p>
    <w:p w:rsidR="008638F4" w:rsidRPr="00457304" w:rsidRDefault="00F24583" w:rsidP="00B03FED">
      <w:pPr>
        <w:numPr>
          <w:ilvl w:val="1"/>
          <w:numId w:val="1"/>
        </w:numPr>
        <w:jc w:val="both"/>
        <w:rPr>
          <w:rFonts w:cs="Arial"/>
          <w:szCs w:val="22"/>
          <w:lang w:val="tr-TR"/>
        </w:rPr>
      </w:pPr>
      <w:r w:rsidRPr="00457304">
        <w:rPr>
          <w:rFonts w:cs="Arial"/>
          <w:szCs w:val="22"/>
          <w:lang w:val="tr-TR"/>
        </w:rPr>
        <w:t xml:space="preserve">Dünya </w:t>
      </w:r>
      <w:r w:rsidR="00B620BD" w:rsidRPr="00457304">
        <w:rPr>
          <w:rFonts w:cs="Arial"/>
          <w:szCs w:val="22"/>
          <w:lang w:val="tr-TR"/>
        </w:rPr>
        <w:t>yüzeyinin %70’</w:t>
      </w:r>
      <w:r w:rsidR="008638F4" w:rsidRPr="00457304">
        <w:rPr>
          <w:rFonts w:cs="Arial"/>
          <w:szCs w:val="22"/>
          <w:lang w:val="tr-TR"/>
        </w:rPr>
        <w:t>ini kaplayan okyanuslar kendi iklimi, hayvan ve bitkilere sunduğu hayat olanaklarıyla,</w:t>
      </w:r>
      <w:r w:rsidRPr="00457304">
        <w:rPr>
          <w:rFonts w:cs="Arial"/>
          <w:szCs w:val="22"/>
          <w:lang w:val="tr-TR"/>
        </w:rPr>
        <w:t xml:space="preserve"> </w:t>
      </w:r>
      <w:r w:rsidR="008638F4" w:rsidRPr="00457304">
        <w:rPr>
          <w:rFonts w:cs="Arial"/>
          <w:szCs w:val="22"/>
          <w:lang w:val="tr-TR"/>
        </w:rPr>
        <w:t>dünyanın hayat döngüsünde önemli bir rol oynar.</w:t>
      </w:r>
    </w:p>
    <w:p w:rsidR="00F24583" w:rsidRPr="00457304" w:rsidRDefault="00F24583" w:rsidP="00F24583">
      <w:pPr>
        <w:ind w:left="1440"/>
        <w:jc w:val="both"/>
        <w:rPr>
          <w:rFonts w:cs="Arial"/>
          <w:szCs w:val="22"/>
          <w:lang w:val="tr-TR"/>
        </w:rPr>
      </w:pPr>
    </w:p>
    <w:p w:rsidR="008638F4" w:rsidRPr="00457304" w:rsidRDefault="008638F4" w:rsidP="00B03FED">
      <w:pPr>
        <w:numPr>
          <w:ilvl w:val="1"/>
          <w:numId w:val="1"/>
        </w:numPr>
        <w:jc w:val="both"/>
        <w:rPr>
          <w:rFonts w:cs="Arial"/>
          <w:szCs w:val="22"/>
          <w:lang w:val="tr-TR"/>
        </w:rPr>
      </w:pPr>
      <w:r w:rsidRPr="00457304">
        <w:rPr>
          <w:rFonts w:cs="Arial"/>
          <w:szCs w:val="22"/>
          <w:lang w:val="tr-TR"/>
        </w:rPr>
        <w:t>Bu güne kadar,</w:t>
      </w:r>
      <w:r w:rsidR="00F24583" w:rsidRPr="00457304">
        <w:rPr>
          <w:rFonts w:cs="Arial"/>
          <w:szCs w:val="22"/>
          <w:lang w:val="tr-TR"/>
        </w:rPr>
        <w:t xml:space="preserve"> </w:t>
      </w:r>
      <w:r w:rsidRPr="00457304">
        <w:rPr>
          <w:rFonts w:cs="Arial"/>
          <w:szCs w:val="22"/>
          <w:lang w:val="tr-TR"/>
        </w:rPr>
        <w:t>gemilerin çöp ve atıkları denize atılmış ve karadan atılan atıklara oranla çok az miktarda oldukları için dikkate alınmamışlardır.</w:t>
      </w:r>
    </w:p>
    <w:p w:rsidR="00F24583" w:rsidRPr="00457304" w:rsidRDefault="00F24583" w:rsidP="00B03FED">
      <w:pPr>
        <w:jc w:val="both"/>
        <w:rPr>
          <w:rFonts w:cs="Arial"/>
          <w:szCs w:val="22"/>
          <w:lang w:val="tr-TR"/>
        </w:rPr>
      </w:pPr>
    </w:p>
    <w:p w:rsidR="008638F4" w:rsidRPr="00457304" w:rsidRDefault="008638F4" w:rsidP="00B03FED">
      <w:pPr>
        <w:numPr>
          <w:ilvl w:val="1"/>
          <w:numId w:val="1"/>
        </w:numPr>
        <w:jc w:val="both"/>
        <w:rPr>
          <w:rFonts w:cs="Arial"/>
          <w:szCs w:val="22"/>
          <w:lang w:val="tr-TR"/>
        </w:rPr>
      </w:pPr>
      <w:r w:rsidRPr="00457304">
        <w:rPr>
          <w:rFonts w:cs="Arial"/>
          <w:szCs w:val="22"/>
          <w:lang w:val="tr-TR"/>
        </w:rPr>
        <w:t>Fakat artık durum değişmiştir.</w:t>
      </w:r>
      <w:r w:rsidR="00A65F55" w:rsidRPr="00457304">
        <w:rPr>
          <w:rFonts w:cs="Arial"/>
          <w:szCs w:val="22"/>
          <w:lang w:val="tr-TR"/>
        </w:rPr>
        <w:t xml:space="preserve"> </w:t>
      </w:r>
      <w:r w:rsidRPr="00457304">
        <w:rPr>
          <w:rFonts w:cs="Arial"/>
          <w:szCs w:val="22"/>
          <w:lang w:val="tr-TR"/>
        </w:rPr>
        <w:t>Denizde parçalanmayan plastik maddelerin kullanımının artması ve bu maddelerin denize atılması,</w:t>
      </w:r>
      <w:r w:rsidR="00F24583" w:rsidRPr="00457304">
        <w:rPr>
          <w:rFonts w:cs="Arial"/>
          <w:szCs w:val="22"/>
          <w:lang w:val="tr-TR"/>
        </w:rPr>
        <w:t xml:space="preserve"> </w:t>
      </w:r>
      <w:r w:rsidRPr="00457304">
        <w:rPr>
          <w:rFonts w:cs="Arial"/>
          <w:szCs w:val="22"/>
          <w:lang w:val="tr-TR"/>
        </w:rPr>
        <w:t>deniz kuşlarının ve deniz canlılarının hayatını tehdit etmektedir.</w:t>
      </w:r>
    </w:p>
    <w:p w:rsidR="00F24583" w:rsidRPr="00457304" w:rsidRDefault="00F24583" w:rsidP="00B03FED">
      <w:pPr>
        <w:ind w:left="720"/>
        <w:jc w:val="both"/>
        <w:rPr>
          <w:rFonts w:cs="Arial"/>
          <w:szCs w:val="22"/>
          <w:lang w:val="tr-TR"/>
        </w:rPr>
      </w:pPr>
    </w:p>
    <w:p w:rsidR="008638F4" w:rsidRPr="00457304" w:rsidRDefault="008638F4" w:rsidP="00B03FED">
      <w:pPr>
        <w:numPr>
          <w:ilvl w:val="1"/>
          <w:numId w:val="1"/>
        </w:numPr>
        <w:jc w:val="both"/>
        <w:rPr>
          <w:rFonts w:cs="Arial"/>
          <w:szCs w:val="22"/>
          <w:lang w:val="tr-TR"/>
        </w:rPr>
      </w:pPr>
      <w:r w:rsidRPr="00457304">
        <w:rPr>
          <w:rFonts w:cs="Arial"/>
          <w:szCs w:val="22"/>
          <w:lang w:val="tr-TR"/>
        </w:rPr>
        <w:t xml:space="preserve">Devamlı artan dünya </w:t>
      </w:r>
      <w:r w:rsidR="00765870" w:rsidRPr="00457304">
        <w:rPr>
          <w:rFonts w:cs="Arial"/>
          <w:szCs w:val="22"/>
          <w:lang w:val="tr-TR"/>
        </w:rPr>
        <w:t>nüfusu</w:t>
      </w:r>
      <w:r w:rsidRPr="00457304">
        <w:rPr>
          <w:rFonts w:cs="Arial"/>
          <w:szCs w:val="22"/>
          <w:lang w:val="tr-TR"/>
        </w:rPr>
        <w:t>, endüstri ve denizcilik sanayi göz önüne alındığında, okyanuslar ve deniz yollarındaki kirliliği azaltmak hükümetlerin ve hükümet dışı kurumların ana hedefi olmuştur.</w:t>
      </w:r>
    </w:p>
    <w:p w:rsidR="00F24583" w:rsidRPr="00457304" w:rsidRDefault="00F24583" w:rsidP="00B03FED">
      <w:pPr>
        <w:jc w:val="both"/>
        <w:rPr>
          <w:rFonts w:cs="Arial"/>
          <w:szCs w:val="22"/>
          <w:lang w:val="tr-TR"/>
        </w:rPr>
      </w:pPr>
    </w:p>
    <w:p w:rsidR="008638F4" w:rsidRPr="00457304" w:rsidRDefault="008638F4" w:rsidP="00B03FED">
      <w:pPr>
        <w:numPr>
          <w:ilvl w:val="1"/>
          <w:numId w:val="1"/>
        </w:numPr>
        <w:jc w:val="both"/>
        <w:rPr>
          <w:rFonts w:cs="Arial"/>
          <w:szCs w:val="22"/>
          <w:lang w:val="tr-TR"/>
        </w:rPr>
      </w:pPr>
      <w:r w:rsidRPr="00457304">
        <w:rPr>
          <w:rFonts w:cs="Arial"/>
          <w:szCs w:val="22"/>
          <w:lang w:val="tr-TR"/>
        </w:rPr>
        <w:t>Deniz kirliliğini önlemek için yapılan temel uluslararası anlaşma M</w:t>
      </w:r>
      <w:r w:rsidR="00765870">
        <w:rPr>
          <w:rFonts w:cs="Arial"/>
          <w:szCs w:val="22"/>
          <w:lang w:val="tr-TR"/>
        </w:rPr>
        <w:t xml:space="preserve">ARPOL </w:t>
      </w:r>
      <w:r w:rsidRPr="00457304">
        <w:rPr>
          <w:rFonts w:cs="Arial"/>
          <w:szCs w:val="22"/>
          <w:lang w:val="tr-TR"/>
        </w:rPr>
        <w:t>73/78’dir.</w:t>
      </w:r>
      <w:r w:rsidR="002F6840">
        <w:rPr>
          <w:rFonts w:cs="Arial"/>
          <w:szCs w:val="22"/>
          <w:lang w:val="tr-TR"/>
        </w:rPr>
        <w:t>Ek</w:t>
      </w:r>
      <w:r w:rsidRPr="00457304">
        <w:rPr>
          <w:rFonts w:cs="Arial"/>
          <w:szCs w:val="22"/>
          <w:lang w:val="tr-TR"/>
        </w:rPr>
        <w:t xml:space="preserve"> V ve M</w:t>
      </w:r>
      <w:r w:rsidR="00765870">
        <w:rPr>
          <w:rFonts w:cs="Arial"/>
          <w:szCs w:val="22"/>
          <w:lang w:val="tr-TR"/>
        </w:rPr>
        <w:t>ARPOL</w:t>
      </w:r>
      <w:r w:rsidRPr="00457304">
        <w:rPr>
          <w:rFonts w:cs="Arial"/>
          <w:szCs w:val="22"/>
          <w:lang w:val="tr-TR"/>
        </w:rPr>
        <w:t xml:space="preserve"> 73/78 gemide oluşan çöplerin miktarını,</w:t>
      </w:r>
      <w:r w:rsidR="00F24583" w:rsidRPr="00457304">
        <w:rPr>
          <w:rFonts w:cs="Arial"/>
          <w:szCs w:val="22"/>
          <w:lang w:val="tr-TR"/>
        </w:rPr>
        <w:t xml:space="preserve"> </w:t>
      </w:r>
      <w:r w:rsidRPr="00457304">
        <w:rPr>
          <w:rFonts w:cs="Arial"/>
          <w:szCs w:val="22"/>
          <w:lang w:val="tr-TR"/>
        </w:rPr>
        <w:t>tanzim edilmesini ve işlenmesiyle ilgili düzenlemeleri içerir.</w:t>
      </w:r>
      <w:r w:rsidR="00A65F55" w:rsidRPr="00457304">
        <w:rPr>
          <w:rFonts w:cs="Arial"/>
          <w:szCs w:val="22"/>
          <w:lang w:val="tr-TR"/>
        </w:rPr>
        <w:t xml:space="preserve"> </w:t>
      </w:r>
      <w:r w:rsidRPr="00457304">
        <w:rPr>
          <w:rFonts w:cs="Arial"/>
          <w:szCs w:val="22"/>
          <w:lang w:val="tr-TR"/>
        </w:rPr>
        <w:t>Ayrıca bu konuyla ilgili uyulması zorunlu yerel yasalar</w:t>
      </w:r>
      <w:r w:rsidR="001E4581" w:rsidRPr="00457304">
        <w:rPr>
          <w:rFonts w:cs="Arial"/>
          <w:szCs w:val="22"/>
          <w:lang w:val="tr-TR"/>
        </w:rPr>
        <w:t xml:space="preserve"> </w:t>
      </w:r>
      <w:r w:rsidRPr="00457304">
        <w:rPr>
          <w:rFonts w:cs="Arial"/>
          <w:szCs w:val="22"/>
          <w:lang w:val="tr-TR"/>
        </w:rPr>
        <w:t>da mevcuttur.</w:t>
      </w:r>
    </w:p>
    <w:p w:rsidR="00F24583" w:rsidRPr="00457304" w:rsidRDefault="00F24583" w:rsidP="00B03FED">
      <w:pPr>
        <w:ind w:left="720"/>
        <w:jc w:val="both"/>
        <w:rPr>
          <w:rFonts w:cs="Arial"/>
          <w:szCs w:val="22"/>
          <w:lang w:val="tr-TR"/>
        </w:rPr>
      </w:pPr>
    </w:p>
    <w:p w:rsidR="008638F4" w:rsidRPr="00457304" w:rsidRDefault="008638F4" w:rsidP="00B03FED">
      <w:pPr>
        <w:numPr>
          <w:ilvl w:val="1"/>
          <w:numId w:val="1"/>
        </w:numPr>
        <w:jc w:val="both"/>
        <w:rPr>
          <w:rFonts w:cs="Arial"/>
          <w:szCs w:val="22"/>
          <w:lang w:val="tr-TR"/>
        </w:rPr>
      </w:pPr>
      <w:r w:rsidRPr="00457304">
        <w:rPr>
          <w:rFonts w:cs="Arial"/>
          <w:szCs w:val="22"/>
          <w:lang w:val="tr-TR"/>
        </w:rPr>
        <w:t>Aşağ</w:t>
      </w:r>
      <w:r w:rsidRPr="004F537D">
        <w:rPr>
          <w:rFonts w:cs="Arial"/>
          <w:szCs w:val="22"/>
          <w:lang w:val="tr-TR"/>
        </w:rPr>
        <w:t>ıdak</w:t>
      </w:r>
      <w:r w:rsidR="001E4581" w:rsidRPr="004F537D">
        <w:rPr>
          <w:rFonts w:cs="Arial"/>
          <w:szCs w:val="22"/>
          <w:lang w:val="tr-TR"/>
        </w:rPr>
        <w:t>i prensipler M</w:t>
      </w:r>
      <w:r w:rsidR="00765870" w:rsidRPr="004F537D">
        <w:rPr>
          <w:rFonts w:cs="Arial"/>
          <w:szCs w:val="22"/>
          <w:lang w:val="tr-TR"/>
        </w:rPr>
        <w:t>ARPOL</w:t>
      </w:r>
      <w:r w:rsidR="001E4581" w:rsidRPr="004F537D">
        <w:rPr>
          <w:rFonts w:cs="Arial"/>
          <w:szCs w:val="22"/>
          <w:lang w:val="tr-TR"/>
        </w:rPr>
        <w:t xml:space="preserve"> 1</w:t>
      </w:r>
      <w:r w:rsidR="00F24583" w:rsidRPr="004F537D">
        <w:rPr>
          <w:rFonts w:cs="Arial"/>
          <w:szCs w:val="22"/>
          <w:lang w:val="tr-TR"/>
        </w:rPr>
        <w:t>978 Protokolü ile revize edilen M</w:t>
      </w:r>
      <w:r w:rsidR="00765870" w:rsidRPr="004F537D">
        <w:rPr>
          <w:rFonts w:cs="Arial"/>
          <w:szCs w:val="22"/>
          <w:lang w:val="tr-TR"/>
        </w:rPr>
        <w:t>ARPOL</w:t>
      </w:r>
      <w:r w:rsidR="00F24583" w:rsidRPr="004F537D">
        <w:rPr>
          <w:rFonts w:cs="Arial"/>
          <w:szCs w:val="22"/>
          <w:lang w:val="tr-TR"/>
        </w:rPr>
        <w:t xml:space="preserve"> 73 </w:t>
      </w:r>
      <w:r w:rsidR="002F6840" w:rsidRPr="004F537D">
        <w:rPr>
          <w:rFonts w:cs="Arial"/>
          <w:szCs w:val="22"/>
          <w:lang w:val="tr-TR"/>
        </w:rPr>
        <w:t>Ek</w:t>
      </w:r>
      <w:r w:rsidR="00F24583" w:rsidRPr="004F537D">
        <w:rPr>
          <w:rFonts w:cs="Arial"/>
          <w:szCs w:val="22"/>
          <w:lang w:val="tr-TR"/>
        </w:rPr>
        <w:t xml:space="preserve"> V</w:t>
      </w:r>
      <w:r w:rsidRPr="004F537D">
        <w:rPr>
          <w:rFonts w:cs="Arial"/>
          <w:szCs w:val="22"/>
          <w:lang w:val="tr-TR"/>
        </w:rPr>
        <w:t xml:space="preserve"> </w:t>
      </w:r>
      <w:r w:rsidR="001E4581" w:rsidRPr="004F537D">
        <w:rPr>
          <w:rFonts w:cs="Arial"/>
          <w:szCs w:val="22"/>
          <w:lang w:val="tr-TR"/>
        </w:rPr>
        <w:t xml:space="preserve">ve </w:t>
      </w:r>
      <w:r w:rsidR="00EB07F0" w:rsidRPr="004F537D">
        <w:rPr>
          <w:rFonts w:cs="Arial"/>
          <w:szCs w:val="22"/>
          <w:lang w:val="tr-TR"/>
        </w:rPr>
        <w:t>MEPC.2</w:t>
      </w:r>
      <w:r w:rsidR="007A2BE6" w:rsidRPr="004F537D">
        <w:rPr>
          <w:rFonts w:cs="Arial"/>
          <w:szCs w:val="22"/>
          <w:lang w:val="tr-TR"/>
        </w:rPr>
        <w:t>95</w:t>
      </w:r>
      <w:r w:rsidR="00401CD2" w:rsidRPr="004F537D">
        <w:rPr>
          <w:rFonts w:cs="Arial"/>
          <w:szCs w:val="22"/>
          <w:lang w:val="tr-TR"/>
        </w:rPr>
        <w:t xml:space="preserve"> </w:t>
      </w:r>
      <w:r w:rsidR="00EB07F0" w:rsidRPr="004F537D">
        <w:rPr>
          <w:rFonts w:cs="Arial"/>
          <w:szCs w:val="22"/>
          <w:lang w:val="tr-TR"/>
        </w:rPr>
        <w:t>(</w:t>
      </w:r>
      <w:r w:rsidR="007A2BE6" w:rsidRPr="004F537D">
        <w:rPr>
          <w:rFonts w:cs="Arial"/>
          <w:szCs w:val="22"/>
          <w:lang w:val="tr-TR"/>
        </w:rPr>
        <w:t>71</w:t>
      </w:r>
      <w:r w:rsidR="00EB07F0" w:rsidRPr="004F537D">
        <w:rPr>
          <w:rFonts w:cs="Arial"/>
          <w:szCs w:val="22"/>
          <w:lang w:val="tr-TR"/>
        </w:rPr>
        <w:t xml:space="preserve">) </w:t>
      </w:r>
      <w:r w:rsidR="003C5098" w:rsidRPr="004F537D">
        <w:rPr>
          <w:rFonts w:cs="Arial"/>
          <w:szCs w:val="22"/>
          <w:lang w:val="tr-TR"/>
        </w:rPr>
        <w:t>“</w:t>
      </w:r>
      <w:r w:rsidR="00EB07F0" w:rsidRPr="004F537D">
        <w:rPr>
          <w:rFonts w:cs="Arial"/>
          <w:szCs w:val="22"/>
          <w:lang w:val="tr-TR"/>
        </w:rPr>
        <w:t>201</w:t>
      </w:r>
      <w:r w:rsidR="007A2BE6" w:rsidRPr="004F537D">
        <w:rPr>
          <w:rFonts w:cs="Arial"/>
          <w:szCs w:val="22"/>
          <w:lang w:val="tr-TR"/>
        </w:rPr>
        <w:t>7</w:t>
      </w:r>
      <w:r w:rsidR="00EB07F0" w:rsidRPr="004F537D">
        <w:rPr>
          <w:rFonts w:cs="Arial"/>
          <w:szCs w:val="22"/>
          <w:lang w:val="tr-TR"/>
        </w:rPr>
        <w:t xml:space="preserve"> Ek V</w:t>
      </w:r>
      <w:r w:rsidR="00EB07F0" w:rsidRPr="00457304">
        <w:rPr>
          <w:rFonts w:cs="Arial"/>
          <w:szCs w:val="22"/>
          <w:lang w:val="tr-TR"/>
        </w:rPr>
        <w:t xml:space="preserve"> </w:t>
      </w:r>
      <w:r w:rsidR="00D13C0B" w:rsidRPr="00457304">
        <w:rPr>
          <w:rFonts w:cs="Arial"/>
          <w:szCs w:val="22"/>
          <w:lang w:val="tr-TR"/>
        </w:rPr>
        <w:t>uygulamaları kılavuzu</w:t>
      </w:r>
      <w:r w:rsidR="00F24583" w:rsidRPr="00457304">
        <w:rPr>
          <w:rFonts w:cs="Arial"/>
          <w:szCs w:val="22"/>
          <w:lang w:val="tr-TR"/>
        </w:rPr>
        <w:t xml:space="preserve">” </w:t>
      </w:r>
      <w:r w:rsidR="00D13C0B" w:rsidRPr="00457304">
        <w:rPr>
          <w:rFonts w:cs="Arial"/>
          <w:szCs w:val="22"/>
          <w:lang w:val="tr-TR"/>
        </w:rPr>
        <w:t>dikkate alınarak</w:t>
      </w:r>
      <w:r w:rsidRPr="00457304">
        <w:rPr>
          <w:rFonts w:cs="Arial"/>
          <w:szCs w:val="22"/>
          <w:lang w:val="tr-TR"/>
        </w:rPr>
        <w:t xml:space="preserve"> oluşturulmuştur.</w:t>
      </w:r>
      <w:r w:rsidR="00715E76" w:rsidRPr="00457304">
        <w:rPr>
          <w:rFonts w:cs="Arial"/>
          <w:szCs w:val="22"/>
          <w:lang w:val="tr-TR"/>
        </w:rPr>
        <w:t xml:space="preserve"> </w:t>
      </w:r>
      <w:r w:rsidRPr="00457304">
        <w:rPr>
          <w:rFonts w:cs="Arial"/>
          <w:szCs w:val="22"/>
          <w:lang w:val="tr-TR"/>
        </w:rPr>
        <w:t xml:space="preserve">Ayrıca </w:t>
      </w:r>
      <w:r w:rsidR="002F6840">
        <w:rPr>
          <w:rFonts w:cs="Arial"/>
          <w:szCs w:val="22"/>
          <w:lang w:val="tr-TR"/>
        </w:rPr>
        <w:t>Ek</w:t>
      </w:r>
      <w:r w:rsidRPr="00457304">
        <w:rPr>
          <w:rFonts w:cs="Arial"/>
          <w:szCs w:val="22"/>
          <w:lang w:val="tr-TR"/>
        </w:rPr>
        <w:t xml:space="preserve"> V</w:t>
      </w:r>
      <w:r w:rsidR="00D50FE5" w:rsidRPr="00457304">
        <w:rPr>
          <w:rFonts w:cs="Arial"/>
          <w:szCs w:val="22"/>
          <w:lang w:val="tr-TR"/>
        </w:rPr>
        <w:t xml:space="preserve"> Kural 10’da</w:t>
      </w:r>
      <w:r w:rsidRPr="00457304">
        <w:rPr>
          <w:rFonts w:cs="Arial"/>
          <w:szCs w:val="22"/>
          <w:lang w:val="tr-TR"/>
        </w:rPr>
        <w:t xml:space="preserve"> </w:t>
      </w:r>
      <w:r w:rsidR="009C2A9C" w:rsidRPr="00457304">
        <w:rPr>
          <w:rFonts w:cs="Arial"/>
          <w:szCs w:val="22"/>
          <w:lang w:val="tr-TR"/>
        </w:rPr>
        <w:t>afişler</w:t>
      </w:r>
      <w:r w:rsidRPr="00457304">
        <w:rPr>
          <w:rFonts w:cs="Arial"/>
          <w:szCs w:val="22"/>
          <w:lang w:val="tr-TR"/>
        </w:rPr>
        <w:t>,</w:t>
      </w:r>
      <w:r w:rsidR="00A60F57" w:rsidRPr="00457304">
        <w:rPr>
          <w:rFonts w:cs="Arial"/>
          <w:szCs w:val="22"/>
          <w:lang w:val="tr-TR"/>
        </w:rPr>
        <w:t xml:space="preserve"> </w:t>
      </w:r>
      <w:r w:rsidRPr="00457304">
        <w:rPr>
          <w:rFonts w:cs="Arial"/>
          <w:szCs w:val="22"/>
          <w:lang w:val="tr-TR"/>
        </w:rPr>
        <w:t xml:space="preserve">çöp toplama kuralları ve çöp kayıt defteri ile ilgili </w:t>
      </w:r>
      <w:r w:rsidR="00D50FE5" w:rsidRPr="00457304">
        <w:rPr>
          <w:rFonts w:cs="Arial"/>
          <w:szCs w:val="22"/>
          <w:lang w:val="tr-TR"/>
        </w:rPr>
        <w:t xml:space="preserve">gereklilikler </w:t>
      </w:r>
      <w:r w:rsidR="00215568" w:rsidRPr="00457304">
        <w:rPr>
          <w:rFonts w:cs="Arial"/>
          <w:szCs w:val="22"/>
          <w:lang w:val="tr-TR"/>
        </w:rPr>
        <w:t>g</w:t>
      </w:r>
      <w:r w:rsidRPr="00457304">
        <w:rPr>
          <w:rFonts w:cs="Arial"/>
          <w:szCs w:val="22"/>
          <w:lang w:val="tr-TR"/>
        </w:rPr>
        <w:t>öz önüne alınmıştır.</w:t>
      </w:r>
    </w:p>
    <w:p w:rsidR="00084854" w:rsidRPr="00457304" w:rsidRDefault="00084854" w:rsidP="00084854">
      <w:pPr>
        <w:ind w:left="1440"/>
        <w:jc w:val="both"/>
        <w:rPr>
          <w:rFonts w:cs="Arial"/>
          <w:szCs w:val="22"/>
          <w:lang w:val="tr-TR"/>
        </w:rPr>
      </w:pPr>
    </w:p>
    <w:p w:rsidR="008638F4" w:rsidRPr="00457304" w:rsidRDefault="002F6840" w:rsidP="00B03FED">
      <w:pPr>
        <w:jc w:val="both"/>
        <w:rPr>
          <w:rFonts w:cs="Arial"/>
          <w:b/>
          <w:szCs w:val="22"/>
          <w:lang w:val="tr-TR"/>
        </w:rPr>
      </w:pPr>
      <w:r>
        <w:rPr>
          <w:rFonts w:cs="Arial"/>
          <w:b/>
          <w:szCs w:val="22"/>
          <w:lang w:val="tr-TR"/>
        </w:rPr>
        <w:t>Ek</w:t>
      </w:r>
      <w:r w:rsidR="008638F4" w:rsidRPr="00457304">
        <w:rPr>
          <w:rFonts w:cs="Arial"/>
          <w:b/>
          <w:szCs w:val="22"/>
          <w:lang w:val="tr-TR"/>
        </w:rPr>
        <w:t xml:space="preserve"> V </w:t>
      </w:r>
      <w:r w:rsidR="00D50FE5" w:rsidRPr="00457304">
        <w:rPr>
          <w:rFonts w:cs="Arial"/>
          <w:b/>
          <w:szCs w:val="22"/>
          <w:lang w:val="tr-TR"/>
        </w:rPr>
        <w:t>K</w:t>
      </w:r>
      <w:r w:rsidR="0005291C">
        <w:rPr>
          <w:rFonts w:cs="Arial"/>
          <w:b/>
          <w:szCs w:val="22"/>
          <w:lang w:val="tr-TR"/>
        </w:rPr>
        <w:t>u</w:t>
      </w:r>
      <w:r w:rsidR="00D50FE5" w:rsidRPr="00457304">
        <w:rPr>
          <w:rFonts w:cs="Arial"/>
          <w:b/>
          <w:szCs w:val="22"/>
          <w:lang w:val="tr-TR"/>
        </w:rPr>
        <w:t>ral 10’a</w:t>
      </w:r>
      <w:r w:rsidR="008638F4" w:rsidRPr="00457304">
        <w:rPr>
          <w:rFonts w:cs="Arial"/>
          <w:b/>
          <w:szCs w:val="22"/>
          <w:lang w:val="tr-TR"/>
        </w:rPr>
        <w:t xml:space="preserve"> göre:</w:t>
      </w:r>
    </w:p>
    <w:p w:rsidR="008638F4" w:rsidRPr="00457304" w:rsidRDefault="008638F4" w:rsidP="00B03FED">
      <w:pPr>
        <w:rPr>
          <w:rFonts w:cs="Arial"/>
          <w:b/>
          <w:szCs w:val="22"/>
          <w:lang w:val="tr-TR"/>
        </w:rPr>
      </w:pPr>
      <w:r w:rsidRPr="00457304">
        <w:rPr>
          <w:rFonts w:cs="Arial"/>
          <w:b/>
          <w:szCs w:val="22"/>
          <w:lang w:val="tr-TR"/>
        </w:rPr>
        <w:t>(1)</w:t>
      </w:r>
      <w:r w:rsidRPr="00457304">
        <w:rPr>
          <w:rFonts w:cs="Arial"/>
          <w:b/>
          <w:szCs w:val="22"/>
          <w:lang w:val="tr-TR"/>
        </w:rPr>
        <w:tab/>
      </w:r>
    </w:p>
    <w:p w:rsidR="008638F4" w:rsidRPr="00457304" w:rsidRDefault="00D13C0B" w:rsidP="00B03FED">
      <w:pPr>
        <w:ind w:left="720" w:hanging="720"/>
        <w:jc w:val="both"/>
        <w:rPr>
          <w:rFonts w:cs="Arial"/>
          <w:szCs w:val="22"/>
          <w:lang w:val="tr-TR"/>
        </w:rPr>
      </w:pPr>
      <w:r w:rsidRPr="00457304">
        <w:rPr>
          <w:rFonts w:cs="Arial"/>
          <w:szCs w:val="22"/>
          <w:lang w:val="tr-TR"/>
        </w:rPr>
        <w:t>1</w:t>
      </w:r>
      <w:r w:rsidR="008638F4" w:rsidRPr="00457304">
        <w:rPr>
          <w:rFonts w:cs="Arial"/>
          <w:szCs w:val="22"/>
          <w:lang w:val="tr-TR"/>
        </w:rPr>
        <w:tab/>
        <w:t xml:space="preserve">Boyu 12 metre veya daha uzun olan bütün </w:t>
      </w:r>
      <w:r w:rsidR="00A34D78" w:rsidRPr="00457304">
        <w:rPr>
          <w:rFonts w:cs="Arial"/>
          <w:szCs w:val="22"/>
          <w:lang w:val="tr-TR"/>
        </w:rPr>
        <w:t>gemilerde</w:t>
      </w:r>
      <w:r w:rsidR="008638F4" w:rsidRPr="00457304">
        <w:rPr>
          <w:rFonts w:cs="Arial"/>
          <w:szCs w:val="22"/>
          <w:lang w:val="tr-TR"/>
        </w:rPr>
        <w:t xml:space="preserve"> </w:t>
      </w:r>
      <w:r w:rsidR="00D50FE5" w:rsidRPr="00457304">
        <w:rPr>
          <w:rFonts w:cs="Arial"/>
          <w:szCs w:val="22"/>
          <w:lang w:val="tr-TR"/>
        </w:rPr>
        <w:t xml:space="preserve">ve </w:t>
      </w:r>
      <w:r w:rsidR="00A34D78">
        <w:rPr>
          <w:rFonts w:cs="Arial"/>
          <w:szCs w:val="22"/>
          <w:lang w:val="tr-TR"/>
        </w:rPr>
        <w:t>sabit ya da</w:t>
      </w:r>
      <w:r w:rsidR="00D50FE5" w:rsidRPr="00457304">
        <w:rPr>
          <w:rFonts w:cs="Arial"/>
          <w:szCs w:val="22"/>
          <w:lang w:val="tr-TR"/>
        </w:rPr>
        <w:t xml:space="preserve"> yüzer platformlarda </w:t>
      </w:r>
      <w:r w:rsidR="008638F4" w:rsidRPr="00457304">
        <w:rPr>
          <w:rFonts w:cs="Arial"/>
          <w:szCs w:val="22"/>
          <w:lang w:val="tr-TR"/>
        </w:rPr>
        <w:t>gemi çalışanlarının ve yolcuların dikkatini çeken</w:t>
      </w:r>
      <w:r w:rsidR="00174762" w:rsidRPr="00457304">
        <w:rPr>
          <w:rFonts w:cs="Arial"/>
          <w:szCs w:val="22"/>
          <w:lang w:val="tr-TR"/>
        </w:rPr>
        <w:t>,</w:t>
      </w:r>
      <w:r w:rsidR="00E572ED" w:rsidRPr="00457304">
        <w:rPr>
          <w:rFonts w:cs="Arial"/>
          <w:szCs w:val="22"/>
          <w:lang w:val="tr-TR"/>
        </w:rPr>
        <w:t xml:space="preserve"> </w:t>
      </w:r>
      <w:r w:rsidRPr="00457304">
        <w:rPr>
          <w:rFonts w:cs="Arial"/>
          <w:szCs w:val="22"/>
          <w:lang w:val="tr-TR"/>
        </w:rPr>
        <w:t>Ek V K</w:t>
      </w:r>
      <w:r w:rsidR="00D50FE5" w:rsidRPr="00457304">
        <w:rPr>
          <w:rFonts w:cs="Arial"/>
          <w:szCs w:val="22"/>
          <w:lang w:val="tr-TR"/>
        </w:rPr>
        <w:t xml:space="preserve">ural </w:t>
      </w:r>
      <w:r w:rsidR="00174762" w:rsidRPr="00457304">
        <w:rPr>
          <w:rFonts w:cs="Arial"/>
          <w:szCs w:val="22"/>
          <w:lang w:val="tr-TR"/>
        </w:rPr>
        <w:t>3</w:t>
      </w:r>
      <w:r w:rsidR="00D50FE5" w:rsidRPr="00457304">
        <w:rPr>
          <w:rFonts w:cs="Arial"/>
          <w:szCs w:val="22"/>
          <w:lang w:val="tr-TR"/>
        </w:rPr>
        <w:t>, 4, 5</w:t>
      </w:r>
      <w:r w:rsidR="00174762" w:rsidRPr="00457304">
        <w:rPr>
          <w:rFonts w:cs="Arial"/>
          <w:szCs w:val="22"/>
          <w:lang w:val="tr-TR"/>
        </w:rPr>
        <w:t xml:space="preserve"> ve </w:t>
      </w:r>
      <w:r w:rsidR="00D50FE5" w:rsidRPr="00457304">
        <w:rPr>
          <w:rFonts w:cs="Arial"/>
          <w:szCs w:val="22"/>
          <w:lang w:val="tr-TR"/>
        </w:rPr>
        <w:t>6</w:t>
      </w:r>
      <w:r w:rsidR="00174762" w:rsidRPr="00457304">
        <w:rPr>
          <w:rFonts w:cs="Arial"/>
          <w:szCs w:val="22"/>
          <w:lang w:val="tr-TR"/>
        </w:rPr>
        <w:t xml:space="preserve"> </w:t>
      </w:r>
      <w:r w:rsidR="00D50FE5" w:rsidRPr="00457304">
        <w:rPr>
          <w:rFonts w:cs="Arial"/>
          <w:szCs w:val="22"/>
          <w:lang w:val="tr-TR"/>
        </w:rPr>
        <w:t xml:space="preserve">ile </w:t>
      </w:r>
      <w:r w:rsidR="00174762" w:rsidRPr="00457304">
        <w:rPr>
          <w:rFonts w:cs="Arial"/>
          <w:szCs w:val="22"/>
          <w:lang w:val="tr-TR"/>
        </w:rPr>
        <w:t>i</w:t>
      </w:r>
      <w:r w:rsidR="004D2C2E" w:rsidRPr="00457304">
        <w:rPr>
          <w:rFonts w:cs="Arial"/>
          <w:szCs w:val="22"/>
          <w:lang w:val="tr-TR"/>
        </w:rPr>
        <w:t>lgili uyarıcı afişler asılma</w:t>
      </w:r>
      <w:r w:rsidR="008638F4" w:rsidRPr="00457304">
        <w:rPr>
          <w:rFonts w:cs="Arial"/>
          <w:szCs w:val="22"/>
          <w:lang w:val="tr-TR"/>
        </w:rPr>
        <w:t>lıdır.</w:t>
      </w:r>
    </w:p>
    <w:p w:rsidR="00F24583" w:rsidRPr="00457304" w:rsidRDefault="00F24583" w:rsidP="00B03FED">
      <w:pPr>
        <w:ind w:left="720" w:hanging="720"/>
        <w:jc w:val="both"/>
        <w:rPr>
          <w:rFonts w:cs="Arial"/>
          <w:szCs w:val="22"/>
          <w:lang w:val="tr-TR"/>
        </w:rPr>
      </w:pPr>
    </w:p>
    <w:p w:rsidR="008638F4" w:rsidRPr="00457304" w:rsidRDefault="00D13C0B" w:rsidP="00B03FED">
      <w:pPr>
        <w:ind w:left="720" w:hanging="720"/>
        <w:jc w:val="both"/>
        <w:rPr>
          <w:rFonts w:cs="Arial"/>
          <w:szCs w:val="22"/>
          <w:lang w:val="tr-TR"/>
        </w:rPr>
      </w:pPr>
      <w:r w:rsidRPr="00457304">
        <w:rPr>
          <w:rFonts w:cs="Arial"/>
          <w:szCs w:val="22"/>
          <w:lang w:val="tr-TR"/>
        </w:rPr>
        <w:t>2</w:t>
      </w:r>
      <w:r w:rsidR="008F3C71" w:rsidRPr="00457304">
        <w:rPr>
          <w:rFonts w:cs="Arial"/>
          <w:szCs w:val="22"/>
          <w:lang w:val="tr-TR"/>
        </w:rPr>
        <w:tab/>
        <w:t xml:space="preserve">Uyarıcı afişler gemi personelinin çalışma </w:t>
      </w:r>
      <w:r w:rsidR="008638F4" w:rsidRPr="00457304">
        <w:rPr>
          <w:rFonts w:cs="Arial"/>
          <w:szCs w:val="22"/>
          <w:lang w:val="tr-TR"/>
        </w:rPr>
        <w:t>dilinde yazılacaktır.</w:t>
      </w:r>
      <w:r w:rsidR="00F24583" w:rsidRPr="00457304">
        <w:rPr>
          <w:rFonts w:cs="Arial"/>
          <w:szCs w:val="22"/>
          <w:lang w:val="tr-TR"/>
        </w:rPr>
        <w:t xml:space="preserve"> </w:t>
      </w:r>
      <w:r w:rsidR="008638F4" w:rsidRPr="00457304">
        <w:rPr>
          <w:rFonts w:cs="Arial"/>
          <w:szCs w:val="22"/>
          <w:lang w:val="tr-TR"/>
        </w:rPr>
        <w:t xml:space="preserve">Uluslararası anlaşmalar </w:t>
      </w:r>
      <w:proofErr w:type="gramStart"/>
      <w:r w:rsidR="008638F4" w:rsidRPr="00457304">
        <w:rPr>
          <w:rFonts w:cs="Arial"/>
          <w:szCs w:val="22"/>
          <w:lang w:val="tr-TR"/>
        </w:rPr>
        <w:t>dahilinde</w:t>
      </w:r>
      <w:proofErr w:type="gramEnd"/>
      <w:r w:rsidR="008638F4" w:rsidRPr="00457304">
        <w:rPr>
          <w:rFonts w:cs="Arial"/>
          <w:szCs w:val="22"/>
          <w:lang w:val="tr-TR"/>
        </w:rPr>
        <w:t xml:space="preserve"> limanlara uğraya</w:t>
      </w:r>
      <w:r w:rsidR="00B70594" w:rsidRPr="00457304">
        <w:rPr>
          <w:rFonts w:cs="Arial"/>
          <w:szCs w:val="22"/>
          <w:lang w:val="tr-TR"/>
        </w:rPr>
        <w:t xml:space="preserve">n gemilerde bu afişler İngilizce, </w:t>
      </w:r>
      <w:r w:rsidR="008638F4" w:rsidRPr="00457304">
        <w:rPr>
          <w:rFonts w:cs="Arial"/>
          <w:szCs w:val="22"/>
          <w:lang w:val="tr-TR"/>
        </w:rPr>
        <w:t xml:space="preserve">Fransızca </w:t>
      </w:r>
      <w:r w:rsidR="00B70594" w:rsidRPr="00457304">
        <w:rPr>
          <w:rFonts w:cs="Arial"/>
          <w:szCs w:val="22"/>
          <w:lang w:val="tr-TR"/>
        </w:rPr>
        <w:t xml:space="preserve">veya İspanyolca da olacaktır. </w:t>
      </w:r>
    </w:p>
    <w:p w:rsidR="00F24583" w:rsidRPr="00457304" w:rsidRDefault="00F24583" w:rsidP="00B03FED">
      <w:pPr>
        <w:ind w:left="720" w:hanging="720"/>
        <w:jc w:val="both"/>
        <w:rPr>
          <w:rFonts w:cs="Arial"/>
          <w:szCs w:val="22"/>
          <w:lang w:val="tr-TR"/>
        </w:rPr>
      </w:pPr>
    </w:p>
    <w:p w:rsidR="008638F4" w:rsidRPr="00457304" w:rsidRDefault="008638F4" w:rsidP="00B03FED">
      <w:pPr>
        <w:ind w:left="720" w:hanging="720"/>
        <w:jc w:val="both"/>
        <w:rPr>
          <w:rFonts w:cs="Arial"/>
          <w:szCs w:val="22"/>
          <w:lang w:val="tr-TR"/>
        </w:rPr>
      </w:pPr>
      <w:r w:rsidRPr="00457304">
        <w:rPr>
          <w:rFonts w:cs="Arial"/>
          <w:b/>
          <w:szCs w:val="22"/>
          <w:lang w:val="tr-TR"/>
        </w:rPr>
        <w:t>(2)</w:t>
      </w:r>
      <w:r w:rsidR="00F24583" w:rsidRPr="00457304">
        <w:rPr>
          <w:rFonts w:cs="Arial"/>
          <w:szCs w:val="22"/>
          <w:lang w:val="tr-TR"/>
        </w:rPr>
        <w:tab/>
      </w:r>
      <w:r w:rsidR="00D13C0B" w:rsidRPr="00457304">
        <w:rPr>
          <w:rFonts w:cs="Arial"/>
          <w:szCs w:val="22"/>
          <w:lang w:val="tr-TR"/>
        </w:rPr>
        <w:t xml:space="preserve">100 </w:t>
      </w:r>
      <w:proofErr w:type="spellStart"/>
      <w:r w:rsidR="00F24583" w:rsidRPr="00457304">
        <w:rPr>
          <w:rFonts w:cs="Arial"/>
          <w:szCs w:val="22"/>
          <w:lang w:val="tr-TR"/>
        </w:rPr>
        <w:t>gross</w:t>
      </w:r>
      <w:proofErr w:type="spellEnd"/>
      <w:r w:rsidR="00F24583" w:rsidRPr="00457304">
        <w:rPr>
          <w:rFonts w:cs="Arial"/>
          <w:szCs w:val="22"/>
          <w:lang w:val="tr-TR"/>
        </w:rPr>
        <w:t xml:space="preserve"> ton ve üstü</w:t>
      </w:r>
      <w:r w:rsidRPr="00457304">
        <w:rPr>
          <w:rFonts w:cs="Arial"/>
          <w:szCs w:val="22"/>
          <w:lang w:val="tr-TR"/>
        </w:rPr>
        <w:t>,</w:t>
      </w:r>
      <w:r w:rsidR="00F24583" w:rsidRPr="00457304">
        <w:rPr>
          <w:rFonts w:cs="Arial"/>
          <w:szCs w:val="22"/>
          <w:lang w:val="tr-TR"/>
        </w:rPr>
        <w:t xml:space="preserve"> </w:t>
      </w:r>
      <w:r w:rsidRPr="00457304">
        <w:rPr>
          <w:rFonts w:cs="Arial"/>
          <w:szCs w:val="22"/>
          <w:lang w:val="tr-TR"/>
        </w:rPr>
        <w:t xml:space="preserve">15 </w:t>
      </w:r>
      <w:r w:rsidR="00B5186A" w:rsidRPr="00457304">
        <w:rPr>
          <w:rFonts w:cs="Arial"/>
          <w:szCs w:val="22"/>
          <w:lang w:val="tr-TR"/>
        </w:rPr>
        <w:t>kişi veya daha fazla kişi</w:t>
      </w:r>
      <w:r w:rsidR="00F24583" w:rsidRPr="00457304">
        <w:rPr>
          <w:rFonts w:cs="Arial"/>
          <w:szCs w:val="22"/>
          <w:lang w:val="tr-TR"/>
        </w:rPr>
        <w:t xml:space="preserve"> taşıyabilen bütün gemiler</w:t>
      </w:r>
      <w:r w:rsidR="00D50FE5" w:rsidRPr="00457304">
        <w:rPr>
          <w:rFonts w:cs="Arial"/>
          <w:szCs w:val="22"/>
          <w:lang w:val="tr-TR"/>
        </w:rPr>
        <w:t xml:space="preserve"> ve </w:t>
      </w:r>
      <w:r w:rsidR="00A34D78">
        <w:rPr>
          <w:rFonts w:cs="Arial"/>
          <w:szCs w:val="22"/>
          <w:lang w:val="tr-TR"/>
        </w:rPr>
        <w:t>sabit ya da</w:t>
      </w:r>
      <w:r w:rsidR="00D50FE5" w:rsidRPr="00457304">
        <w:rPr>
          <w:rFonts w:cs="Arial"/>
          <w:szCs w:val="22"/>
          <w:lang w:val="tr-TR"/>
        </w:rPr>
        <w:t xml:space="preserve"> yüzer platformlar</w:t>
      </w:r>
      <w:r w:rsidR="00F24583" w:rsidRPr="00457304">
        <w:rPr>
          <w:rFonts w:cs="Arial"/>
          <w:szCs w:val="22"/>
          <w:lang w:val="tr-TR"/>
        </w:rPr>
        <w:t xml:space="preserve"> </w:t>
      </w:r>
      <w:r w:rsidRPr="00457304">
        <w:rPr>
          <w:rFonts w:cs="Arial"/>
          <w:szCs w:val="22"/>
          <w:lang w:val="tr-TR"/>
        </w:rPr>
        <w:t>gemi çalışanlarının uyması zorunlu olan,”Çöp yönetim planı</w:t>
      </w:r>
      <w:r w:rsidR="00B415AF" w:rsidRPr="00457304">
        <w:rPr>
          <w:rFonts w:cs="Arial"/>
          <w:szCs w:val="22"/>
          <w:lang w:val="tr-TR"/>
        </w:rPr>
        <w:t>”</w:t>
      </w:r>
      <w:r w:rsidRPr="00457304">
        <w:rPr>
          <w:rFonts w:cs="Arial"/>
          <w:szCs w:val="22"/>
          <w:lang w:val="tr-TR"/>
        </w:rPr>
        <w:t xml:space="preserve"> taşımak zorundadır.</w:t>
      </w:r>
      <w:r w:rsidR="00084854" w:rsidRPr="00457304">
        <w:rPr>
          <w:rFonts w:cs="Arial"/>
          <w:szCs w:val="22"/>
          <w:lang w:val="tr-TR"/>
        </w:rPr>
        <w:t xml:space="preserve"> </w:t>
      </w:r>
      <w:r w:rsidR="00F24583" w:rsidRPr="00457304">
        <w:rPr>
          <w:rFonts w:cs="Arial"/>
          <w:szCs w:val="22"/>
          <w:lang w:val="tr-TR"/>
        </w:rPr>
        <w:t xml:space="preserve">Bu plan, çöp </w:t>
      </w:r>
      <w:r w:rsidR="00D50FE5" w:rsidRPr="00457304">
        <w:rPr>
          <w:rFonts w:cs="Arial"/>
          <w:szCs w:val="22"/>
          <w:lang w:val="tr-TR"/>
        </w:rPr>
        <w:t xml:space="preserve">azaltma, </w:t>
      </w:r>
      <w:r w:rsidR="00F24583" w:rsidRPr="00457304">
        <w:rPr>
          <w:rFonts w:cs="Arial"/>
          <w:szCs w:val="22"/>
          <w:lang w:val="tr-TR"/>
        </w:rPr>
        <w:t>toplama</w:t>
      </w:r>
      <w:r w:rsidRPr="00457304">
        <w:rPr>
          <w:rFonts w:cs="Arial"/>
          <w:szCs w:val="22"/>
          <w:lang w:val="tr-TR"/>
        </w:rPr>
        <w:t>, saklama,</w:t>
      </w:r>
      <w:r w:rsidR="0008223A" w:rsidRPr="00457304">
        <w:rPr>
          <w:rFonts w:cs="Arial"/>
          <w:szCs w:val="22"/>
          <w:lang w:val="tr-TR"/>
        </w:rPr>
        <w:t xml:space="preserve"> </w:t>
      </w:r>
      <w:r w:rsidRPr="00457304">
        <w:rPr>
          <w:rFonts w:cs="Arial"/>
          <w:szCs w:val="22"/>
          <w:lang w:val="tr-TR"/>
        </w:rPr>
        <w:t>işleme,</w:t>
      </w:r>
      <w:r w:rsidR="0008223A" w:rsidRPr="00457304">
        <w:rPr>
          <w:rFonts w:cs="Arial"/>
          <w:szCs w:val="22"/>
          <w:lang w:val="tr-TR"/>
        </w:rPr>
        <w:t xml:space="preserve"> </w:t>
      </w:r>
      <w:r w:rsidRPr="00457304">
        <w:rPr>
          <w:rFonts w:cs="Arial"/>
          <w:szCs w:val="22"/>
          <w:lang w:val="tr-TR"/>
        </w:rPr>
        <w:t>yok etme ve gemide bu konularla ilgili aletlerin kullanılması konusunda uygulanacak çalışmaları kapsamaktadır.</w:t>
      </w:r>
      <w:r w:rsidR="00084854" w:rsidRPr="00457304">
        <w:rPr>
          <w:rFonts w:cs="Arial"/>
          <w:szCs w:val="22"/>
          <w:lang w:val="tr-TR"/>
        </w:rPr>
        <w:t xml:space="preserve"> </w:t>
      </w:r>
      <w:r w:rsidRPr="00457304">
        <w:rPr>
          <w:rFonts w:cs="Arial"/>
          <w:szCs w:val="22"/>
          <w:lang w:val="tr-TR"/>
        </w:rPr>
        <w:t xml:space="preserve">Bu plan ayrıca planı </w:t>
      </w:r>
      <w:r w:rsidR="00653EE7" w:rsidRPr="00457304">
        <w:rPr>
          <w:rFonts w:cs="Arial"/>
          <w:szCs w:val="22"/>
          <w:lang w:val="tr-TR"/>
        </w:rPr>
        <w:t>yürütecek sorumlu kişi veya kişiler</w:t>
      </w:r>
      <w:r w:rsidR="00D13C0B" w:rsidRPr="00457304">
        <w:rPr>
          <w:rFonts w:cs="Arial"/>
          <w:szCs w:val="22"/>
          <w:lang w:val="tr-TR"/>
        </w:rPr>
        <w:t>i</w:t>
      </w:r>
      <w:r w:rsidR="00653EE7" w:rsidRPr="00457304">
        <w:rPr>
          <w:rFonts w:cs="Arial"/>
          <w:szCs w:val="22"/>
          <w:lang w:val="tr-TR"/>
        </w:rPr>
        <w:t xml:space="preserve"> tayin eder</w:t>
      </w:r>
      <w:r w:rsidRPr="00457304">
        <w:rPr>
          <w:rFonts w:cs="Arial"/>
          <w:szCs w:val="22"/>
          <w:lang w:val="tr-TR"/>
        </w:rPr>
        <w:t>.</w:t>
      </w:r>
      <w:r w:rsidR="00084854" w:rsidRPr="00457304">
        <w:rPr>
          <w:rFonts w:cs="Arial"/>
          <w:szCs w:val="22"/>
          <w:lang w:val="tr-TR"/>
        </w:rPr>
        <w:t xml:space="preserve"> </w:t>
      </w:r>
      <w:r w:rsidRPr="00457304">
        <w:rPr>
          <w:rFonts w:cs="Arial"/>
          <w:szCs w:val="22"/>
          <w:lang w:val="tr-TR"/>
        </w:rPr>
        <w:t xml:space="preserve">Bu plan </w:t>
      </w:r>
      <w:proofErr w:type="spellStart"/>
      <w:r w:rsidR="00B06CBB" w:rsidRPr="00457304">
        <w:rPr>
          <w:rFonts w:cs="Arial"/>
          <w:szCs w:val="22"/>
          <w:lang w:val="tr-TR"/>
        </w:rPr>
        <w:t>IMO’nun</w:t>
      </w:r>
      <w:proofErr w:type="spellEnd"/>
      <w:r w:rsidR="00084854" w:rsidRPr="00457304">
        <w:rPr>
          <w:rFonts w:cs="Arial"/>
          <w:szCs w:val="22"/>
          <w:lang w:val="tr-TR"/>
        </w:rPr>
        <w:t xml:space="preserve"> </w:t>
      </w:r>
      <w:r w:rsidR="005672E6" w:rsidRPr="00457304">
        <w:rPr>
          <w:rFonts w:cs="Arial"/>
          <w:szCs w:val="22"/>
          <w:lang w:val="tr-TR"/>
        </w:rPr>
        <w:t>b</w:t>
      </w:r>
      <w:r w:rsidRPr="00457304">
        <w:rPr>
          <w:rFonts w:cs="Arial"/>
          <w:szCs w:val="22"/>
          <w:lang w:val="tr-TR"/>
        </w:rPr>
        <w:t xml:space="preserve">elirlediği ana </w:t>
      </w:r>
      <w:proofErr w:type="gramStart"/>
      <w:r w:rsidRPr="00457304">
        <w:rPr>
          <w:rFonts w:cs="Arial"/>
          <w:szCs w:val="22"/>
          <w:lang w:val="tr-TR"/>
        </w:rPr>
        <w:t>kriterlere</w:t>
      </w:r>
      <w:proofErr w:type="gramEnd"/>
      <w:r w:rsidRPr="00457304">
        <w:rPr>
          <w:rFonts w:cs="Arial"/>
          <w:szCs w:val="22"/>
          <w:lang w:val="tr-TR"/>
        </w:rPr>
        <w:t xml:space="preserve"> uygun olmalı ve gemi çalışanlarının </w:t>
      </w:r>
      <w:r w:rsidR="005672E6" w:rsidRPr="00457304">
        <w:rPr>
          <w:rFonts w:cs="Arial"/>
          <w:szCs w:val="22"/>
          <w:lang w:val="tr-TR"/>
        </w:rPr>
        <w:t xml:space="preserve">çalışma </w:t>
      </w:r>
      <w:r w:rsidRPr="00457304">
        <w:rPr>
          <w:rFonts w:cs="Arial"/>
          <w:szCs w:val="22"/>
          <w:lang w:val="tr-TR"/>
        </w:rPr>
        <w:t>dil</w:t>
      </w:r>
      <w:r w:rsidR="005672E6" w:rsidRPr="00457304">
        <w:rPr>
          <w:rFonts w:cs="Arial"/>
          <w:szCs w:val="22"/>
          <w:lang w:val="tr-TR"/>
        </w:rPr>
        <w:t>in</w:t>
      </w:r>
      <w:r w:rsidRPr="00457304">
        <w:rPr>
          <w:rFonts w:cs="Arial"/>
          <w:szCs w:val="22"/>
          <w:lang w:val="tr-TR"/>
        </w:rPr>
        <w:t>de yazılmalıdır.</w:t>
      </w:r>
    </w:p>
    <w:p w:rsidR="00F24583" w:rsidRPr="00457304" w:rsidRDefault="00F24583" w:rsidP="00B03FED">
      <w:pPr>
        <w:ind w:left="720" w:hanging="720"/>
        <w:jc w:val="both"/>
        <w:rPr>
          <w:rFonts w:cs="Arial"/>
          <w:szCs w:val="22"/>
          <w:lang w:val="tr-TR"/>
        </w:rPr>
      </w:pPr>
    </w:p>
    <w:p w:rsidR="008638F4" w:rsidRPr="00457304" w:rsidRDefault="008638F4" w:rsidP="00B03FED">
      <w:pPr>
        <w:ind w:left="720" w:hanging="720"/>
        <w:jc w:val="both"/>
        <w:rPr>
          <w:rFonts w:cs="Arial"/>
          <w:szCs w:val="22"/>
          <w:lang w:val="tr-TR"/>
        </w:rPr>
      </w:pPr>
      <w:r w:rsidRPr="00457304">
        <w:rPr>
          <w:rFonts w:cs="Arial"/>
          <w:b/>
          <w:szCs w:val="22"/>
          <w:lang w:val="tr-TR"/>
        </w:rPr>
        <w:t>(3)</w:t>
      </w:r>
      <w:r w:rsidRPr="00457304">
        <w:rPr>
          <w:rFonts w:cs="Arial"/>
          <w:szCs w:val="22"/>
          <w:lang w:val="tr-TR"/>
        </w:rPr>
        <w:tab/>
      </w:r>
      <w:r w:rsidR="00653EE7" w:rsidRPr="00457304">
        <w:rPr>
          <w:rFonts w:cs="Arial"/>
          <w:szCs w:val="22"/>
          <w:lang w:val="tr-TR"/>
        </w:rPr>
        <w:t xml:space="preserve">Diğer taraf devletlerin liman ve açık deniz terminallerine sefer yapan </w:t>
      </w:r>
      <w:r w:rsidR="00B5186A" w:rsidRPr="00457304">
        <w:rPr>
          <w:rFonts w:cs="Arial"/>
          <w:szCs w:val="22"/>
          <w:lang w:val="tr-TR"/>
        </w:rPr>
        <w:t xml:space="preserve">bütün </w:t>
      </w:r>
      <w:r w:rsidRPr="00457304">
        <w:rPr>
          <w:rFonts w:cs="Arial"/>
          <w:szCs w:val="22"/>
          <w:lang w:val="tr-TR"/>
        </w:rPr>
        <w:t xml:space="preserve">400 </w:t>
      </w:r>
      <w:proofErr w:type="spellStart"/>
      <w:r w:rsidRPr="00457304">
        <w:rPr>
          <w:rFonts w:cs="Arial"/>
          <w:szCs w:val="22"/>
          <w:lang w:val="tr-TR"/>
        </w:rPr>
        <w:t>gross</w:t>
      </w:r>
      <w:proofErr w:type="spellEnd"/>
      <w:r w:rsidRPr="00457304">
        <w:rPr>
          <w:rFonts w:cs="Arial"/>
          <w:szCs w:val="22"/>
          <w:lang w:val="tr-TR"/>
        </w:rPr>
        <w:t xml:space="preserve"> ton ve üstü</w:t>
      </w:r>
      <w:r w:rsidR="00653EE7" w:rsidRPr="00457304">
        <w:rPr>
          <w:rFonts w:cs="Arial"/>
          <w:szCs w:val="22"/>
          <w:lang w:val="tr-TR"/>
        </w:rPr>
        <w:t xml:space="preserve"> ve</w:t>
      </w:r>
      <w:r w:rsidR="00A516C0" w:rsidRPr="00457304">
        <w:rPr>
          <w:rFonts w:cs="Arial"/>
          <w:szCs w:val="22"/>
          <w:lang w:val="tr-TR"/>
        </w:rPr>
        <w:t xml:space="preserve"> 15 kişi</w:t>
      </w:r>
      <w:r w:rsidR="00653EE7" w:rsidRPr="00457304">
        <w:rPr>
          <w:rFonts w:cs="Arial"/>
          <w:szCs w:val="22"/>
          <w:lang w:val="tr-TR"/>
        </w:rPr>
        <w:t xml:space="preserve"> veya daha </w:t>
      </w:r>
      <w:r w:rsidR="00A516C0" w:rsidRPr="00457304">
        <w:rPr>
          <w:rFonts w:cs="Arial"/>
          <w:szCs w:val="22"/>
          <w:lang w:val="tr-TR"/>
        </w:rPr>
        <w:t xml:space="preserve">fazla </w:t>
      </w:r>
      <w:r w:rsidR="00653EE7" w:rsidRPr="00457304">
        <w:rPr>
          <w:rFonts w:cs="Arial"/>
          <w:szCs w:val="22"/>
          <w:lang w:val="tr-TR"/>
        </w:rPr>
        <w:t xml:space="preserve">kişi </w:t>
      </w:r>
      <w:r w:rsidR="00A516C0" w:rsidRPr="00457304">
        <w:rPr>
          <w:rFonts w:cs="Arial"/>
          <w:szCs w:val="22"/>
          <w:lang w:val="tr-TR"/>
        </w:rPr>
        <w:t>taşıyabi</w:t>
      </w:r>
      <w:r w:rsidRPr="00457304">
        <w:rPr>
          <w:rFonts w:cs="Arial"/>
          <w:szCs w:val="22"/>
          <w:lang w:val="tr-TR"/>
        </w:rPr>
        <w:t xml:space="preserve">len </w:t>
      </w:r>
      <w:proofErr w:type="gramStart"/>
      <w:r w:rsidRPr="00457304">
        <w:rPr>
          <w:rFonts w:cs="Arial"/>
          <w:szCs w:val="22"/>
          <w:lang w:val="tr-TR"/>
        </w:rPr>
        <w:t>gemiler,</w:t>
      </w:r>
      <w:proofErr w:type="gramEnd"/>
      <w:r w:rsidRPr="00457304">
        <w:rPr>
          <w:rFonts w:cs="Arial"/>
          <w:szCs w:val="22"/>
          <w:lang w:val="tr-TR"/>
        </w:rPr>
        <w:t xml:space="preserve"> </w:t>
      </w:r>
      <w:r w:rsidR="00653EE7" w:rsidRPr="00457304">
        <w:rPr>
          <w:rFonts w:cs="Arial"/>
          <w:szCs w:val="22"/>
          <w:lang w:val="tr-TR"/>
        </w:rPr>
        <w:t xml:space="preserve">ve bütün </w:t>
      </w:r>
      <w:r w:rsidR="00A34D78">
        <w:rPr>
          <w:rFonts w:cs="Arial"/>
          <w:szCs w:val="22"/>
          <w:lang w:val="tr-TR"/>
        </w:rPr>
        <w:t>sabit ya da</w:t>
      </w:r>
      <w:r w:rsidR="00653EE7" w:rsidRPr="00457304">
        <w:rPr>
          <w:rFonts w:cs="Arial"/>
          <w:szCs w:val="22"/>
          <w:lang w:val="tr-TR"/>
        </w:rPr>
        <w:t xml:space="preserve"> yüzer platformlar</w:t>
      </w:r>
      <w:r w:rsidRPr="00457304">
        <w:rPr>
          <w:rFonts w:cs="Arial"/>
          <w:szCs w:val="22"/>
          <w:lang w:val="tr-TR"/>
        </w:rPr>
        <w:t xml:space="preserve"> “çöp kayıt defteri”</w:t>
      </w:r>
      <w:r w:rsidR="00FE28DE" w:rsidRPr="00457304">
        <w:rPr>
          <w:rFonts w:cs="Arial"/>
          <w:szCs w:val="22"/>
          <w:lang w:val="tr-TR"/>
        </w:rPr>
        <w:t xml:space="preserve"> </w:t>
      </w:r>
      <w:r w:rsidR="00C90611" w:rsidRPr="00457304">
        <w:rPr>
          <w:rFonts w:cs="Arial"/>
          <w:szCs w:val="22"/>
          <w:lang w:val="tr-TR"/>
        </w:rPr>
        <w:t xml:space="preserve">bulundurmak </w:t>
      </w:r>
      <w:r w:rsidRPr="00457304">
        <w:rPr>
          <w:rFonts w:cs="Arial"/>
          <w:szCs w:val="22"/>
          <w:lang w:val="tr-TR"/>
        </w:rPr>
        <w:t>zorundadır.</w:t>
      </w:r>
      <w:r w:rsidR="00084854" w:rsidRPr="00457304">
        <w:rPr>
          <w:rFonts w:cs="Arial"/>
          <w:szCs w:val="22"/>
          <w:lang w:val="tr-TR"/>
        </w:rPr>
        <w:t xml:space="preserve"> </w:t>
      </w:r>
      <w:r w:rsidRPr="00457304">
        <w:rPr>
          <w:rFonts w:cs="Arial"/>
          <w:szCs w:val="22"/>
          <w:lang w:val="tr-TR"/>
        </w:rPr>
        <w:t>Bu çöp kayıt defteri,</w:t>
      </w:r>
      <w:r w:rsidR="00D33558" w:rsidRPr="00457304">
        <w:rPr>
          <w:rFonts w:cs="Arial"/>
          <w:szCs w:val="22"/>
          <w:lang w:val="tr-TR"/>
        </w:rPr>
        <w:t xml:space="preserve"> </w:t>
      </w:r>
      <w:r w:rsidR="0005291C">
        <w:rPr>
          <w:rFonts w:cs="Arial"/>
          <w:szCs w:val="22"/>
          <w:lang w:val="tr-TR"/>
        </w:rPr>
        <w:t>Bu E</w:t>
      </w:r>
      <w:r w:rsidR="0005291C" w:rsidRPr="004F537D">
        <w:rPr>
          <w:rFonts w:cs="Arial"/>
          <w:szCs w:val="22"/>
          <w:lang w:val="tr-TR"/>
        </w:rPr>
        <w:t xml:space="preserve">k’in İlave </w:t>
      </w:r>
      <w:proofErr w:type="spellStart"/>
      <w:r w:rsidR="0005291C" w:rsidRPr="004F537D">
        <w:rPr>
          <w:rFonts w:cs="Arial"/>
          <w:szCs w:val="22"/>
          <w:lang w:val="tr-TR"/>
        </w:rPr>
        <w:t>II’</w:t>
      </w:r>
      <w:r w:rsidR="0005291C">
        <w:rPr>
          <w:rFonts w:cs="Arial"/>
          <w:szCs w:val="22"/>
          <w:lang w:val="tr-TR"/>
        </w:rPr>
        <w:t>sinde</w:t>
      </w:r>
      <w:proofErr w:type="spellEnd"/>
      <w:r w:rsidR="0005291C">
        <w:rPr>
          <w:rFonts w:cs="Arial"/>
          <w:szCs w:val="22"/>
          <w:lang w:val="tr-TR"/>
        </w:rPr>
        <w:t xml:space="preserve"> belirtilen formda olmak üzere, </w:t>
      </w:r>
      <w:r w:rsidRPr="00457304">
        <w:rPr>
          <w:rFonts w:cs="Arial"/>
          <w:szCs w:val="22"/>
          <w:lang w:val="tr-TR"/>
        </w:rPr>
        <w:t>geminin seyir jurnal</w:t>
      </w:r>
      <w:r w:rsidR="00C90611" w:rsidRPr="00457304">
        <w:rPr>
          <w:rFonts w:cs="Arial"/>
          <w:szCs w:val="22"/>
          <w:lang w:val="tr-TR"/>
        </w:rPr>
        <w:t>i</w:t>
      </w:r>
      <w:r w:rsidRPr="00457304">
        <w:rPr>
          <w:rFonts w:cs="Arial"/>
          <w:szCs w:val="22"/>
          <w:lang w:val="tr-TR"/>
        </w:rPr>
        <w:t>n</w:t>
      </w:r>
      <w:r w:rsidR="00C90611" w:rsidRPr="00457304">
        <w:rPr>
          <w:rFonts w:cs="Arial"/>
          <w:szCs w:val="22"/>
          <w:lang w:val="tr-TR"/>
        </w:rPr>
        <w:t>e</w:t>
      </w:r>
      <w:r w:rsidRPr="00457304">
        <w:rPr>
          <w:rFonts w:cs="Arial"/>
          <w:szCs w:val="22"/>
          <w:lang w:val="tr-TR"/>
        </w:rPr>
        <w:t xml:space="preserve"> bağlı olabileceği gibi, aşağıdaki gibi hazırlanıp tutulabilir.</w:t>
      </w:r>
    </w:p>
    <w:p w:rsidR="00F24583" w:rsidRPr="00457304" w:rsidRDefault="00F24583" w:rsidP="00B03FED">
      <w:pPr>
        <w:ind w:left="720" w:hanging="720"/>
        <w:jc w:val="both"/>
        <w:rPr>
          <w:rFonts w:cs="Arial"/>
          <w:szCs w:val="22"/>
          <w:lang w:val="tr-TR"/>
        </w:rPr>
      </w:pPr>
    </w:p>
    <w:p w:rsidR="008638F4" w:rsidRPr="00457304" w:rsidRDefault="00EB6966" w:rsidP="00EB6966">
      <w:pPr>
        <w:ind w:left="714" w:hanging="357"/>
        <w:jc w:val="both"/>
        <w:rPr>
          <w:rFonts w:cs="Arial"/>
          <w:szCs w:val="22"/>
          <w:lang w:val="tr-TR"/>
        </w:rPr>
      </w:pPr>
      <w:proofErr w:type="gramStart"/>
      <w:r w:rsidRPr="00457304">
        <w:rPr>
          <w:rFonts w:cs="Arial"/>
          <w:szCs w:val="22"/>
          <w:lang w:val="tr-TR"/>
        </w:rPr>
        <w:t xml:space="preserve">1   </w:t>
      </w:r>
      <w:r w:rsidR="006D2F50" w:rsidRPr="00457304">
        <w:rPr>
          <w:rFonts w:cs="Arial"/>
          <w:szCs w:val="22"/>
          <w:lang w:val="tr-TR"/>
        </w:rPr>
        <w:t>Bütün</w:t>
      </w:r>
      <w:proofErr w:type="gramEnd"/>
      <w:r w:rsidR="002D3A1D" w:rsidRPr="00457304">
        <w:rPr>
          <w:rFonts w:cs="Arial"/>
          <w:szCs w:val="22"/>
          <w:lang w:val="tr-TR"/>
        </w:rPr>
        <w:t xml:space="preserve"> denize ya da atık alma tesisine</w:t>
      </w:r>
      <w:r w:rsidR="006D2F50" w:rsidRPr="00457304">
        <w:rPr>
          <w:rFonts w:cs="Arial"/>
          <w:szCs w:val="22"/>
          <w:lang w:val="tr-TR"/>
        </w:rPr>
        <w:t xml:space="preserve"> </w:t>
      </w:r>
      <w:r w:rsidR="002D3A1D" w:rsidRPr="00457304">
        <w:rPr>
          <w:rFonts w:cs="Arial"/>
          <w:szCs w:val="22"/>
          <w:lang w:val="tr-TR"/>
        </w:rPr>
        <w:t xml:space="preserve">deşarj ya da tamamlanan çöp yakma </w:t>
      </w:r>
      <w:r w:rsidR="006D2F50" w:rsidRPr="00457304">
        <w:rPr>
          <w:rFonts w:cs="Arial"/>
          <w:szCs w:val="22"/>
          <w:lang w:val="tr-TR"/>
        </w:rPr>
        <w:t>işlemleri Çöp Kayıt D</w:t>
      </w:r>
      <w:r w:rsidR="008638F4" w:rsidRPr="00457304">
        <w:rPr>
          <w:rFonts w:cs="Arial"/>
          <w:szCs w:val="22"/>
          <w:lang w:val="tr-TR"/>
        </w:rPr>
        <w:t xml:space="preserve">efterine </w:t>
      </w:r>
      <w:r w:rsidR="002D3A1D" w:rsidRPr="00457304">
        <w:rPr>
          <w:rFonts w:cs="Arial"/>
          <w:szCs w:val="22"/>
          <w:lang w:val="tr-TR"/>
        </w:rPr>
        <w:t xml:space="preserve">acilen </w:t>
      </w:r>
      <w:r w:rsidR="008638F4" w:rsidRPr="00457304">
        <w:rPr>
          <w:rFonts w:cs="Arial"/>
          <w:szCs w:val="22"/>
          <w:lang w:val="tr-TR"/>
        </w:rPr>
        <w:t>işlenecek ve aynı günde işlemi yapan zabit tar</w:t>
      </w:r>
      <w:r w:rsidRPr="00457304">
        <w:rPr>
          <w:rFonts w:cs="Arial"/>
          <w:szCs w:val="22"/>
          <w:lang w:val="tr-TR"/>
        </w:rPr>
        <w:t>a</w:t>
      </w:r>
      <w:r w:rsidR="008638F4" w:rsidRPr="00457304">
        <w:rPr>
          <w:rFonts w:cs="Arial"/>
          <w:szCs w:val="22"/>
          <w:lang w:val="tr-TR"/>
        </w:rPr>
        <w:t>fından imzalanacaktır.</w:t>
      </w:r>
      <w:r w:rsidR="006D2F50" w:rsidRPr="00457304">
        <w:rPr>
          <w:rFonts w:cs="Arial"/>
          <w:szCs w:val="22"/>
          <w:lang w:val="tr-TR"/>
        </w:rPr>
        <w:t xml:space="preserve"> Çöp Kayıt D</w:t>
      </w:r>
      <w:r w:rsidR="008638F4" w:rsidRPr="00457304">
        <w:rPr>
          <w:rFonts w:cs="Arial"/>
          <w:szCs w:val="22"/>
          <w:lang w:val="tr-TR"/>
        </w:rPr>
        <w:t>efteri</w:t>
      </w:r>
      <w:r w:rsidR="003015DF" w:rsidRPr="00457304">
        <w:rPr>
          <w:rFonts w:cs="Arial"/>
          <w:szCs w:val="22"/>
          <w:lang w:val="tr-TR"/>
        </w:rPr>
        <w:t>nin</w:t>
      </w:r>
      <w:r w:rsidR="008638F4" w:rsidRPr="00457304">
        <w:rPr>
          <w:rFonts w:cs="Arial"/>
          <w:szCs w:val="22"/>
          <w:lang w:val="tr-TR"/>
        </w:rPr>
        <w:t xml:space="preserve"> her sayfası kaptan tarafından imzalanacaktır.</w:t>
      </w:r>
      <w:r w:rsidR="00715921" w:rsidRPr="00457304">
        <w:rPr>
          <w:rFonts w:cs="Arial"/>
          <w:szCs w:val="22"/>
          <w:lang w:val="tr-TR"/>
        </w:rPr>
        <w:t xml:space="preserve"> </w:t>
      </w:r>
      <w:r w:rsidR="006D2F50" w:rsidRPr="00457304">
        <w:rPr>
          <w:rFonts w:cs="Arial"/>
          <w:szCs w:val="22"/>
          <w:lang w:val="tr-TR"/>
        </w:rPr>
        <w:t>Çöp Kayıt D</w:t>
      </w:r>
      <w:r w:rsidR="008638F4" w:rsidRPr="00457304">
        <w:rPr>
          <w:rFonts w:cs="Arial"/>
          <w:szCs w:val="22"/>
          <w:lang w:val="tr-TR"/>
        </w:rPr>
        <w:t xml:space="preserve">efteri </w:t>
      </w:r>
      <w:r w:rsidR="003015DF" w:rsidRPr="00457304">
        <w:rPr>
          <w:rFonts w:cs="Arial"/>
          <w:szCs w:val="22"/>
          <w:lang w:val="tr-TR"/>
        </w:rPr>
        <w:t xml:space="preserve">İngilizce, </w:t>
      </w:r>
      <w:r w:rsidR="008638F4" w:rsidRPr="00457304">
        <w:rPr>
          <w:rFonts w:cs="Arial"/>
          <w:szCs w:val="22"/>
          <w:lang w:val="tr-TR"/>
        </w:rPr>
        <w:t xml:space="preserve">Fransızca </w:t>
      </w:r>
      <w:r w:rsidR="003015DF" w:rsidRPr="00457304">
        <w:rPr>
          <w:rFonts w:cs="Arial"/>
          <w:szCs w:val="22"/>
          <w:lang w:val="tr-TR"/>
        </w:rPr>
        <w:t xml:space="preserve">veya İspanyolca </w:t>
      </w:r>
      <w:r w:rsidR="00077AFB" w:rsidRPr="00457304">
        <w:rPr>
          <w:rFonts w:cs="Arial"/>
          <w:szCs w:val="22"/>
          <w:lang w:val="tr-TR"/>
        </w:rPr>
        <w:t xml:space="preserve">doldurulacaktır. </w:t>
      </w:r>
      <w:r w:rsidR="006731D9" w:rsidRPr="00457304">
        <w:rPr>
          <w:rFonts w:cs="Arial"/>
          <w:szCs w:val="22"/>
          <w:lang w:val="tr-TR"/>
        </w:rPr>
        <w:t xml:space="preserve">Kayıtların </w:t>
      </w:r>
      <w:r w:rsidR="000372A2" w:rsidRPr="00457304">
        <w:rPr>
          <w:rFonts w:cs="Arial"/>
          <w:szCs w:val="22"/>
          <w:lang w:val="tr-TR"/>
        </w:rPr>
        <w:t xml:space="preserve">geminin </w:t>
      </w:r>
      <w:r w:rsidR="008638F4" w:rsidRPr="00457304">
        <w:rPr>
          <w:rFonts w:cs="Arial"/>
          <w:szCs w:val="22"/>
          <w:lang w:val="tr-TR"/>
        </w:rPr>
        <w:t xml:space="preserve">bayrağını taşıdığı ülkenin dilinde </w:t>
      </w:r>
      <w:r w:rsidR="000372A2" w:rsidRPr="00457304">
        <w:rPr>
          <w:rFonts w:cs="Arial"/>
          <w:szCs w:val="22"/>
          <w:lang w:val="tr-TR"/>
        </w:rPr>
        <w:t>de yazılması halinde b</w:t>
      </w:r>
      <w:r w:rsidR="008638F4" w:rsidRPr="00457304">
        <w:rPr>
          <w:rFonts w:cs="Arial"/>
          <w:szCs w:val="22"/>
          <w:lang w:val="tr-TR"/>
        </w:rPr>
        <w:t>ir aksilik veya anlaşmazlık durumunda</w:t>
      </w:r>
      <w:r w:rsidR="009D41E7" w:rsidRPr="00457304">
        <w:rPr>
          <w:rFonts w:cs="Arial"/>
          <w:szCs w:val="22"/>
          <w:lang w:val="tr-TR"/>
        </w:rPr>
        <w:t xml:space="preserve">, </w:t>
      </w:r>
      <w:r w:rsidR="008638F4" w:rsidRPr="00457304">
        <w:rPr>
          <w:rFonts w:cs="Arial"/>
          <w:szCs w:val="22"/>
          <w:lang w:val="tr-TR"/>
        </w:rPr>
        <w:t xml:space="preserve"> öncelik geminin bağlı olduğu ülkenin dilidir.</w:t>
      </w:r>
    </w:p>
    <w:p w:rsidR="00F24583" w:rsidRPr="00457304" w:rsidRDefault="00F24583" w:rsidP="00B03FED">
      <w:pPr>
        <w:ind w:left="720"/>
        <w:jc w:val="both"/>
        <w:rPr>
          <w:rFonts w:cs="Arial"/>
          <w:szCs w:val="22"/>
          <w:lang w:val="tr-TR"/>
        </w:rPr>
      </w:pPr>
    </w:p>
    <w:p w:rsidR="00F24583" w:rsidRPr="004F537D" w:rsidRDefault="0005291C" w:rsidP="004D0869">
      <w:pPr>
        <w:pStyle w:val="ListParagraph"/>
        <w:numPr>
          <w:ilvl w:val="0"/>
          <w:numId w:val="32"/>
        </w:numPr>
        <w:ind w:left="714" w:hanging="357"/>
        <w:jc w:val="both"/>
        <w:rPr>
          <w:rFonts w:cs="Arial"/>
          <w:szCs w:val="22"/>
          <w:lang w:val="tr-TR"/>
        </w:rPr>
      </w:pPr>
      <w:r w:rsidRPr="004F537D">
        <w:rPr>
          <w:rFonts w:cs="Arial"/>
          <w:szCs w:val="22"/>
          <w:lang w:val="tr-TR"/>
        </w:rPr>
        <w:t xml:space="preserve">Polar Kod, </w:t>
      </w:r>
      <w:r w:rsidR="00D95310" w:rsidRPr="004F537D">
        <w:rPr>
          <w:rFonts w:cs="Arial"/>
          <w:szCs w:val="22"/>
          <w:lang w:val="tr-TR"/>
        </w:rPr>
        <w:t xml:space="preserve">Ayrım </w:t>
      </w:r>
      <w:r w:rsidRPr="004F537D">
        <w:rPr>
          <w:rFonts w:cs="Arial"/>
          <w:szCs w:val="22"/>
          <w:lang w:val="tr-TR"/>
        </w:rPr>
        <w:t>II-A</w:t>
      </w:r>
      <w:r w:rsidR="00D95310" w:rsidRPr="004F537D">
        <w:rPr>
          <w:rFonts w:cs="Arial"/>
          <w:szCs w:val="22"/>
          <w:lang w:val="tr-TR"/>
        </w:rPr>
        <w:t xml:space="preserve">, Kısım 5, kural </w:t>
      </w:r>
      <w:proofErr w:type="gramStart"/>
      <w:r w:rsidR="00D95310" w:rsidRPr="004F537D">
        <w:rPr>
          <w:rFonts w:cs="Arial"/>
          <w:szCs w:val="22"/>
          <w:lang w:val="tr-TR"/>
        </w:rPr>
        <w:t>4,5,6</w:t>
      </w:r>
      <w:proofErr w:type="gramEnd"/>
      <w:r w:rsidR="00D95310" w:rsidRPr="004F537D">
        <w:rPr>
          <w:rFonts w:cs="Arial"/>
          <w:szCs w:val="22"/>
          <w:lang w:val="tr-TR"/>
        </w:rPr>
        <w:t xml:space="preserve"> veya bölüm 5.2 gereğince, ç</w:t>
      </w:r>
      <w:r w:rsidR="008638F4" w:rsidRPr="004F537D">
        <w:rPr>
          <w:rFonts w:cs="Arial"/>
          <w:szCs w:val="22"/>
          <w:lang w:val="tr-TR"/>
        </w:rPr>
        <w:t xml:space="preserve">öplerin her </w:t>
      </w:r>
      <w:r w:rsidR="002D3A1D" w:rsidRPr="004F537D">
        <w:rPr>
          <w:rFonts w:cs="Arial"/>
          <w:szCs w:val="22"/>
          <w:lang w:val="tr-TR"/>
        </w:rPr>
        <w:t xml:space="preserve">deşarjı </w:t>
      </w:r>
      <w:r w:rsidR="008638F4" w:rsidRPr="004F537D">
        <w:rPr>
          <w:rFonts w:cs="Arial"/>
          <w:szCs w:val="22"/>
          <w:lang w:val="tr-TR"/>
        </w:rPr>
        <w:t>sırasında tarih,</w:t>
      </w:r>
      <w:r w:rsidR="00111266" w:rsidRPr="004F537D">
        <w:rPr>
          <w:rFonts w:cs="Arial"/>
          <w:szCs w:val="22"/>
          <w:lang w:val="tr-TR"/>
        </w:rPr>
        <w:t xml:space="preserve"> </w:t>
      </w:r>
      <w:r w:rsidR="008638F4" w:rsidRPr="004F537D">
        <w:rPr>
          <w:rFonts w:cs="Arial"/>
          <w:szCs w:val="22"/>
          <w:lang w:val="tr-TR"/>
        </w:rPr>
        <w:t>saat</w:t>
      </w:r>
      <w:r w:rsidR="00406FB8" w:rsidRPr="004F537D">
        <w:rPr>
          <w:rFonts w:cs="Arial"/>
          <w:szCs w:val="22"/>
          <w:lang w:val="tr-TR"/>
        </w:rPr>
        <w:t>,</w:t>
      </w:r>
      <w:r w:rsidR="008638F4" w:rsidRPr="004F537D">
        <w:rPr>
          <w:rFonts w:cs="Arial"/>
          <w:szCs w:val="22"/>
          <w:lang w:val="tr-TR"/>
        </w:rPr>
        <w:t xml:space="preserve"> geminin pozisy</w:t>
      </w:r>
      <w:r w:rsidR="006D2F50" w:rsidRPr="004F537D">
        <w:rPr>
          <w:rFonts w:cs="Arial"/>
          <w:szCs w:val="22"/>
          <w:lang w:val="tr-TR"/>
        </w:rPr>
        <w:t>onu</w:t>
      </w:r>
      <w:r w:rsidR="00D95310" w:rsidRPr="004F537D">
        <w:rPr>
          <w:rFonts w:cs="Arial"/>
          <w:szCs w:val="22"/>
          <w:lang w:val="tr-TR"/>
        </w:rPr>
        <w:t xml:space="preserve"> (enlem ve boylam)</w:t>
      </w:r>
      <w:r w:rsidR="006D2F50" w:rsidRPr="004F537D">
        <w:rPr>
          <w:rFonts w:cs="Arial"/>
          <w:szCs w:val="22"/>
          <w:lang w:val="tr-TR"/>
        </w:rPr>
        <w:t xml:space="preserve">, çöpün türü ve </w:t>
      </w:r>
      <w:r w:rsidR="002D3A1D" w:rsidRPr="004F537D">
        <w:rPr>
          <w:rFonts w:cs="Arial"/>
          <w:szCs w:val="22"/>
          <w:lang w:val="tr-TR"/>
        </w:rPr>
        <w:t xml:space="preserve">deşarj edilen </w:t>
      </w:r>
      <w:r w:rsidR="006D2F50" w:rsidRPr="004F537D">
        <w:rPr>
          <w:rFonts w:cs="Arial"/>
          <w:szCs w:val="22"/>
          <w:lang w:val="tr-TR"/>
        </w:rPr>
        <w:t xml:space="preserve">çöpün </w:t>
      </w:r>
      <w:r w:rsidR="002D3A1D" w:rsidRPr="004F537D">
        <w:rPr>
          <w:rFonts w:cs="Arial"/>
          <w:szCs w:val="22"/>
          <w:lang w:val="tr-TR"/>
        </w:rPr>
        <w:t xml:space="preserve">tahmini miktarı </w:t>
      </w:r>
      <w:r w:rsidR="00D95310" w:rsidRPr="004F537D">
        <w:rPr>
          <w:rFonts w:cs="Arial"/>
          <w:szCs w:val="22"/>
          <w:lang w:val="tr-TR"/>
        </w:rPr>
        <w:t xml:space="preserve"> (m</w:t>
      </w:r>
      <w:r w:rsidR="00D95310" w:rsidRPr="004F537D">
        <w:rPr>
          <w:rFonts w:cs="Arial"/>
          <w:szCs w:val="22"/>
          <w:vertAlign w:val="superscript"/>
          <w:lang w:val="tr-TR"/>
        </w:rPr>
        <w:t>3</w:t>
      </w:r>
      <w:r w:rsidR="00D95310" w:rsidRPr="004F537D">
        <w:rPr>
          <w:rFonts w:cs="Arial"/>
          <w:szCs w:val="22"/>
          <w:lang w:val="tr-TR"/>
        </w:rPr>
        <w:t xml:space="preserve"> olarak)  </w:t>
      </w:r>
      <w:r w:rsidR="006D2F50" w:rsidRPr="004F537D">
        <w:rPr>
          <w:rFonts w:cs="Arial"/>
          <w:szCs w:val="22"/>
          <w:lang w:val="tr-TR"/>
        </w:rPr>
        <w:t>Çöp Kayıt D</w:t>
      </w:r>
      <w:r w:rsidR="008638F4" w:rsidRPr="004F537D">
        <w:rPr>
          <w:rFonts w:cs="Arial"/>
          <w:szCs w:val="22"/>
          <w:lang w:val="tr-TR"/>
        </w:rPr>
        <w:t xml:space="preserve">efterine </w:t>
      </w:r>
      <w:r w:rsidR="003F6ED8" w:rsidRPr="004F537D">
        <w:rPr>
          <w:rFonts w:cs="Arial"/>
          <w:szCs w:val="22"/>
          <w:lang w:val="tr-TR"/>
        </w:rPr>
        <w:t>kaydedilecektir</w:t>
      </w:r>
      <w:r w:rsidR="008638F4" w:rsidRPr="004F537D">
        <w:rPr>
          <w:rFonts w:cs="Arial"/>
          <w:szCs w:val="22"/>
          <w:lang w:val="tr-TR"/>
        </w:rPr>
        <w:t>.</w:t>
      </w:r>
      <w:r w:rsidR="0027651D" w:rsidRPr="004F537D">
        <w:rPr>
          <w:rFonts w:cs="Arial"/>
          <w:szCs w:val="22"/>
          <w:lang w:val="tr-TR"/>
        </w:rPr>
        <w:t xml:space="preserve"> Yukarıdakilere ilave olarak yük atıklarının deşarjı için deşarj başlama ve durma pozisyonları kaydedilecektir.</w:t>
      </w:r>
    </w:p>
    <w:p w:rsidR="00F24583" w:rsidRPr="004F537D" w:rsidRDefault="00F24583" w:rsidP="00B03FED">
      <w:pPr>
        <w:ind w:left="720"/>
        <w:jc w:val="both"/>
        <w:rPr>
          <w:rFonts w:cs="Arial"/>
          <w:szCs w:val="22"/>
          <w:lang w:val="tr-TR"/>
        </w:rPr>
      </w:pPr>
    </w:p>
    <w:p w:rsidR="00D95310" w:rsidRPr="004F537D" w:rsidRDefault="00D95310" w:rsidP="00D95310">
      <w:pPr>
        <w:pStyle w:val="ListParagraph"/>
        <w:numPr>
          <w:ilvl w:val="0"/>
          <w:numId w:val="32"/>
        </w:numPr>
        <w:ind w:left="714" w:hanging="357"/>
        <w:jc w:val="both"/>
        <w:rPr>
          <w:rFonts w:cs="Arial"/>
          <w:szCs w:val="22"/>
          <w:lang w:val="tr-TR"/>
        </w:rPr>
      </w:pPr>
      <w:r w:rsidRPr="004F537D">
        <w:rPr>
          <w:rFonts w:cs="Arial"/>
          <w:szCs w:val="22"/>
          <w:lang w:val="tr-TR"/>
        </w:rPr>
        <w:t>Çöplerin tamamlanan her yakılışı s</w:t>
      </w:r>
      <w:r w:rsidR="003F6ED8" w:rsidRPr="004F537D">
        <w:rPr>
          <w:rFonts w:cs="Arial"/>
          <w:szCs w:val="22"/>
          <w:lang w:val="tr-TR"/>
        </w:rPr>
        <w:t>ı</w:t>
      </w:r>
      <w:r w:rsidRPr="004F537D">
        <w:rPr>
          <w:rFonts w:cs="Arial"/>
          <w:szCs w:val="22"/>
          <w:lang w:val="tr-TR"/>
        </w:rPr>
        <w:t xml:space="preserve">rasında tarih, saat, yakılışın başlangıç ve sonunda geminin pozisyonu (enlem ve boylam), </w:t>
      </w:r>
      <w:r w:rsidR="003F6ED8" w:rsidRPr="004F537D">
        <w:rPr>
          <w:rFonts w:cs="Arial"/>
          <w:szCs w:val="22"/>
          <w:lang w:val="tr-TR"/>
        </w:rPr>
        <w:t xml:space="preserve">yakılan </w:t>
      </w:r>
      <w:r w:rsidRPr="004F537D">
        <w:rPr>
          <w:rFonts w:cs="Arial"/>
          <w:szCs w:val="22"/>
          <w:lang w:val="tr-TR"/>
        </w:rPr>
        <w:t xml:space="preserve">çöpün türü ve </w:t>
      </w:r>
      <w:r w:rsidR="003F6ED8" w:rsidRPr="004F537D">
        <w:rPr>
          <w:rFonts w:cs="Arial"/>
          <w:szCs w:val="22"/>
          <w:lang w:val="tr-TR"/>
        </w:rPr>
        <w:t xml:space="preserve">her tür için yakılan </w:t>
      </w:r>
      <w:r w:rsidRPr="004F537D">
        <w:rPr>
          <w:rFonts w:cs="Arial"/>
          <w:szCs w:val="22"/>
          <w:lang w:val="tr-TR"/>
        </w:rPr>
        <w:t>çöpün tahmini miktarı  (m</w:t>
      </w:r>
      <w:r w:rsidRPr="004F537D">
        <w:rPr>
          <w:rFonts w:cs="Arial"/>
          <w:szCs w:val="22"/>
          <w:vertAlign w:val="superscript"/>
          <w:lang w:val="tr-TR"/>
        </w:rPr>
        <w:t>3</w:t>
      </w:r>
      <w:r w:rsidRPr="004F537D">
        <w:rPr>
          <w:rFonts w:cs="Arial"/>
          <w:szCs w:val="22"/>
          <w:lang w:val="tr-TR"/>
        </w:rPr>
        <w:t xml:space="preserve"> olarak)  Çöp Kayıt Defterine </w:t>
      </w:r>
      <w:r w:rsidR="003F6ED8" w:rsidRPr="004F537D">
        <w:rPr>
          <w:rFonts w:cs="Arial"/>
          <w:szCs w:val="22"/>
          <w:lang w:val="tr-TR"/>
        </w:rPr>
        <w:t>kaydedilecektir.</w:t>
      </w:r>
    </w:p>
    <w:p w:rsidR="003F6ED8" w:rsidRPr="004F537D" w:rsidRDefault="003F6ED8" w:rsidP="003F6ED8">
      <w:pPr>
        <w:pStyle w:val="ListParagraph"/>
        <w:rPr>
          <w:rFonts w:cs="Arial"/>
          <w:szCs w:val="22"/>
          <w:lang w:val="tr-TR"/>
        </w:rPr>
      </w:pPr>
    </w:p>
    <w:p w:rsidR="003F6ED8" w:rsidRPr="004F537D" w:rsidRDefault="003F6ED8" w:rsidP="003F6ED8">
      <w:pPr>
        <w:pStyle w:val="ListParagraph"/>
        <w:numPr>
          <w:ilvl w:val="0"/>
          <w:numId w:val="32"/>
        </w:numPr>
        <w:ind w:left="714" w:hanging="357"/>
        <w:jc w:val="both"/>
        <w:rPr>
          <w:rFonts w:cs="Arial"/>
          <w:szCs w:val="22"/>
          <w:lang w:val="tr-TR"/>
        </w:rPr>
      </w:pPr>
      <w:r w:rsidRPr="004F537D">
        <w:rPr>
          <w:rFonts w:cs="Arial"/>
          <w:szCs w:val="22"/>
          <w:lang w:val="tr-TR"/>
        </w:rPr>
        <w:t>Çöplerin kara tesisine veya diğer gemiye her deşarjı sırasında tarih, saat, kara tesisi veya geminin adı, deşarj edilen çöpün türü ve her tür için deşarj edilen çöpün tahmini miktarı  (m</w:t>
      </w:r>
      <w:r w:rsidRPr="004F537D">
        <w:rPr>
          <w:rFonts w:cs="Arial"/>
          <w:szCs w:val="22"/>
          <w:vertAlign w:val="superscript"/>
          <w:lang w:val="tr-TR"/>
        </w:rPr>
        <w:t>3</w:t>
      </w:r>
      <w:r w:rsidRPr="004F537D">
        <w:rPr>
          <w:rFonts w:cs="Arial"/>
          <w:szCs w:val="22"/>
          <w:lang w:val="tr-TR"/>
        </w:rPr>
        <w:t xml:space="preserve"> olarak)  Çöp Kayıt Defterine kaydedilecektir.</w:t>
      </w:r>
    </w:p>
    <w:p w:rsidR="00D95310" w:rsidRPr="004F537D" w:rsidRDefault="00D95310" w:rsidP="00D95310">
      <w:pPr>
        <w:pStyle w:val="ListParagraph"/>
        <w:rPr>
          <w:rFonts w:cs="Arial"/>
          <w:szCs w:val="22"/>
          <w:lang w:val="tr-TR"/>
        </w:rPr>
      </w:pPr>
    </w:p>
    <w:p w:rsidR="008638F4" w:rsidRPr="004F537D" w:rsidRDefault="007A4FA9" w:rsidP="004D0869">
      <w:pPr>
        <w:pStyle w:val="ListParagraph"/>
        <w:numPr>
          <w:ilvl w:val="0"/>
          <w:numId w:val="32"/>
        </w:numPr>
        <w:jc w:val="both"/>
        <w:rPr>
          <w:rFonts w:cs="Arial"/>
          <w:szCs w:val="22"/>
          <w:lang w:val="tr-TR"/>
        </w:rPr>
      </w:pPr>
      <w:r w:rsidRPr="004F537D">
        <w:rPr>
          <w:rFonts w:cs="Arial"/>
          <w:szCs w:val="22"/>
          <w:lang w:val="tr-TR"/>
        </w:rPr>
        <w:t>Çöp Kayıt D</w:t>
      </w:r>
      <w:r w:rsidR="008638F4" w:rsidRPr="004F537D">
        <w:rPr>
          <w:rFonts w:cs="Arial"/>
          <w:szCs w:val="22"/>
          <w:lang w:val="tr-TR"/>
        </w:rPr>
        <w:t>efteri gemide</w:t>
      </w:r>
      <w:r w:rsidR="002C3AD9" w:rsidRPr="004F537D">
        <w:rPr>
          <w:rFonts w:cs="Arial"/>
          <w:szCs w:val="22"/>
          <w:lang w:val="tr-TR"/>
        </w:rPr>
        <w:t xml:space="preserve"> ya da sabit ya da yüzer platformda</w:t>
      </w:r>
      <w:r w:rsidR="008638F4" w:rsidRPr="004F537D">
        <w:rPr>
          <w:rFonts w:cs="Arial"/>
          <w:szCs w:val="22"/>
          <w:lang w:val="tr-TR"/>
        </w:rPr>
        <w:t xml:space="preserve"> her zaman teftiş edilebilecek şekilde hazır tutulmalıdır.</w:t>
      </w:r>
      <w:r w:rsidR="00F24583" w:rsidRPr="004F537D">
        <w:rPr>
          <w:rFonts w:cs="Arial"/>
          <w:szCs w:val="22"/>
          <w:lang w:val="tr-TR"/>
        </w:rPr>
        <w:t xml:space="preserve"> </w:t>
      </w:r>
      <w:r w:rsidR="008638F4" w:rsidRPr="004F537D">
        <w:rPr>
          <w:rFonts w:cs="Arial"/>
          <w:szCs w:val="22"/>
          <w:lang w:val="tr-TR"/>
        </w:rPr>
        <w:t>Bu d</w:t>
      </w:r>
      <w:r w:rsidR="00EB6966" w:rsidRPr="004F537D">
        <w:rPr>
          <w:rFonts w:cs="Arial"/>
          <w:szCs w:val="22"/>
          <w:lang w:val="tr-TR"/>
        </w:rPr>
        <w:t>o</w:t>
      </w:r>
      <w:r w:rsidR="008638F4" w:rsidRPr="004F537D">
        <w:rPr>
          <w:rFonts w:cs="Arial"/>
          <w:szCs w:val="22"/>
          <w:lang w:val="tr-TR"/>
        </w:rPr>
        <w:t xml:space="preserve">küman üzerine en son kayıt </w:t>
      </w:r>
      <w:r w:rsidR="00F24583" w:rsidRPr="004F537D">
        <w:rPr>
          <w:rFonts w:cs="Arial"/>
          <w:szCs w:val="22"/>
          <w:lang w:val="tr-TR"/>
        </w:rPr>
        <w:t>yapıldığı tarihten sonra</w:t>
      </w:r>
      <w:r w:rsidR="00765870" w:rsidRPr="004F537D">
        <w:rPr>
          <w:rFonts w:cs="Arial"/>
          <w:szCs w:val="22"/>
          <w:lang w:val="tr-TR"/>
        </w:rPr>
        <w:t xml:space="preserve"> en az</w:t>
      </w:r>
      <w:r w:rsidR="00F24583" w:rsidRPr="004F537D">
        <w:rPr>
          <w:rFonts w:cs="Arial"/>
          <w:szCs w:val="22"/>
          <w:lang w:val="tr-TR"/>
        </w:rPr>
        <w:t xml:space="preserve"> iki </w:t>
      </w:r>
      <w:r w:rsidR="008638F4" w:rsidRPr="004F537D">
        <w:rPr>
          <w:rFonts w:cs="Arial"/>
          <w:szCs w:val="22"/>
          <w:lang w:val="tr-TR"/>
        </w:rPr>
        <w:t>yıl saklanacaktır.</w:t>
      </w:r>
    </w:p>
    <w:p w:rsidR="00F24583" w:rsidRPr="004F537D" w:rsidRDefault="00F24583" w:rsidP="00B03FED">
      <w:pPr>
        <w:ind w:left="720"/>
        <w:jc w:val="both"/>
        <w:rPr>
          <w:rFonts w:cs="Arial"/>
          <w:szCs w:val="22"/>
          <w:lang w:val="tr-TR"/>
        </w:rPr>
      </w:pPr>
    </w:p>
    <w:p w:rsidR="008638F4" w:rsidRPr="00457304" w:rsidRDefault="002F6840" w:rsidP="004D0869">
      <w:pPr>
        <w:numPr>
          <w:ilvl w:val="0"/>
          <w:numId w:val="32"/>
        </w:numPr>
        <w:jc w:val="both"/>
        <w:rPr>
          <w:rFonts w:cs="Arial"/>
          <w:szCs w:val="22"/>
          <w:lang w:val="tr-TR"/>
        </w:rPr>
      </w:pPr>
      <w:r w:rsidRPr="004F537D">
        <w:rPr>
          <w:rFonts w:cs="Arial"/>
          <w:szCs w:val="22"/>
          <w:lang w:val="tr-TR"/>
        </w:rPr>
        <w:t>Ek</w:t>
      </w:r>
      <w:r w:rsidR="002C3AD9" w:rsidRPr="004F537D">
        <w:rPr>
          <w:rFonts w:cs="Arial"/>
          <w:szCs w:val="22"/>
          <w:lang w:val="tr-TR"/>
        </w:rPr>
        <w:t xml:space="preserve"> V Kural 7’de belirtildiği gibi bir</w:t>
      </w:r>
      <w:r w:rsidR="00EB6966" w:rsidRPr="004F537D">
        <w:rPr>
          <w:rFonts w:cs="Arial"/>
          <w:szCs w:val="22"/>
          <w:lang w:val="tr-TR"/>
        </w:rPr>
        <w:t xml:space="preserve"> </w:t>
      </w:r>
      <w:r w:rsidR="002C3AD9" w:rsidRPr="004F537D">
        <w:rPr>
          <w:rFonts w:cs="Arial"/>
          <w:szCs w:val="22"/>
          <w:lang w:val="tr-TR"/>
        </w:rPr>
        <w:t xml:space="preserve">deşarj </w:t>
      </w:r>
      <w:r w:rsidR="008638F4" w:rsidRPr="004F537D">
        <w:rPr>
          <w:rFonts w:cs="Arial"/>
          <w:szCs w:val="22"/>
          <w:lang w:val="tr-TR"/>
        </w:rPr>
        <w:t xml:space="preserve">veya kaza </w:t>
      </w:r>
      <w:r w:rsidR="002C3AD9" w:rsidRPr="004F537D">
        <w:rPr>
          <w:rFonts w:cs="Arial"/>
          <w:szCs w:val="22"/>
          <w:lang w:val="tr-TR"/>
        </w:rPr>
        <w:t xml:space="preserve">sonucu kayıp olması </w:t>
      </w:r>
      <w:r w:rsidR="008638F4" w:rsidRPr="004F537D">
        <w:rPr>
          <w:rFonts w:cs="Arial"/>
          <w:szCs w:val="22"/>
          <w:lang w:val="tr-TR"/>
        </w:rPr>
        <w:t>durumunda</w:t>
      </w:r>
      <w:r w:rsidR="009B6255" w:rsidRPr="004F537D">
        <w:rPr>
          <w:rFonts w:cs="Arial"/>
          <w:szCs w:val="22"/>
          <w:lang w:val="tr-TR"/>
        </w:rPr>
        <w:t>;</w:t>
      </w:r>
      <w:r w:rsidR="00765870" w:rsidRPr="004F537D">
        <w:rPr>
          <w:rFonts w:cs="Arial"/>
          <w:szCs w:val="22"/>
          <w:lang w:val="tr-TR"/>
        </w:rPr>
        <w:t xml:space="preserve"> </w:t>
      </w:r>
      <w:r w:rsidR="009B6255" w:rsidRPr="004F537D">
        <w:rPr>
          <w:rFonts w:cs="Arial"/>
          <w:szCs w:val="22"/>
          <w:lang w:val="tr-TR"/>
        </w:rPr>
        <w:t xml:space="preserve">deşarj ya da kaybın </w:t>
      </w:r>
      <w:r w:rsidR="00A47D96" w:rsidRPr="004F537D">
        <w:rPr>
          <w:rFonts w:cs="Arial"/>
          <w:szCs w:val="22"/>
          <w:lang w:val="tr-TR"/>
        </w:rPr>
        <w:t xml:space="preserve">tarihi ve saati, deşarj veya kayıp sırasındaki liman </w:t>
      </w:r>
      <w:proofErr w:type="gramStart"/>
      <w:r w:rsidR="00A47D96" w:rsidRPr="004F537D">
        <w:rPr>
          <w:rFonts w:cs="Arial"/>
          <w:szCs w:val="22"/>
          <w:lang w:val="tr-TR"/>
        </w:rPr>
        <w:t>veya  geminin</w:t>
      </w:r>
      <w:proofErr w:type="gramEnd"/>
      <w:r w:rsidR="00A47D96" w:rsidRPr="004F537D">
        <w:rPr>
          <w:rFonts w:cs="Arial"/>
          <w:szCs w:val="22"/>
          <w:lang w:val="tr-TR"/>
        </w:rPr>
        <w:t xml:space="preserve"> pozisyonu (enlem, boylam ve biliniyorsa su derinliği) </w:t>
      </w:r>
      <w:r w:rsidR="009B6255" w:rsidRPr="004F537D">
        <w:rPr>
          <w:rFonts w:cs="Arial"/>
          <w:szCs w:val="22"/>
          <w:lang w:val="tr-TR"/>
        </w:rPr>
        <w:t>, deşarj veya kaybın sebepleri, deşarj edilen ya da kaybedilen çöpün detayları</w:t>
      </w:r>
      <w:r w:rsidR="00A47D96" w:rsidRPr="004F537D">
        <w:rPr>
          <w:rFonts w:cs="Arial"/>
          <w:szCs w:val="22"/>
          <w:lang w:val="tr-TR"/>
        </w:rPr>
        <w:t>, deşarj veya kaybın türü, her tür için tahmini miktar (m</w:t>
      </w:r>
      <w:r w:rsidR="00A47D96" w:rsidRPr="004F537D">
        <w:rPr>
          <w:rFonts w:cs="Arial"/>
          <w:szCs w:val="22"/>
          <w:vertAlign w:val="superscript"/>
          <w:lang w:val="tr-TR"/>
        </w:rPr>
        <w:t>3</w:t>
      </w:r>
      <w:r w:rsidR="00A47D96" w:rsidRPr="004F537D">
        <w:rPr>
          <w:rFonts w:cs="Arial"/>
          <w:szCs w:val="22"/>
          <w:lang w:val="tr-TR"/>
        </w:rPr>
        <w:t xml:space="preserve"> olarak),</w:t>
      </w:r>
      <w:r w:rsidR="009B6255" w:rsidRPr="004F537D">
        <w:rPr>
          <w:rFonts w:cs="Arial"/>
          <w:szCs w:val="22"/>
          <w:lang w:val="tr-TR"/>
        </w:rPr>
        <w:t xml:space="preserve"> deşarj ve kaza sonucu kaybın önlenmesi ya da azaltıl</w:t>
      </w:r>
      <w:r w:rsidR="00765870" w:rsidRPr="004F537D">
        <w:rPr>
          <w:rFonts w:cs="Arial"/>
          <w:szCs w:val="22"/>
          <w:lang w:val="tr-TR"/>
        </w:rPr>
        <w:t>ması için alınabilecek önlemler</w:t>
      </w:r>
      <w:r w:rsidR="00A47D96" w:rsidRPr="004F537D">
        <w:rPr>
          <w:rFonts w:cs="Arial"/>
          <w:szCs w:val="22"/>
          <w:lang w:val="tr-TR"/>
        </w:rPr>
        <w:t xml:space="preserve"> ve genel açıklamalar</w:t>
      </w:r>
      <w:r w:rsidR="006D2F50" w:rsidRPr="004F537D">
        <w:rPr>
          <w:rFonts w:cs="Arial"/>
          <w:szCs w:val="22"/>
          <w:lang w:val="tr-TR"/>
        </w:rPr>
        <w:t>, Ç</w:t>
      </w:r>
      <w:r w:rsidR="006D2F50" w:rsidRPr="00457304">
        <w:rPr>
          <w:rFonts w:cs="Arial"/>
          <w:szCs w:val="22"/>
          <w:lang w:val="tr-TR"/>
        </w:rPr>
        <w:t xml:space="preserve">öp Kayıt </w:t>
      </w:r>
      <w:r w:rsidR="005F56E8" w:rsidRPr="00457304">
        <w:rPr>
          <w:rFonts w:cs="Arial"/>
          <w:szCs w:val="22"/>
          <w:lang w:val="tr-TR"/>
        </w:rPr>
        <w:t>Defteri</w:t>
      </w:r>
      <w:r w:rsidR="00765870">
        <w:rPr>
          <w:rFonts w:cs="Arial"/>
          <w:szCs w:val="22"/>
          <w:lang w:val="tr-TR"/>
        </w:rPr>
        <w:t>ne kay</w:t>
      </w:r>
      <w:r w:rsidR="00A47D96">
        <w:rPr>
          <w:rFonts w:cs="Arial"/>
          <w:szCs w:val="22"/>
          <w:lang w:val="tr-TR"/>
        </w:rPr>
        <w:t>dedilir</w:t>
      </w:r>
      <w:r w:rsidR="00765870">
        <w:rPr>
          <w:rFonts w:cs="Arial"/>
          <w:szCs w:val="22"/>
          <w:lang w:val="tr-TR"/>
        </w:rPr>
        <w:t xml:space="preserve"> ya da 400 </w:t>
      </w:r>
      <w:proofErr w:type="spellStart"/>
      <w:r w:rsidR="00765870">
        <w:rPr>
          <w:rFonts w:cs="Arial"/>
          <w:szCs w:val="22"/>
          <w:lang w:val="tr-TR"/>
        </w:rPr>
        <w:t>gross</w:t>
      </w:r>
      <w:proofErr w:type="spellEnd"/>
      <w:r w:rsidR="005F56E8" w:rsidRPr="00457304">
        <w:rPr>
          <w:rFonts w:cs="Arial"/>
          <w:szCs w:val="22"/>
          <w:lang w:val="tr-TR"/>
        </w:rPr>
        <w:t xml:space="preserve"> tondan az gemilerde geminin jurnaline</w:t>
      </w:r>
      <w:r w:rsidR="009B6255" w:rsidRPr="00457304">
        <w:rPr>
          <w:rFonts w:cs="Arial"/>
          <w:szCs w:val="22"/>
          <w:lang w:val="tr-TR"/>
        </w:rPr>
        <w:t xml:space="preserve"> </w:t>
      </w:r>
      <w:r w:rsidR="00BD3520" w:rsidRPr="00457304">
        <w:rPr>
          <w:rFonts w:cs="Arial"/>
          <w:szCs w:val="22"/>
          <w:lang w:val="tr-TR"/>
        </w:rPr>
        <w:t>kayıt yapılır</w:t>
      </w:r>
      <w:r w:rsidR="009B6255" w:rsidRPr="00457304">
        <w:rPr>
          <w:rFonts w:cs="Arial"/>
          <w:szCs w:val="22"/>
          <w:lang w:val="tr-TR"/>
        </w:rPr>
        <w:t>.</w:t>
      </w:r>
    </w:p>
    <w:p w:rsidR="00F24583" w:rsidRPr="00457304" w:rsidRDefault="00F24583" w:rsidP="00B03FED">
      <w:pPr>
        <w:ind w:left="720"/>
        <w:jc w:val="both"/>
        <w:rPr>
          <w:rFonts w:cs="Arial"/>
          <w:szCs w:val="22"/>
          <w:lang w:val="tr-TR"/>
        </w:rPr>
      </w:pPr>
    </w:p>
    <w:p w:rsidR="008638F4" w:rsidRPr="00457304" w:rsidRDefault="00F24583" w:rsidP="00B03FED">
      <w:pPr>
        <w:numPr>
          <w:ilvl w:val="0"/>
          <w:numId w:val="2"/>
        </w:numPr>
        <w:ind w:left="720"/>
        <w:jc w:val="both"/>
        <w:rPr>
          <w:rFonts w:cs="Arial"/>
          <w:szCs w:val="22"/>
          <w:lang w:val="tr-TR"/>
        </w:rPr>
      </w:pPr>
      <w:r w:rsidRPr="00457304">
        <w:rPr>
          <w:rFonts w:cs="Arial"/>
          <w:szCs w:val="22"/>
          <w:lang w:val="tr-TR"/>
        </w:rPr>
        <w:t>İdare</w:t>
      </w:r>
      <w:r w:rsidR="006D2F50" w:rsidRPr="00457304">
        <w:rPr>
          <w:rFonts w:cs="Arial"/>
          <w:szCs w:val="22"/>
          <w:lang w:val="tr-TR"/>
        </w:rPr>
        <w:t xml:space="preserve"> aşağıdaki durumlar için Çöp Kayıt D</w:t>
      </w:r>
      <w:r w:rsidR="008638F4" w:rsidRPr="00457304">
        <w:rPr>
          <w:rFonts w:cs="Arial"/>
          <w:szCs w:val="22"/>
          <w:lang w:val="tr-TR"/>
        </w:rPr>
        <w:t>efterini zorunlu tutmayabilir.</w:t>
      </w:r>
    </w:p>
    <w:p w:rsidR="00EB6966" w:rsidRPr="00457304" w:rsidRDefault="008638F4" w:rsidP="00EB6966">
      <w:pPr>
        <w:ind w:left="720"/>
        <w:jc w:val="both"/>
        <w:rPr>
          <w:rFonts w:cs="Arial"/>
          <w:szCs w:val="22"/>
          <w:lang w:val="tr-TR"/>
        </w:rPr>
      </w:pPr>
      <w:r w:rsidRPr="00457304">
        <w:rPr>
          <w:rFonts w:cs="Arial"/>
          <w:szCs w:val="22"/>
          <w:lang w:val="tr-TR"/>
        </w:rPr>
        <w:t>Bunlar;</w:t>
      </w:r>
    </w:p>
    <w:p w:rsidR="008638F4" w:rsidRPr="00457304" w:rsidRDefault="00EB6966" w:rsidP="00EB6966">
      <w:pPr>
        <w:ind w:left="720"/>
        <w:jc w:val="both"/>
        <w:rPr>
          <w:rFonts w:cs="Arial"/>
          <w:szCs w:val="22"/>
          <w:lang w:val="tr-TR"/>
        </w:rPr>
      </w:pPr>
      <w:r w:rsidRPr="00457304">
        <w:rPr>
          <w:rFonts w:cs="Arial"/>
          <w:szCs w:val="22"/>
          <w:lang w:val="tr-TR"/>
        </w:rPr>
        <w:t xml:space="preserve">1 </w:t>
      </w:r>
      <w:r w:rsidR="008638F4" w:rsidRPr="00457304">
        <w:rPr>
          <w:rFonts w:cs="Arial"/>
          <w:szCs w:val="22"/>
          <w:lang w:val="tr-TR"/>
        </w:rPr>
        <w:t xml:space="preserve">15 veya daha fazla kişi taşıyabilen gemilerden 1 </w:t>
      </w:r>
      <w:r w:rsidR="0079074E" w:rsidRPr="00457304">
        <w:rPr>
          <w:rFonts w:cs="Arial"/>
          <w:szCs w:val="22"/>
          <w:lang w:val="tr-TR"/>
        </w:rPr>
        <w:t xml:space="preserve">saat </w:t>
      </w:r>
      <w:r w:rsidR="008638F4" w:rsidRPr="00457304">
        <w:rPr>
          <w:rFonts w:cs="Arial"/>
          <w:szCs w:val="22"/>
          <w:lang w:val="tr-TR"/>
        </w:rPr>
        <w:t>veya daha kısa süreli yolculuk yapanlar.</w:t>
      </w:r>
    </w:p>
    <w:p w:rsidR="008638F4" w:rsidRPr="00457304" w:rsidRDefault="00EB6966" w:rsidP="00EB6966">
      <w:pPr>
        <w:ind w:left="720"/>
        <w:jc w:val="both"/>
        <w:rPr>
          <w:rFonts w:cs="Arial"/>
          <w:szCs w:val="22"/>
          <w:lang w:val="tr-TR"/>
        </w:rPr>
      </w:pPr>
      <w:r w:rsidRPr="00457304">
        <w:rPr>
          <w:rFonts w:cs="Arial"/>
          <w:szCs w:val="22"/>
          <w:lang w:val="tr-TR"/>
        </w:rPr>
        <w:t xml:space="preserve">2 </w:t>
      </w:r>
      <w:r w:rsidR="00BD3520" w:rsidRPr="00457304">
        <w:rPr>
          <w:rFonts w:cs="Arial"/>
          <w:szCs w:val="22"/>
          <w:lang w:val="tr-TR"/>
        </w:rPr>
        <w:t>Sabit ya da yüzer</w:t>
      </w:r>
      <w:r w:rsidR="008638F4" w:rsidRPr="00457304">
        <w:rPr>
          <w:rFonts w:cs="Arial"/>
          <w:szCs w:val="22"/>
          <w:lang w:val="tr-TR"/>
        </w:rPr>
        <w:t xml:space="preserve"> platformlardır.</w:t>
      </w:r>
    </w:p>
    <w:p w:rsidR="00F24583" w:rsidRPr="00457304" w:rsidRDefault="00F24583" w:rsidP="00B03FED">
      <w:pPr>
        <w:ind w:left="720"/>
        <w:jc w:val="both"/>
        <w:rPr>
          <w:rFonts w:cs="Arial"/>
          <w:szCs w:val="22"/>
          <w:lang w:val="tr-TR"/>
        </w:rPr>
      </w:pPr>
    </w:p>
    <w:p w:rsidR="008638F4" w:rsidRPr="00457304" w:rsidRDefault="008638F4" w:rsidP="00B03FED">
      <w:pPr>
        <w:numPr>
          <w:ilvl w:val="0"/>
          <w:numId w:val="2"/>
        </w:numPr>
        <w:ind w:left="720"/>
        <w:jc w:val="both"/>
        <w:rPr>
          <w:rFonts w:cs="Arial"/>
          <w:szCs w:val="22"/>
          <w:lang w:val="tr-TR"/>
        </w:rPr>
      </w:pPr>
      <w:r w:rsidRPr="00457304">
        <w:rPr>
          <w:rFonts w:cs="Arial"/>
          <w:szCs w:val="22"/>
          <w:lang w:val="tr-TR"/>
        </w:rPr>
        <w:t>Bu anlaşmaya taraf olan d</w:t>
      </w:r>
      <w:r w:rsidR="006D2F50" w:rsidRPr="00457304">
        <w:rPr>
          <w:rFonts w:cs="Arial"/>
          <w:szCs w:val="22"/>
          <w:lang w:val="tr-TR"/>
        </w:rPr>
        <w:t>evletlerin yetkili otoriteleri Çöp Kayıt D</w:t>
      </w:r>
      <w:r w:rsidRPr="00457304">
        <w:rPr>
          <w:rFonts w:cs="Arial"/>
          <w:szCs w:val="22"/>
          <w:lang w:val="tr-TR"/>
        </w:rPr>
        <w:t>efterini</w:t>
      </w:r>
      <w:r w:rsidR="00BD3520" w:rsidRPr="00457304">
        <w:rPr>
          <w:rFonts w:cs="Arial"/>
          <w:szCs w:val="22"/>
          <w:lang w:val="tr-TR"/>
        </w:rPr>
        <w:t xml:space="preserve"> ya da geminin jurnalini</w:t>
      </w:r>
      <w:r w:rsidRPr="00457304">
        <w:rPr>
          <w:rFonts w:cs="Arial"/>
          <w:szCs w:val="22"/>
          <w:lang w:val="tr-TR"/>
        </w:rPr>
        <w:t xml:space="preserve">, bu kuralın içeriğine göre limanlarda veya kıyıdan uzak terminallerde </w:t>
      </w:r>
      <w:r w:rsidR="00F03FB5" w:rsidRPr="00457304">
        <w:rPr>
          <w:rFonts w:cs="Arial"/>
          <w:szCs w:val="22"/>
          <w:lang w:val="tr-TR"/>
        </w:rPr>
        <w:t>denetleyebilir ve bu defter</w:t>
      </w:r>
      <w:r w:rsidR="00B5186A" w:rsidRPr="00457304">
        <w:rPr>
          <w:rFonts w:cs="Arial"/>
          <w:szCs w:val="22"/>
          <w:lang w:val="tr-TR"/>
        </w:rPr>
        <w:t>ler</w:t>
      </w:r>
      <w:r w:rsidR="00AA5534" w:rsidRPr="00457304">
        <w:rPr>
          <w:rFonts w:cs="Arial"/>
          <w:szCs w:val="22"/>
          <w:lang w:val="tr-TR"/>
        </w:rPr>
        <w:t>i kopyalayarak</w:t>
      </w:r>
      <w:r w:rsidRPr="00457304">
        <w:rPr>
          <w:rFonts w:cs="Arial"/>
          <w:szCs w:val="22"/>
          <w:lang w:val="tr-TR"/>
        </w:rPr>
        <w:t>,</w:t>
      </w:r>
      <w:r w:rsidR="00AA5534" w:rsidRPr="00457304">
        <w:rPr>
          <w:rFonts w:cs="Arial"/>
          <w:szCs w:val="22"/>
          <w:lang w:val="tr-TR"/>
        </w:rPr>
        <w:t xml:space="preserve"> </w:t>
      </w:r>
      <w:r w:rsidRPr="00457304">
        <w:rPr>
          <w:rFonts w:cs="Arial"/>
          <w:szCs w:val="22"/>
          <w:lang w:val="tr-TR"/>
        </w:rPr>
        <w:t>kaptandan bu kaydın gerçek kopya olduğunu belgelemesi istenebilir.</w:t>
      </w:r>
      <w:r w:rsidR="006D2F50" w:rsidRPr="00457304">
        <w:rPr>
          <w:rFonts w:cs="Arial"/>
          <w:szCs w:val="22"/>
          <w:lang w:val="tr-TR"/>
        </w:rPr>
        <w:t xml:space="preserve"> </w:t>
      </w:r>
      <w:proofErr w:type="gramStart"/>
      <w:r w:rsidR="00BD3520" w:rsidRPr="00457304">
        <w:rPr>
          <w:rFonts w:cs="Arial"/>
          <w:szCs w:val="22"/>
          <w:lang w:val="tr-TR"/>
        </w:rPr>
        <w:t>kaptanın</w:t>
      </w:r>
      <w:proofErr w:type="gramEnd"/>
      <w:r w:rsidR="00BD3520" w:rsidRPr="00457304">
        <w:rPr>
          <w:rFonts w:cs="Arial"/>
          <w:szCs w:val="22"/>
          <w:lang w:val="tr-TR"/>
        </w:rPr>
        <w:t xml:space="preserve"> gerçek kopya olarak belgelediği herhangi bir </w:t>
      </w:r>
      <w:r w:rsidR="006D2F50" w:rsidRPr="00457304">
        <w:rPr>
          <w:rFonts w:cs="Arial"/>
          <w:szCs w:val="22"/>
          <w:lang w:val="tr-TR"/>
        </w:rPr>
        <w:t>Çöp Kayıt D</w:t>
      </w:r>
      <w:r w:rsidRPr="00457304">
        <w:rPr>
          <w:rFonts w:cs="Arial"/>
          <w:szCs w:val="22"/>
          <w:lang w:val="tr-TR"/>
        </w:rPr>
        <w:t>efterin</w:t>
      </w:r>
      <w:r w:rsidR="00F24583" w:rsidRPr="00457304">
        <w:rPr>
          <w:rFonts w:cs="Arial"/>
          <w:szCs w:val="22"/>
          <w:lang w:val="tr-TR"/>
        </w:rPr>
        <w:t xml:space="preserve">e </w:t>
      </w:r>
      <w:r w:rsidR="00BD3520" w:rsidRPr="00457304">
        <w:rPr>
          <w:rFonts w:cs="Arial"/>
          <w:szCs w:val="22"/>
          <w:lang w:val="tr-TR"/>
        </w:rPr>
        <w:t xml:space="preserve">ya da geminin jurnaline yapılan kayıt, </w:t>
      </w:r>
      <w:r w:rsidRPr="00457304">
        <w:rPr>
          <w:rFonts w:cs="Arial"/>
          <w:szCs w:val="22"/>
          <w:lang w:val="tr-TR"/>
        </w:rPr>
        <w:t>,</w:t>
      </w:r>
      <w:r w:rsidR="009425CB" w:rsidRPr="00457304">
        <w:rPr>
          <w:rFonts w:cs="Arial"/>
          <w:szCs w:val="22"/>
          <w:lang w:val="tr-TR"/>
        </w:rPr>
        <w:t xml:space="preserve"> </w:t>
      </w:r>
      <w:r w:rsidRPr="00457304">
        <w:rPr>
          <w:rFonts w:cs="Arial"/>
          <w:szCs w:val="22"/>
          <w:lang w:val="tr-TR"/>
        </w:rPr>
        <w:t>hukuksal bir durumda gerçek durumun kaydı olarak kabul edilebilecektir.</w:t>
      </w:r>
      <w:r w:rsidR="00224B7A" w:rsidRPr="00457304">
        <w:rPr>
          <w:rFonts w:cs="Arial"/>
          <w:szCs w:val="22"/>
          <w:lang w:val="tr-TR"/>
        </w:rPr>
        <w:t xml:space="preserve"> </w:t>
      </w:r>
      <w:r w:rsidR="007A4FA9" w:rsidRPr="00457304">
        <w:rPr>
          <w:rFonts w:cs="Arial"/>
          <w:szCs w:val="22"/>
          <w:lang w:val="tr-TR"/>
        </w:rPr>
        <w:t>Yetkili otorite tarafından Ç</w:t>
      </w:r>
      <w:r w:rsidRPr="00457304">
        <w:rPr>
          <w:rFonts w:cs="Arial"/>
          <w:szCs w:val="22"/>
          <w:lang w:val="tr-TR"/>
        </w:rPr>
        <w:t xml:space="preserve">öp </w:t>
      </w:r>
      <w:r w:rsidR="007A4FA9" w:rsidRPr="00457304">
        <w:rPr>
          <w:rFonts w:cs="Arial"/>
          <w:szCs w:val="22"/>
          <w:lang w:val="tr-TR"/>
        </w:rPr>
        <w:t>Kayıt D</w:t>
      </w:r>
      <w:r w:rsidRPr="00457304">
        <w:rPr>
          <w:rFonts w:cs="Arial"/>
          <w:szCs w:val="22"/>
          <w:lang w:val="tr-TR"/>
        </w:rPr>
        <w:t>efterinin</w:t>
      </w:r>
      <w:r w:rsidR="00BD3520" w:rsidRPr="00457304">
        <w:rPr>
          <w:rFonts w:cs="Arial"/>
          <w:szCs w:val="22"/>
          <w:lang w:val="tr-TR"/>
        </w:rPr>
        <w:t xml:space="preserve"> ya da geminin jurnalinin</w:t>
      </w:r>
      <w:r w:rsidRPr="00457304">
        <w:rPr>
          <w:rFonts w:cs="Arial"/>
          <w:szCs w:val="22"/>
          <w:lang w:val="tr-TR"/>
        </w:rPr>
        <w:t xml:space="preserve"> incelenmesi ve kopyasının belgelenmesi,</w:t>
      </w:r>
      <w:r w:rsidR="009425CB" w:rsidRPr="00457304">
        <w:rPr>
          <w:rFonts w:cs="Arial"/>
          <w:szCs w:val="22"/>
          <w:lang w:val="tr-TR"/>
        </w:rPr>
        <w:t xml:space="preserve"> </w:t>
      </w:r>
      <w:r w:rsidRPr="00457304">
        <w:rPr>
          <w:rFonts w:cs="Arial"/>
          <w:szCs w:val="22"/>
          <w:lang w:val="tr-TR"/>
        </w:rPr>
        <w:t>geminin gereksiz yere gecikmesine sebep olmayacak şekilde bu paragraf altında yerine getirilecektir.</w:t>
      </w:r>
    </w:p>
    <w:p w:rsidR="00F24583" w:rsidRPr="00457304" w:rsidRDefault="00F24583" w:rsidP="00B03FED">
      <w:pPr>
        <w:ind w:left="720"/>
        <w:jc w:val="both"/>
        <w:rPr>
          <w:rFonts w:cs="Arial"/>
          <w:szCs w:val="22"/>
          <w:lang w:val="tr-TR"/>
        </w:rPr>
      </w:pPr>
    </w:p>
    <w:p w:rsidR="008638F4" w:rsidRPr="00457304" w:rsidRDefault="003B51DF" w:rsidP="00B03FED">
      <w:pPr>
        <w:numPr>
          <w:ilvl w:val="0"/>
          <w:numId w:val="2"/>
        </w:numPr>
        <w:ind w:left="720"/>
        <w:jc w:val="both"/>
        <w:rPr>
          <w:rFonts w:cs="Arial"/>
          <w:szCs w:val="22"/>
          <w:lang w:val="tr-TR"/>
        </w:rPr>
      </w:pPr>
      <w:r w:rsidRPr="00457304">
        <w:rPr>
          <w:rFonts w:cs="Arial"/>
          <w:szCs w:val="22"/>
          <w:lang w:val="tr-TR"/>
        </w:rPr>
        <w:t xml:space="preserve">MARPOL </w:t>
      </w:r>
      <w:r w:rsidR="002F6840">
        <w:rPr>
          <w:rFonts w:cs="Arial"/>
          <w:szCs w:val="22"/>
          <w:lang w:val="tr-TR"/>
        </w:rPr>
        <w:t>Ek</w:t>
      </w:r>
      <w:r w:rsidRPr="00457304">
        <w:rPr>
          <w:rFonts w:cs="Arial"/>
          <w:szCs w:val="22"/>
          <w:lang w:val="tr-TR"/>
        </w:rPr>
        <w:t xml:space="preserve"> V Kural 7.1.3 ve 7.1.4</w:t>
      </w:r>
      <w:r w:rsidR="00A60F57" w:rsidRPr="00457304">
        <w:rPr>
          <w:rFonts w:cs="Arial"/>
          <w:szCs w:val="22"/>
          <w:lang w:val="tr-TR"/>
        </w:rPr>
        <w:t xml:space="preserve"> gereği</w:t>
      </w:r>
      <w:r w:rsidR="00293709" w:rsidRPr="00457304">
        <w:rPr>
          <w:rFonts w:cs="Arial"/>
          <w:szCs w:val="22"/>
          <w:lang w:val="tr-TR"/>
        </w:rPr>
        <w:t xml:space="preserve"> balık tutma ağlarının kaza sonucu kaybı ya da deşarjı </w:t>
      </w:r>
      <w:r w:rsidRPr="00457304">
        <w:rPr>
          <w:rFonts w:cs="Arial"/>
          <w:szCs w:val="22"/>
          <w:lang w:val="tr-TR"/>
        </w:rPr>
        <w:t xml:space="preserve">deniz çevresini veya seyri ciddi olarak tehdit ettiği için </w:t>
      </w:r>
      <w:r w:rsidR="00B21CE2" w:rsidRPr="00457304">
        <w:rPr>
          <w:rFonts w:cs="Arial"/>
          <w:szCs w:val="22"/>
          <w:lang w:val="tr-TR"/>
        </w:rPr>
        <w:t>gemini</w:t>
      </w:r>
      <w:r w:rsidR="00B5186A" w:rsidRPr="00457304">
        <w:rPr>
          <w:rFonts w:cs="Arial"/>
          <w:szCs w:val="22"/>
          <w:lang w:val="tr-TR"/>
        </w:rPr>
        <w:t>n</w:t>
      </w:r>
      <w:r w:rsidR="00B21CE2" w:rsidRPr="00457304">
        <w:rPr>
          <w:rFonts w:cs="Arial"/>
          <w:szCs w:val="22"/>
          <w:lang w:val="tr-TR"/>
        </w:rPr>
        <w:t xml:space="preserve"> yetkili bayrak devletine ve </w:t>
      </w:r>
      <w:r w:rsidR="00293709" w:rsidRPr="00457304">
        <w:rPr>
          <w:rFonts w:cs="Arial"/>
          <w:szCs w:val="22"/>
          <w:lang w:val="tr-TR"/>
        </w:rPr>
        <w:t>deşarj ya da kaybın gerçekleştiği sulardaki yetkili kıyı devletine rapor edilir</w:t>
      </w:r>
      <w:r w:rsidR="008638F4" w:rsidRPr="00457304">
        <w:rPr>
          <w:rFonts w:cs="Arial"/>
          <w:szCs w:val="22"/>
          <w:lang w:val="tr-TR"/>
        </w:rPr>
        <w:t>.</w:t>
      </w:r>
    </w:p>
    <w:p w:rsidR="000C2373" w:rsidRPr="00457304" w:rsidRDefault="000C2373" w:rsidP="00B03FED">
      <w:pPr>
        <w:ind w:left="720"/>
        <w:jc w:val="both"/>
        <w:rPr>
          <w:rFonts w:cs="Arial"/>
          <w:szCs w:val="22"/>
          <w:lang w:val="tr-TR"/>
        </w:rPr>
      </w:pPr>
    </w:p>
    <w:p w:rsidR="00EA565C" w:rsidRPr="00457304" w:rsidRDefault="00EA565C" w:rsidP="00715E76">
      <w:pPr>
        <w:jc w:val="both"/>
        <w:rPr>
          <w:rFonts w:cs="Arial"/>
          <w:szCs w:val="22"/>
          <w:lang w:val="tr-TR"/>
        </w:rPr>
      </w:pPr>
    </w:p>
    <w:p w:rsidR="00EA565C" w:rsidRPr="00457304" w:rsidRDefault="00EA565C" w:rsidP="00715E76">
      <w:pPr>
        <w:jc w:val="both"/>
        <w:rPr>
          <w:rFonts w:cs="Arial"/>
          <w:szCs w:val="22"/>
          <w:lang w:val="tr-TR"/>
        </w:rPr>
      </w:pPr>
    </w:p>
    <w:p w:rsidR="00EA565C" w:rsidRPr="00457304" w:rsidRDefault="00EA565C" w:rsidP="00715E76">
      <w:pPr>
        <w:jc w:val="both"/>
        <w:rPr>
          <w:rFonts w:cs="Arial"/>
          <w:szCs w:val="22"/>
          <w:lang w:val="tr-TR"/>
        </w:rPr>
      </w:pPr>
    </w:p>
    <w:p w:rsidR="00EA565C" w:rsidRPr="00457304" w:rsidRDefault="00EA565C" w:rsidP="00715E76">
      <w:pPr>
        <w:jc w:val="both"/>
        <w:rPr>
          <w:rFonts w:cs="Arial"/>
          <w:szCs w:val="22"/>
          <w:lang w:val="tr-TR"/>
        </w:rPr>
      </w:pPr>
    </w:p>
    <w:p w:rsidR="00EA565C" w:rsidRPr="00457304" w:rsidRDefault="00EA565C" w:rsidP="00715E76">
      <w:pPr>
        <w:jc w:val="both"/>
        <w:rPr>
          <w:rFonts w:cs="Arial"/>
          <w:szCs w:val="22"/>
          <w:lang w:val="tr-TR"/>
        </w:rPr>
      </w:pPr>
    </w:p>
    <w:p w:rsidR="00EA565C" w:rsidRPr="00457304" w:rsidRDefault="00EA565C" w:rsidP="00715E76">
      <w:pPr>
        <w:jc w:val="both"/>
        <w:rPr>
          <w:rFonts w:cs="Arial"/>
          <w:szCs w:val="22"/>
          <w:lang w:val="tr-TR"/>
        </w:rPr>
      </w:pPr>
    </w:p>
    <w:p w:rsidR="00DC2FC2" w:rsidRPr="00457304" w:rsidRDefault="00DC2FC2" w:rsidP="00715E76">
      <w:pPr>
        <w:jc w:val="both"/>
        <w:rPr>
          <w:rFonts w:cs="Arial"/>
          <w:szCs w:val="22"/>
          <w:lang w:val="tr-TR"/>
        </w:rPr>
      </w:pPr>
    </w:p>
    <w:p w:rsidR="00DC2FC2" w:rsidRPr="00457304" w:rsidRDefault="00DC2FC2" w:rsidP="00715E76">
      <w:pPr>
        <w:jc w:val="both"/>
        <w:rPr>
          <w:rFonts w:cs="Arial"/>
          <w:szCs w:val="22"/>
          <w:lang w:val="tr-TR"/>
        </w:rPr>
      </w:pPr>
    </w:p>
    <w:p w:rsidR="00EA565C" w:rsidRPr="00457304" w:rsidRDefault="00EA565C" w:rsidP="00715E76">
      <w:pPr>
        <w:jc w:val="both"/>
        <w:rPr>
          <w:rFonts w:cs="Arial"/>
          <w:szCs w:val="22"/>
          <w:lang w:val="tr-TR"/>
        </w:rPr>
      </w:pPr>
    </w:p>
    <w:p w:rsidR="00EB6966" w:rsidRPr="00457304" w:rsidRDefault="00EB6966" w:rsidP="00715E76">
      <w:pPr>
        <w:jc w:val="both"/>
        <w:rPr>
          <w:rFonts w:cs="Arial"/>
          <w:szCs w:val="22"/>
          <w:lang w:val="tr-TR"/>
        </w:rPr>
      </w:pPr>
    </w:p>
    <w:p w:rsidR="00EA565C" w:rsidRDefault="00EA565C" w:rsidP="00715E76">
      <w:pPr>
        <w:jc w:val="both"/>
        <w:rPr>
          <w:rFonts w:cs="Arial"/>
          <w:sz w:val="24"/>
          <w:szCs w:val="24"/>
          <w:lang w:val="tr-TR"/>
        </w:rPr>
      </w:pPr>
    </w:p>
    <w:p w:rsidR="00457304" w:rsidRPr="00457304" w:rsidRDefault="00457304" w:rsidP="00715E76">
      <w:pPr>
        <w:jc w:val="both"/>
        <w:rPr>
          <w:rFonts w:cs="Arial"/>
          <w:sz w:val="24"/>
          <w:szCs w:val="24"/>
          <w:lang w:val="tr-TR"/>
        </w:rPr>
      </w:pPr>
    </w:p>
    <w:p w:rsidR="00EA565C" w:rsidRPr="00457304" w:rsidRDefault="00EA565C" w:rsidP="00715E76">
      <w:pPr>
        <w:jc w:val="both"/>
        <w:rPr>
          <w:rFonts w:cs="Arial"/>
          <w:sz w:val="20"/>
          <w:lang w:val="tr-TR"/>
        </w:rPr>
      </w:pPr>
    </w:p>
    <w:p w:rsidR="008638F4" w:rsidRDefault="00414B4F" w:rsidP="00947710">
      <w:pPr>
        <w:pStyle w:val="Heading2"/>
        <w:ind w:left="357" w:hanging="357"/>
      </w:pPr>
      <w:r w:rsidRPr="00947710">
        <w:t>2.</w:t>
      </w:r>
      <w:r w:rsidR="00947710">
        <w:t xml:space="preserve"> </w:t>
      </w:r>
      <w:r w:rsidR="00947710" w:rsidRPr="00947710">
        <w:t xml:space="preserve"> </w:t>
      </w:r>
      <w:bookmarkStart w:id="3" w:name="_Toc340480553"/>
      <w:r w:rsidR="008638F4" w:rsidRPr="00947710">
        <w:t>AMAÇ</w:t>
      </w:r>
      <w:bookmarkEnd w:id="3"/>
    </w:p>
    <w:p w:rsidR="00A47D96" w:rsidRPr="00A47D96" w:rsidRDefault="00A47D96" w:rsidP="00A47D96">
      <w:pPr>
        <w:rPr>
          <w:lang w:val="tr-TR"/>
        </w:rPr>
      </w:pPr>
    </w:p>
    <w:p w:rsidR="008638F4" w:rsidRPr="009418FC" w:rsidRDefault="008638F4" w:rsidP="00457304">
      <w:pPr>
        <w:jc w:val="both"/>
        <w:rPr>
          <w:rFonts w:cs="Arial"/>
          <w:szCs w:val="22"/>
          <w:lang w:val="tr-TR"/>
        </w:rPr>
      </w:pPr>
      <w:r w:rsidRPr="009418FC">
        <w:rPr>
          <w:rFonts w:cs="Arial"/>
          <w:b/>
          <w:szCs w:val="22"/>
          <w:lang w:val="tr-TR"/>
        </w:rPr>
        <w:t>2.1</w:t>
      </w:r>
      <w:r w:rsidRPr="009418FC">
        <w:rPr>
          <w:rFonts w:cs="Arial"/>
          <w:szCs w:val="22"/>
          <w:lang w:val="tr-TR"/>
        </w:rPr>
        <w:tab/>
        <w:t xml:space="preserve">Bu </w:t>
      </w:r>
      <w:r w:rsidR="004B74A1" w:rsidRPr="009418FC">
        <w:rPr>
          <w:rFonts w:cs="Arial"/>
          <w:szCs w:val="22"/>
          <w:lang w:val="tr-TR"/>
        </w:rPr>
        <w:t>planın</w:t>
      </w:r>
      <w:r w:rsidRPr="009418FC">
        <w:rPr>
          <w:rFonts w:cs="Arial"/>
          <w:szCs w:val="22"/>
          <w:lang w:val="tr-TR"/>
        </w:rPr>
        <w:t xml:space="preserve"> amacı gemi personeline </w:t>
      </w:r>
      <w:r w:rsidR="002F6840">
        <w:rPr>
          <w:rFonts w:cs="Arial"/>
          <w:szCs w:val="22"/>
          <w:lang w:val="tr-TR"/>
        </w:rPr>
        <w:t>Ek</w:t>
      </w:r>
      <w:r w:rsidRPr="009418FC">
        <w:rPr>
          <w:rFonts w:cs="Arial"/>
          <w:szCs w:val="22"/>
          <w:lang w:val="tr-TR"/>
        </w:rPr>
        <w:t xml:space="preserve"> </w:t>
      </w:r>
      <w:proofErr w:type="spellStart"/>
      <w:r w:rsidRPr="009418FC">
        <w:rPr>
          <w:rFonts w:cs="Arial"/>
          <w:szCs w:val="22"/>
          <w:lang w:val="tr-TR"/>
        </w:rPr>
        <w:t>V’in</w:t>
      </w:r>
      <w:proofErr w:type="spellEnd"/>
      <w:r w:rsidRPr="009418FC">
        <w:rPr>
          <w:rFonts w:cs="Arial"/>
          <w:szCs w:val="22"/>
          <w:lang w:val="tr-TR"/>
        </w:rPr>
        <w:t xml:space="preserve"> uygulanmasında yol göstermektedir.</w:t>
      </w:r>
      <w:r w:rsidR="00457304" w:rsidRPr="009418FC">
        <w:rPr>
          <w:rFonts w:cs="Arial"/>
          <w:szCs w:val="22"/>
          <w:lang w:val="tr-TR"/>
        </w:rPr>
        <w:t xml:space="preserve"> </w:t>
      </w:r>
      <w:r w:rsidRPr="009418FC">
        <w:rPr>
          <w:rFonts w:cs="Arial"/>
          <w:szCs w:val="22"/>
          <w:lang w:val="tr-TR"/>
        </w:rPr>
        <w:t>Ana başlıklar aşağıdaki konulara göre ayrılmıştır.</w:t>
      </w:r>
    </w:p>
    <w:p w:rsidR="00EA565C" w:rsidRPr="009418FC" w:rsidRDefault="00EA565C" w:rsidP="00715E76">
      <w:pPr>
        <w:ind w:left="720" w:firstLine="720"/>
        <w:jc w:val="both"/>
        <w:rPr>
          <w:rFonts w:cs="Arial"/>
          <w:szCs w:val="22"/>
          <w:lang w:val="tr-TR"/>
        </w:rPr>
      </w:pPr>
    </w:p>
    <w:p w:rsidR="00A60F57" w:rsidRPr="009418FC" w:rsidRDefault="00EB6966" w:rsidP="004D0869">
      <w:pPr>
        <w:numPr>
          <w:ilvl w:val="0"/>
          <w:numId w:val="3"/>
        </w:numPr>
        <w:jc w:val="both"/>
        <w:rPr>
          <w:rFonts w:cs="Arial"/>
          <w:szCs w:val="22"/>
          <w:lang w:val="tr-TR"/>
        </w:rPr>
      </w:pPr>
      <w:r w:rsidRPr="009418FC">
        <w:rPr>
          <w:rFonts w:cs="Arial"/>
          <w:szCs w:val="22"/>
          <w:lang w:val="tr-TR"/>
        </w:rPr>
        <w:t>Ç</w:t>
      </w:r>
      <w:r w:rsidR="00A60F57" w:rsidRPr="009418FC">
        <w:rPr>
          <w:rFonts w:cs="Arial"/>
          <w:szCs w:val="22"/>
          <w:lang w:val="tr-TR"/>
        </w:rPr>
        <w:t>öp yönetimi</w:t>
      </w:r>
      <w:r w:rsidR="00B5186A" w:rsidRPr="009418FC">
        <w:rPr>
          <w:rFonts w:cs="Arial"/>
          <w:szCs w:val="22"/>
          <w:lang w:val="tr-TR"/>
        </w:rPr>
        <w:t xml:space="preserve"> (çöp miktarını minimuma indirmek, gemi çöplerinin toplanması ve depolanması, gemi çöp öğütme ve paketleme cihazları)</w:t>
      </w:r>
    </w:p>
    <w:p w:rsidR="00414B4F" w:rsidRPr="009418FC" w:rsidRDefault="00414B4F" w:rsidP="00414B4F">
      <w:pPr>
        <w:numPr>
          <w:ilvl w:val="0"/>
          <w:numId w:val="3"/>
        </w:numPr>
        <w:jc w:val="both"/>
        <w:rPr>
          <w:rFonts w:cs="Arial"/>
          <w:szCs w:val="22"/>
          <w:lang w:val="tr-TR"/>
        </w:rPr>
      </w:pPr>
      <w:r w:rsidRPr="009418FC">
        <w:rPr>
          <w:rFonts w:cs="Arial"/>
          <w:szCs w:val="22"/>
          <w:lang w:val="tr-TR"/>
        </w:rPr>
        <w:t>Eğitim, öğretim ve bilgilendirme</w:t>
      </w:r>
    </w:p>
    <w:p w:rsidR="00A60F57" w:rsidRPr="009418FC" w:rsidRDefault="00EB6966" w:rsidP="004D0869">
      <w:pPr>
        <w:numPr>
          <w:ilvl w:val="0"/>
          <w:numId w:val="3"/>
        </w:numPr>
        <w:jc w:val="both"/>
        <w:rPr>
          <w:rFonts w:cs="Arial"/>
          <w:szCs w:val="22"/>
          <w:lang w:val="tr-TR"/>
        </w:rPr>
      </w:pPr>
      <w:r w:rsidRPr="009418FC">
        <w:rPr>
          <w:rFonts w:cs="Arial"/>
          <w:szCs w:val="22"/>
          <w:lang w:val="tr-TR"/>
        </w:rPr>
        <w:t>K</w:t>
      </w:r>
      <w:r w:rsidR="00A60F57" w:rsidRPr="009418FC">
        <w:rPr>
          <w:rFonts w:cs="Arial"/>
          <w:szCs w:val="22"/>
          <w:lang w:val="tr-TR"/>
        </w:rPr>
        <w:t>atı dökme yüklerin yük atıklarının yönetimi</w:t>
      </w:r>
    </w:p>
    <w:p w:rsidR="00A60F57" w:rsidRPr="009418FC" w:rsidRDefault="00EB6966" w:rsidP="004D0869">
      <w:pPr>
        <w:numPr>
          <w:ilvl w:val="0"/>
          <w:numId w:val="3"/>
        </w:numPr>
        <w:jc w:val="both"/>
        <w:rPr>
          <w:rFonts w:cs="Arial"/>
          <w:szCs w:val="22"/>
          <w:lang w:val="tr-TR"/>
        </w:rPr>
      </w:pPr>
      <w:r w:rsidRPr="009418FC">
        <w:rPr>
          <w:rFonts w:cs="Arial"/>
          <w:szCs w:val="22"/>
          <w:lang w:val="tr-TR"/>
        </w:rPr>
        <w:t>Ç</w:t>
      </w:r>
      <w:r w:rsidR="00335625" w:rsidRPr="009418FC">
        <w:rPr>
          <w:rFonts w:cs="Arial"/>
          <w:szCs w:val="22"/>
          <w:lang w:val="tr-TR"/>
        </w:rPr>
        <w:t>öpler için atık alım tesisleri</w:t>
      </w:r>
    </w:p>
    <w:p w:rsidR="00335625" w:rsidRPr="009418FC" w:rsidRDefault="00335625" w:rsidP="004D0869">
      <w:pPr>
        <w:numPr>
          <w:ilvl w:val="0"/>
          <w:numId w:val="3"/>
        </w:numPr>
        <w:jc w:val="both"/>
        <w:rPr>
          <w:rFonts w:cs="Arial"/>
          <w:szCs w:val="22"/>
          <w:lang w:val="tr-TR"/>
        </w:rPr>
      </w:pPr>
      <w:r w:rsidRPr="009418FC">
        <w:rPr>
          <w:rFonts w:cs="Arial"/>
          <w:szCs w:val="22"/>
          <w:lang w:val="tr-TR"/>
        </w:rPr>
        <w:t xml:space="preserve">MARPOL </w:t>
      </w:r>
      <w:r w:rsidR="002F6840">
        <w:rPr>
          <w:rFonts w:cs="Arial"/>
          <w:szCs w:val="22"/>
          <w:lang w:val="tr-TR"/>
        </w:rPr>
        <w:t>Ek</w:t>
      </w:r>
      <w:r w:rsidRPr="009418FC">
        <w:rPr>
          <w:rFonts w:cs="Arial"/>
          <w:szCs w:val="22"/>
          <w:lang w:val="tr-TR"/>
        </w:rPr>
        <w:t xml:space="preserve"> </w:t>
      </w:r>
      <w:proofErr w:type="spellStart"/>
      <w:r w:rsidRPr="009418FC">
        <w:rPr>
          <w:rFonts w:cs="Arial"/>
          <w:szCs w:val="22"/>
          <w:lang w:val="tr-TR"/>
        </w:rPr>
        <w:t>V’e</w:t>
      </w:r>
      <w:proofErr w:type="spellEnd"/>
      <w:r w:rsidRPr="009418FC">
        <w:rPr>
          <w:rFonts w:cs="Arial"/>
          <w:szCs w:val="22"/>
          <w:lang w:val="tr-TR"/>
        </w:rPr>
        <w:t xml:space="preserve"> uygunluğun geliştirilmesi</w:t>
      </w:r>
    </w:p>
    <w:p w:rsidR="00EA565C" w:rsidRPr="009418FC" w:rsidRDefault="00EA565C" w:rsidP="00EA565C">
      <w:pPr>
        <w:ind w:left="2160"/>
        <w:jc w:val="both"/>
        <w:rPr>
          <w:rFonts w:cs="Arial"/>
          <w:szCs w:val="22"/>
          <w:lang w:val="tr-TR"/>
        </w:rPr>
      </w:pPr>
    </w:p>
    <w:p w:rsidR="008638F4" w:rsidRPr="009418FC" w:rsidRDefault="008638F4" w:rsidP="00457304">
      <w:pPr>
        <w:jc w:val="both"/>
        <w:rPr>
          <w:rFonts w:cs="Arial"/>
          <w:szCs w:val="22"/>
          <w:lang w:val="tr-TR"/>
        </w:rPr>
      </w:pPr>
      <w:r w:rsidRPr="009418FC">
        <w:rPr>
          <w:rFonts w:cs="Arial"/>
          <w:b/>
          <w:szCs w:val="22"/>
          <w:lang w:val="tr-TR"/>
        </w:rPr>
        <w:t>2.2</w:t>
      </w:r>
      <w:r w:rsidR="00EC0BCB" w:rsidRPr="009418FC">
        <w:rPr>
          <w:rFonts w:cs="Arial"/>
          <w:szCs w:val="22"/>
          <w:lang w:val="tr-TR"/>
        </w:rPr>
        <w:tab/>
        <w:t>Denizcilerin ve denizcilik</w:t>
      </w:r>
      <w:r w:rsidRPr="009418FC">
        <w:rPr>
          <w:rFonts w:cs="Arial"/>
          <w:szCs w:val="22"/>
          <w:lang w:val="tr-TR"/>
        </w:rPr>
        <w:t xml:space="preserve"> çevrelerinin kendileri gerçekten istemedikçe bu düzenlemelerin devletlerce uygulanan ulusal ve uluslararası kontrol mekanizmalarının çevreyi temiz tutmak konusunda yeterli başarıyı gösteremediği anlaşılmıştır.</w:t>
      </w:r>
    </w:p>
    <w:p w:rsidR="00EA565C" w:rsidRPr="009418FC" w:rsidRDefault="00EA565C" w:rsidP="00715E76">
      <w:pPr>
        <w:ind w:left="1440" w:hanging="720"/>
        <w:jc w:val="both"/>
        <w:rPr>
          <w:rFonts w:cs="Arial"/>
          <w:szCs w:val="22"/>
          <w:lang w:val="tr-TR"/>
        </w:rPr>
      </w:pPr>
    </w:p>
    <w:p w:rsidR="008638F4" w:rsidRPr="009418FC" w:rsidRDefault="00EC0BCB" w:rsidP="00C40DD9">
      <w:pPr>
        <w:pStyle w:val="ListParagraph"/>
        <w:numPr>
          <w:ilvl w:val="1"/>
          <w:numId w:val="33"/>
        </w:numPr>
        <w:ind w:left="0" w:firstLine="0"/>
        <w:jc w:val="both"/>
        <w:rPr>
          <w:rFonts w:cs="Arial"/>
          <w:szCs w:val="22"/>
          <w:lang w:val="tr-TR"/>
        </w:rPr>
      </w:pPr>
      <w:r w:rsidRPr="009418FC">
        <w:rPr>
          <w:rFonts w:cs="Arial"/>
          <w:szCs w:val="22"/>
          <w:lang w:val="tr-TR"/>
        </w:rPr>
        <w:t>G</w:t>
      </w:r>
      <w:r w:rsidR="008638F4" w:rsidRPr="009418FC">
        <w:rPr>
          <w:rFonts w:cs="Arial"/>
          <w:szCs w:val="22"/>
          <w:lang w:val="tr-TR"/>
        </w:rPr>
        <w:t>eminin çevreyi kirletmeden ve güvenli seyrini sağla</w:t>
      </w:r>
      <w:r w:rsidR="00947710">
        <w:rPr>
          <w:rFonts w:cs="Arial"/>
          <w:szCs w:val="22"/>
          <w:lang w:val="tr-TR"/>
        </w:rPr>
        <w:t>yacak kişiler gemi zabitleri ve</w:t>
      </w:r>
      <w:r w:rsidR="00EB6966" w:rsidRPr="009418FC">
        <w:rPr>
          <w:rFonts w:cs="Arial"/>
          <w:szCs w:val="22"/>
          <w:lang w:val="tr-TR"/>
        </w:rPr>
        <w:t xml:space="preserve"> </w:t>
      </w:r>
      <w:r w:rsidR="008638F4" w:rsidRPr="009418FC">
        <w:rPr>
          <w:rFonts w:cs="Arial"/>
          <w:szCs w:val="22"/>
          <w:lang w:val="tr-TR"/>
        </w:rPr>
        <w:t>gemi çalışanlarıdır.</w:t>
      </w:r>
    </w:p>
    <w:p w:rsidR="00EA565C" w:rsidRPr="009418FC" w:rsidRDefault="00EA565C" w:rsidP="00EA565C">
      <w:pPr>
        <w:ind w:left="1440"/>
        <w:jc w:val="both"/>
        <w:rPr>
          <w:rFonts w:cs="Arial"/>
          <w:szCs w:val="22"/>
          <w:lang w:val="tr-TR"/>
        </w:rPr>
      </w:pPr>
    </w:p>
    <w:p w:rsidR="00047AF7" w:rsidRPr="009418FC" w:rsidRDefault="008638F4" w:rsidP="00C40DD9">
      <w:pPr>
        <w:pStyle w:val="ListParagraph"/>
        <w:numPr>
          <w:ilvl w:val="1"/>
          <w:numId w:val="33"/>
        </w:numPr>
        <w:ind w:left="0" w:firstLine="0"/>
        <w:jc w:val="both"/>
        <w:rPr>
          <w:rFonts w:cs="Arial"/>
          <w:szCs w:val="22"/>
          <w:lang w:val="tr-TR"/>
        </w:rPr>
      </w:pPr>
      <w:r w:rsidRPr="009418FC">
        <w:rPr>
          <w:rFonts w:cs="Arial"/>
          <w:szCs w:val="22"/>
          <w:lang w:val="tr-TR"/>
        </w:rPr>
        <w:t>Gemiler, karadan uzak olduklarında, kuralları ihlal edenlerin bulunması ve cezalandı</w:t>
      </w:r>
      <w:r w:rsidR="00EA565C" w:rsidRPr="009418FC">
        <w:rPr>
          <w:rFonts w:cs="Arial"/>
          <w:szCs w:val="22"/>
          <w:lang w:val="tr-TR"/>
        </w:rPr>
        <w:t xml:space="preserve">rılması gemi çalışanlarının </w:t>
      </w:r>
      <w:proofErr w:type="gramStart"/>
      <w:r w:rsidR="00B96DFD" w:rsidRPr="009418FC">
        <w:rPr>
          <w:rFonts w:cs="Arial"/>
          <w:szCs w:val="22"/>
          <w:lang w:val="tr-TR"/>
        </w:rPr>
        <w:t>inisiyatiflerindedir</w:t>
      </w:r>
      <w:proofErr w:type="gramEnd"/>
      <w:r w:rsidRPr="009418FC">
        <w:rPr>
          <w:rFonts w:cs="Arial"/>
          <w:szCs w:val="22"/>
          <w:lang w:val="tr-TR"/>
        </w:rPr>
        <w:t>.</w:t>
      </w:r>
    </w:p>
    <w:p w:rsidR="00EA565C" w:rsidRPr="009418FC" w:rsidRDefault="00EA565C" w:rsidP="00EA565C">
      <w:pPr>
        <w:jc w:val="both"/>
        <w:rPr>
          <w:rFonts w:cs="Arial"/>
          <w:szCs w:val="22"/>
          <w:lang w:val="tr-TR"/>
        </w:rPr>
      </w:pPr>
    </w:p>
    <w:p w:rsidR="008638F4" w:rsidRPr="009418FC" w:rsidRDefault="00EB6966" w:rsidP="004D0869">
      <w:pPr>
        <w:numPr>
          <w:ilvl w:val="1"/>
          <w:numId w:val="33"/>
        </w:numPr>
        <w:jc w:val="both"/>
        <w:rPr>
          <w:rFonts w:cs="Arial"/>
          <w:szCs w:val="22"/>
          <w:lang w:val="tr-TR"/>
        </w:rPr>
      </w:pPr>
      <w:r w:rsidRPr="009418FC">
        <w:rPr>
          <w:rFonts w:cs="Arial"/>
          <w:szCs w:val="22"/>
          <w:lang w:val="tr-TR"/>
        </w:rPr>
        <w:t xml:space="preserve">      </w:t>
      </w:r>
      <w:r w:rsidR="008638F4" w:rsidRPr="009418FC">
        <w:rPr>
          <w:rFonts w:cs="Arial"/>
          <w:szCs w:val="22"/>
          <w:lang w:val="tr-TR"/>
        </w:rPr>
        <w:t xml:space="preserve">Bu </w:t>
      </w:r>
      <w:r w:rsidR="004B74A1" w:rsidRPr="009418FC">
        <w:rPr>
          <w:rFonts w:cs="Arial"/>
          <w:szCs w:val="22"/>
          <w:lang w:val="tr-TR"/>
        </w:rPr>
        <w:t>plan</w:t>
      </w:r>
      <w:r w:rsidR="008638F4" w:rsidRPr="009418FC">
        <w:rPr>
          <w:rFonts w:cs="Arial"/>
          <w:szCs w:val="22"/>
          <w:lang w:val="tr-TR"/>
        </w:rPr>
        <w:t xml:space="preserve"> Çevre Politikasının bir parçasıdır. </w:t>
      </w:r>
    </w:p>
    <w:p w:rsidR="008638F4" w:rsidRPr="009418FC" w:rsidRDefault="008638F4" w:rsidP="00715E76">
      <w:pPr>
        <w:ind w:left="720"/>
        <w:jc w:val="both"/>
        <w:rPr>
          <w:rFonts w:cs="Arial"/>
          <w:szCs w:val="22"/>
          <w:lang w:val="tr-TR"/>
        </w:rPr>
      </w:pPr>
    </w:p>
    <w:p w:rsidR="008638F4" w:rsidRPr="009418FC" w:rsidRDefault="008638F4" w:rsidP="00C40DD9">
      <w:pPr>
        <w:jc w:val="both"/>
        <w:rPr>
          <w:rFonts w:cs="Arial"/>
          <w:szCs w:val="22"/>
          <w:lang w:val="tr-TR"/>
        </w:rPr>
      </w:pPr>
      <w:r w:rsidRPr="009418FC">
        <w:rPr>
          <w:rFonts w:cs="Arial"/>
          <w:szCs w:val="22"/>
          <w:lang w:val="tr-TR"/>
        </w:rPr>
        <w:t>“Denizlerin atıkları yok etme, zararsız hale getirme ve kendini yenileyebilme kaynakları sınırsız değildir”</w:t>
      </w:r>
    </w:p>
    <w:p w:rsidR="008638F4" w:rsidRPr="00457304" w:rsidRDefault="008638F4" w:rsidP="00715E76">
      <w:pPr>
        <w:ind w:left="1440"/>
        <w:jc w:val="both"/>
        <w:rPr>
          <w:rFonts w:cs="Arial"/>
          <w:b/>
          <w:sz w:val="24"/>
          <w:szCs w:val="24"/>
          <w:lang w:val="tr-TR"/>
        </w:rPr>
      </w:pPr>
      <w:r w:rsidRPr="009418FC">
        <w:rPr>
          <w:rFonts w:cs="Arial"/>
          <w:szCs w:val="22"/>
          <w:lang w:val="tr-TR"/>
        </w:rPr>
        <w:tab/>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Pr="00457304">
        <w:rPr>
          <w:rFonts w:cs="Arial"/>
          <w:b/>
          <w:sz w:val="24"/>
          <w:szCs w:val="24"/>
          <w:lang w:val="tr-TR"/>
        </w:rPr>
        <w:t>Londra Çöp Atma Toplantısı</w:t>
      </w:r>
    </w:p>
    <w:p w:rsidR="000C2373" w:rsidRPr="00457304" w:rsidRDefault="000C2373">
      <w:pPr>
        <w:ind w:left="1440"/>
        <w:rPr>
          <w:rFonts w:cs="Arial"/>
          <w:b/>
          <w:sz w:val="24"/>
          <w:szCs w:val="24"/>
          <w:lang w:val="tr-TR"/>
        </w:rPr>
      </w:pPr>
    </w:p>
    <w:p w:rsidR="000C2373" w:rsidRPr="00457304" w:rsidRDefault="000C2373">
      <w:pPr>
        <w:ind w:left="1440"/>
        <w:rPr>
          <w:rFonts w:cs="Arial"/>
          <w:b/>
          <w:sz w:val="24"/>
          <w:szCs w:val="24"/>
          <w:lang w:val="tr-TR"/>
        </w:rPr>
      </w:pPr>
    </w:p>
    <w:p w:rsidR="000C2373" w:rsidRPr="00457304" w:rsidRDefault="000C2373">
      <w:pPr>
        <w:ind w:left="1440"/>
        <w:rPr>
          <w:rFonts w:cs="Arial"/>
          <w:b/>
          <w:sz w:val="24"/>
          <w:szCs w:val="24"/>
          <w:lang w:val="tr-TR"/>
        </w:rPr>
      </w:pPr>
    </w:p>
    <w:p w:rsidR="000C2373" w:rsidRPr="00457304" w:rsidRDefault="000C2373">
      <w:pPr>
        <w:ind w:left="1440"/>
        <w:rPr>
          <w:rFonts w:cs="Arial"/>
          <w:b/>
          <w:sz w:val="24"/>
          <w:szCs w:val="24"/>
          <w:lang w:val="tr-TR"/>
        </w:rPr>
      </w:pPr>
    </w:p>
    <w:p w:rsidR="000C2373" w:rsidRPr="00457304" w:rsidRDefault="000C2373">
      <w:pPr>
        <w:ind w:left="1440"/>
        <w:rPr>
          <w:rFonts w:cs="Arial"/>
          <w:b/>
          <w:szCs w:val="22"/>
          <w:lang w:val="tr-TR"/>
        </w:rPr>
      </w:pPr>
    </w:p>
    <w:p w:rsidR="000C2373" w:rsidRPr="00457304" w:rsidRDefault="000C2373">
      <w:pPr>
        <w:ind w:left="1440"/>
        <w:rPr>
          <w:rFonts w:cs="Arial"/>
          <w:b/>
          <w:szCs w:val="22"/>
          <w:lang w:val="tr-TR"/>
        </w:rPr>
      </w:pPr>
    </w:p>
    <w:p w:rsidR="000C2373" w:rsidRPr="00457304" w:rsidRDefault="000C2373">
      <w:pPr>
        <w:ind w:left="1440"/>
        <w:rPr>
          <w:rFonts w:cs="Arial"/>
          <w:b/>
          <w:szCs w:val="22"/>
          <w:lang w:val="tr-TR"/>
        </w:rPr>
      </w:pPr>
    </w:p>
    <w:p w:rsidR="000C2373" w:rsidRPr="00457304" w:rsidRDefault="000C2373">
      <w:pPr>
        <w:ind w:left="1440"/>
        <w:rPr>
          <w:rFonts w:cs="Arial"/>
          <w:b/>
          <w:szCs w:val="22"/>
          <w:lang w:val="tr-TR"/>
        </w:rPr>
      </w:pPr>
    </w:p>
    <w:p w:rsidR="000C2373" w:rsidRPr="00457304" w:rsidRDefault="000C2373">
      <w:pPr>
        <w:ind w:left="1440"/>
        <w:rPr>
          <w:rFonts w:cs="Arial"/>
          <w:b/>
          <w:szCs w:val="22"/>
          <w:lang w:val="tr-TR"/>
        </w:rPr>
      </w:pPr>
    </w:p>
    <w:p w:rsidR="000C2373" w:rsidRPr="00457304" w:rsidRDefault="000C2373">
      <w:pPr>
        <w:ind w:left="1440"/>
        <w:rPr>
          <w:rFonts w:cs="Arial"/>
          <w:b/>
          <w:szCs w:val="22"/>
          <w:lang w:val="tr-TR"/>
        </w:rPr>
      </w:pPr>
    </w:p>
    <w:p w:rsidR="000C2373" w:rsidRPr="00457304" w:rsidRDefault="000C237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7734F3" w:rsidRPr="00457304" w:rsidRDefault="007734F3">
      <w:pPr>
        <w:ind w:left="1440"/>
        <w:rPr>
          <w:rFonts w:cs="Arial"/>
          <w:b/>
          <w:szCs w:val="22"/>
          <w:lang w:val="tr-TR"/>
        </w:rPr>
      </w:pPr>
    </w:p>
    <w:p w:rsidR="00EB0B74" w:rsidRDefault="00EB0B74" w:rsidP="00947710">
      <w:pPr>
        <w:pStyle w:val="Heading2"/>
        <w:ind w:left="0"/>
      </w:pPr>
      <w:bookmarkStart w:id="4" w:name="_Toc340480554"/>
    </w:p>
    <w:p w:rsidR="00EB0B74" w:rsidRDefault="00EB0B74" w:rsidP="00947710">
      <w:pPr>
        <w:pStyle w:val="Heading2"/>
        <w:ind w:left="0"/>
      </w:pPr>
    </w:p>
    <w:p w:rsidR="008638F4" w:rsidRPr="00457304" w:rsidRDefault="00947710" w:rsidP="00947710">
      <w:pPr>
        <w:pStyle w:val="Heading2"/>
        <w:ind w:left="0"/>
      </w:pPr>
      <w:r>
        <w:t xml:space="preserve">3. </w:t>
      </w:r>
      <w:r w:rsidR="008638F4" w:rsidRPr="00457304">
        <w:t>TANIM</w:t>
      </w:r>
      <w:r w:rsidR="00B7724B" w:rsidRPr="00457304">
        <w:t>LAR</w:t>
      </w:r>
      <w:bookmarkEnd w:id="4"/>
    </w:p>
    <w:p w:rsidR="008638F4" w:rsidRPr="00457304" w:rsidRDefault="008638F4" w:rsidP="007A4FA9">
      <w:pPr>
        <w:jc w:val="both"/>
        <w:rPr>
          <w:rFonts w:cs="Arial"/>
          <w:sz w:val="16"/>
          <w:szCs w:val="16"/>
          <w:lang w:val="tr-TR"/>
        </w:rPr>
      </w:pPr>
    </w:p>
    <w:p w:rsidR="008638F4" w:rsidRPr="00C40DD9" w:rsidRDefault="008638F4" w:rsidP="00C40DD9">
      <w:pPr>
        <w:pStyle w:val="ListParagraph"/>
        <w:numPr>
          <w:ilvl w:val="1"/>
          <w:numId w:val="35"/>
        </w:numPr>
        <w:jc w:val="both"/>
        <w:rPr>
          <w:rFonts w:cs="Arial"/>
          <w:b/>
          <w:szCs w:val="22"/>
          <w:lang w:val="tr-TR"/>
        </w:rPr>
      </w:pPr>
      <w:r w:rsidRPr="00C40DD9">
        <w:rPr>
          <w:rFonts w:cs="Arial"/>
          <w:b/>
          <w:szCs w:val="22"/>
          <w:lang w:val="tr-TR"/>
        </w:rPr>
        <w:t xml:space="preserve">Bu </w:t>
      </w:r>
      <w:r w:rsidR="00DF598C" w:rsidRPr="00C40DD9">
        <w:rPr>
          <w:rFonts w:cs="Arial"/>
          <w:b/>
          <w:szCs w:val="22"/>
          <w:lang w:val="tr-TR"/>
        </w:rPr>
        <w:t>planda</w:t>
      </w:r>
      <w:r w:rsidRPr="00C40DD9">
        <w:rPr>
          <w:rFonts w:cs="Arial"/>
          <w:b/>
          <w:szCs w:val="22"/>
          <w:lang w:val="tr-TR"/>
        </w:rPr>
        <w:t xml:space="preserve"> kullanılan terimlerin açıklaması aşağıda </w:t>
      </w:r>
      <w:r w:rsidR="00350C90" w:rsidRPr="00C40DD9">
        <w:rPr>
          <w:rFonts w:cs="Arial"/>
          <w:b/>
          <w:szCs w:val="22"/>
          <w:lang w:val="tr-TR"/>
        </w:rPr>
        <w:t>listelenmiştir.</w:t>
      </w:r>
      <w:r w:rsidR="007734F3" w:rsidRPr="00C40DD9">
        <w:rPr>
          <w:rFonts w:cs="Arial"/>
          <w:b/>
          <w:szCs w:val="22"/>
          <w:lang w:val="tr-TR"/>
        </w:rPr>
        <w:t xml:space="preserve"> </w:t>
      </w:r>
      <w:r w:rsidR="00350C90" w:rsidRPr="00C40DD9">
        <w:rPr>
          <w:rFonts w:cs="Arial"/>
          <w:b/>
          <w:szCs w:val="22"/>
          <w:lang w:val="tr-TR"/>
        </w:rPr>
        <w:t xml:space="preserve">Tanımlar </w:t>
      </w:r>
      <w:proofErr w:type="spellStart"/>
      <w:r w:rsidR="00EB6966" w:rsidRPr="00C40DD9">
        <w:rPr>
          <w:rFonts w:cs="Arial"/>
          <w:b/>
          <w:szCs w:val="22"/>
          <w:lang w:val="tr-TR"/>
        </w:rPr>
        <w:t>Marpol</w:t>
      </w:r>
      <w:proofErr w:type="spellEnd"/>
      <w:r w:rsidR="00EB6966" w:rsidRPr="00C40DD9">
        <w:rPr>
          <w:rFonts w:cs="Arial"/>
          <w:b/>
          <w:szCs w:val="22"/>
          <w:lang w:val="tr-TR"/>
        </w:rPr>
        <w:t xml:space="preserve"> 73/78 </w:t>
      </w:r>
      <w:r w:rsidR="002F6840">
        <w:rPr>
          <w:rFonts w:cs="Arial"/>
          <w:b/>
          <w:szCs w:val="22"/>
          <w:lang w:val="tr-TR"/>
        </w:rPr>
        <w:t>Ek</w:t>
      </w:r>
      <w:r w:rsidRPr="00C40DD9">
        <w:rPr>
          <w:rFonts w:cs="Arial"/>
          <w:b/>
          <w:szCs w:val="22"/>
          <w:lang w:val="tr-TR"/>
        </w:rPr>
        <w:t xml:space="preserve"> V</w:t>
      </w:r>
      <w:r w:rsidR="00EB6966" w:rsidRPr="00C40DD9">
        <w:rPr>
          <w:rFonts w:cs="Arial"/>
          <w:b/>
          <w:szCs w:val="22"/>
          <w:lang w:val="tr-TR"/>
        </w:rPr>
        <w:t xml:space="preserve"> Kural 1</w:t>
      </w:r>
      <w:r w:rsidR="002F6840">
        <w:rPr>
          <w:rFonts w:cs="Arial"/>
          <w:b/>
          <w:szCs w:val="22"/>
          <w:lang w:val="tr-TR"/>
        </w:rPr>
        <w:t xml:space="preserve">’den alınmıştır </w:t>
      </w:r>
      <w:r w:rsidRPr="00C40DD9">
        <w:rPr>
          <w:rFonts w:cs="Arial"/>
          <w:b/>
          <w:szCs w:val="22"/>
          <w:lang w:val="tr-TR"/>
        </w:rPr>
        <w:t xml:space="preserve">ve </w:t>
      </w:r>
      <w:r w:rsidR="002F6840">
        <w:rPr>
          <w:rFonts w:cs="Arial"/>
          <w:b/>
          <w:szCs w:val="22"/>
          <w:lang w:val="tr-TR"/>
        </w:rPr>
        <w:t xml:space="preserve">Plan uygulanırken </w:t>
      </w:r>
      <w:r w:rsidR="00765870">
        <w:rPr>
          <w:rFonts w:cs="Arial"/>
          <w:b/>
          <w:szCs w:val="22"/>
          <w:lang w:val="tr-TR"/>
        </w:rPr>
        <w:t>dikkate alınmalıdır</w:t>
      </w:r>
      <w:r w:rsidRPr="00C40DD9">
        <w:rPr>
          <w:rFonts w:cs="Arial"/>
          <w:b/>
          <w:szCs w:val="22"/>
          <w:lang w:val="tr-TR"/>
        </w:rPr>
        <w:t>.</w:t>
      </w:r>
    </w:p>
    <w:p w:rsidR="008638F4" w:rsidRPr="00457304" w:rsidRDefault="008638F4" w:rsidP="00EB6966">
      <w:pPr>
        <w:jc w:val="both"/>
        <w:rPr>
          <w:rFonts w:cs="Arial"/>
          <w:szCs w:val="22"/>
          <w:lang w:val="tr-TR"/>
        </w:rPr>
      </w:pPr>
      <w:r w:rsidRPr="00457304">
        <w:rPr>
          <w:rFonts w:cs="Arial"/>
          <w:szCs w:val="22"/>
          <w:lang w:val="tr-TR"/>
        </w:rPr>
        <w:t xml:space="preserve">   </w:t>
      </w:r>
    </w:p>
    <w:p w:rsidR="007734F3" w:rsidRPr="00457304" w:rsidRDefault="000638E9" w:rsidP="00C40DD9">
      <w:pPr>
        <w:spacing w:after="200"/>
        <w:ind w:left="641" w:hanging="357"/>
        <w:jc w:val="both"/>
        <w:rPr>
          <w:rFonts w:cs="Arial"/>
          <w:szCs w:val="22"/>
          <w:lang w:val="tr-TR"/>
        </w:rPr>
      </w:pPr>
      <w:r w:rsidRPr="00457304">
        <w:rPr>
          <w:rFonts w:cs="Arial"/>
          <w:szCs w:val="22"/>
          <w:lang w:val="tr-TR"/>
        </w:rPr>
        <w:t>a</w:t>
      </w:r>
      <w:r w:rsidR="00AA4F43" w:rsidRPr="00457304">
        <w:rPr>
          <w:rFonts w:cs="Arial"/>
          <w:szCs w:val="22"/>
          <w:lang w:val="tr-TR"/>
        </w:rPr>
        <w:t>)</w:t>
      </w:r>
      <w:r w:rsidR="00AA4F43" w:rsidRPr="00457304">
        <w:rPr>
          <w:rFonts w:cs="Arial"/>
          <w:szCs w:val="22"/>
          <w:lang w:val="tr-TR"/>
        </w:rPr>
        <w:tab/>
      </w:r>
      <w:r w:rsidR="00293709" w:rsidRPr="00457304">
        <w:rPr>
          <w:rFonts w:cs="Arial"/>
          <w:b/>
          <w:i/>
          <w:szCs w:val="22"/>
          <w:lang w:val="tr-TR"/>
        </w:rPr>
        <w:t>“</w:t>
      </w:r>
      <w:r w:rsidR="00AA4182" w:rsidRPr="00457304">
        <w:rPr>
          <w:rFonts w:cs="Arial"/>
          <w:b/>
          <w:i/>
          <w:szCs w:val="22"/>
          <w:lang w:val="tr-TR"/>
        </w:rPr>
        <w:t>Çöp</w:t>
      </w:r>
      <w:r w:rsidR="00293709" w:rsidRPr="00457304">
        <w:rPr>
          <w:rFonts w:cs="Arial"/>
          <w:b/>
          <w:i/>
          <w:szCs w:val="22"/>
          <w:lang w:val="tr-TR"/>
        </w:rPr>
        <w:t>”</w:t>
      </w:r>
      <w:r w:rsidR="00AA4182" w:rsidRPr="00457304">
        <w:rPr>
          <w:rFonts w:cs="Arial"/>
          <w:szCs w:val="22"/>
          <w:lang w:val="tr-TR"/>
        </w:rPr>
        <w:t xml:space="preserve"> </w:t>
      </w:r>
      <w:proofErr w:type="spellStart"/>
      <w:r w:rsidR="00AA4182" w:rsidRPr="00457304">
        <w:rPr>
          <w:rFonts w:cs="Arial"/>
          <w:szCs w:val="22"/>
          <w:lang w:val="tr-TR"/>
        </w:rPr>
        <w:t>M</w:t>
      </w:r>
      <w:r w:rsidR="00364A47" w:rsidRPr="00457304">
        <w:rPr>
          <w:rFonts w:cs="Arial"/>
          <w:szCs w:val="22"/>
          <w:lang w:val="tr-TR"/>
        </w:rPr>
        <w:t>ARPOL’</w:t>
      </w:r>
      <w:r w:rsidR="00534CA0" w:rsidRPr="00457304">
        <w:rPr>
          <w:rFonts w:cs="Arial"/>
          <w:szCs w:val="22"/>
          <w:lang w:val="tr-TR"/>
        </w:rPr>
        <w:t>un</w:t>
      </w:r>
      <w:proofErr w:type="spellEnd"/>
      <w:r w:rsidR="00364A47" w:rsidRPr="00457304">
        <w:rPr>
          <w:rFonts w:cs="Arial"/>
          <w:szCs w:val="22"/>
          <w:lang w:val="tr-TR"/>
        </w:rPr>
        <w:t xml:space="preserve"> diğer eklerinde </w:t>
      </w:r>
      <w:r w:rsidR="00AA4182" w:rsidRPr="00457304">
        <w:rPr>
          <w:rFonts w:cs="Arial"/>
          <w:szCs w:val="22"/>
          <w:lang w:val="tr-TR"/>
        </w:rPr>
        <w:t xml:space="preserve">kullanılan atıklar </w:t>
      </w:r>
      <w:r w:rsidR="008A2873" w:rsidRPr="00457304">
        <w:rPr>
          <w:rFonts w:cs="Arial"/>
          <w:szCs w:val="22"/>
          <w:lang w:val="tr-TR"/>
        </w:rPr>
        <w:t xml:space="preserve">haricindeki </w:t>
      </w:r>
      <w:r w:rsidR="00534CA0" w:rsidRPr="00457304">
        <w:rPr>
          <w:rFonts w:cs="Arial"/>
          <w:szCs w:val="22"/>
          <w:lang w:val="tr-TR"/>
        </w:rPr>
        <w:t xml:space="preserve">her türlü yemek atığı, evsel atıklar ve </w:t>
      </w:r>
      <w:proofErr w:type="spellStart"/>
      <w:r w:rsidR="00534CA0" w:rsidRPr="00457304">
        <w:rPr>
          <w:rFonts w:cs="Arial"/>
          <w:szCs w:val="22"/>
          <w:lang w:val="tr-TR"/>
        </w:rPr>
        <w:t>operasyonel</w:t>
      </w:r>
      <w:proofErr w:type="spellEnd"/>
      <w:r w:rsidR="00534CA0" w:rsidRPr="00457304">
        <w:rPr>
          <w:rFonts w:cs="Arial"/>
          <w:szCs w:val="22"/>
          <w:lang w:val="tr-TR"/>
        </w:rPr>
        <w:t xml:space="preserve"> atıklar, bütün plastikler, yük atıkları, kazan külleri, pişirme yağları, balık tutma ağı ve hayvan leşi demektir. Çöp taze balık ve seyir esnasında balıkçılık aktiviteleriyle oluşan balık parçaları</w:t>
      </w:r>
      <w:r w:rsidR="002A793B" w:rsidRPr="00457304">
        <w:rPr>
          <w:rFonts w:cs="Arial"/>
          <w:szCs w:val="22"/>
          <w:lang w:val="tr-TR"/>
        </w:rPr>
        <w:t xml:space="preserve"> </w:t>
      </w:r>
      <w:r w:rsidR="00E15450" w:rsidRPr="00457304">
        <w:rPr>
          <w:rFonts w:cs="Arial"/>
          <w:szCs w:val="22"/>
          <w:lang w:val="tr-TR"/>
        </w:rPr>
        <w:t>ya da su ürünleri aktiviteleri</w:t>
      </w:r>
      <w:r w:rsidR="001D7D4D" w:rsidRPr="00457304">
        <w:rPr>
          <w:rFonts w:cs="Arial"/>
          <w:szCs w:val="22"/>
          <w:lang w:val="tr-TR"/>
        </w:rPr>
        <w:t>nin gerektirdiği</w:t>
      </w:r>
      <w:r w:rsidR="00E15450" w:rsidRPr="00457304">
        <w:rPr>
          <w:rFonts w:cs="Arial"/>
          <w:szCs w:val="22"/>
          <w:lang w:val="tr-TR"/>
        </w:rPr>
        <w:t xml:space="preserve"> </w:t>
      </w:r>
      <w:r w:rsidR="001D7D4D" w:rsidRPr="00457304">
        <w:rPr>
          <w:rFonts w:cs="Arial"/>
          <w:szCs w:val="22"/>
          <w:lang w:val="tr-TR"/>
        </w:rPr>
        <w:t>kabuklu su ürünl</w:t>
      </w:r>
      <w:r w:rsidR="00685E45" w:rsidRPr="00457304">
        <w:rPr>
          <w:rFonts w:cs="Arial"/>
          <w:szCs w:val="22"/>
          <w:lang w:val="tr-TR"/>
        </w:rPr>
        <w:t xml:space="preserve">eri de </w:t>
      </w:r>
      <w:proofErr w:type="gramStart"/>
      <w:r w:rsidR="00685E45" w:rsidRPr="00457304">
        <w:rPr>
          <w:rFonts w:cs="Arial"/>
          <w:szCs w:val="22"/>
          <w:lang w:val="tr-TR"/>
        </w:rPr>
        <w:t>dahil</w:t>
      </w:r>
      <w:proofErr w:type="gramEnd"/>
      <w:r w:rsidR="00685E45" w:rsidRPr="00457304">
        <w:rPr>
          <w:rFonts w:cs="Arial"/>
          <w:szCs w:val="22"/>
          <w:lang w:val="tr-TR"/>
        </w:rPr>
        <w:t xml:space="preserve"> balık taşımacılığı</w:t>
      </w:r>
      <w:r w:rsidR="008638F4" w:rsidRPr="00457304">
        <w:rPr>
          <w:rFonts w:cs="Arial"/>
          <w:szCs w:val="22"/>
          <w:lang w:val="tr-TR"/>
        </w:rPr>
        <w:t>.</w:t>
      </w:r>
    </w:p>
    <w:p w:rsidR="007734F3" w:rsidRPr="00457304" w:rsidRDefault="00792B3C" w:rsidP="00C40DD9">
      <w:pPr>
        <w:spacing w:after="200"/>
        <w:ind w:left="641" w:hanging="357"/>
        <w:jc w:val="both"/>
        <w:rPr>
          <w:rFonts w:cs="Arial"/>
          <w:szCs w:val="22"/>
          <w:lang w:val="tr-TR"/>
        </w:rPr>
      </w:pPr>
      <w:r w:rsidRPr="00457304">
        <w:rPr>
          <w:rFonts w:cs="Arial"/>
          <w:szCs w:val="22"/>
          <w:lang w:val="tr-TR"/>
        </w:rPr>
        <w:t>b</w:t>
      </w:r>
      <w:r w:rsidR="00345675" w:rsidRPr="00457304">
        <w:rPr>
          <w:rFonts w:cs="Arial"/>
          <w:szCs w:val="22"/>
          <w:lang w:val="tr-TR"/>
        </w:rPr>
        <w:t>)</w:t>
      </w:r>
      <w:r w:rsidR="00345675" w:rsidRPr="00457304">
        <w:rPr>
          <w:rFonts w:cs="Arial"/>
          <w:szCs w:val="22"/>
          <w:lang w:val="tr-TR"/>
        </w:rPr>
        <w:tab/>
      </w:r>
      <w:r w:rsidRPr="00457304">
        <w:rPr>
          <w:rFonts w:cs="Arial"/>
          <w:b/>
          <w:i/>
          <w:szCs w:val="22"/>
          <w:lang w:val="tr-TR"/>
        </w:rPr>
        <w:t>“Yemek atıkları”</w:t>
      </w:r>
      <w:r w:rsidR="008638F4" w:rsidRPr="00457304">
        <w:rPr>
          <w:rFonts w:cs="Arial"/>
          <w:szCs w:val="22"/>
          <w:lang w:val="tr-TR"/>
        </w:rPr>
        <w:t xml:space="preserve"> </w:t>
      </w:r>
      <w:r w:rsidR="009C482E" w:rsidRPr="00457304">
        <w:rPr>
          <w:rFonts w:cs="Arial"/>
          <w:szCs w:val="22"/>
          <w:lang w:val="tr-TR"/>
        </w:rPr>
        <w:t>gemide</w:t>
      </w:r>
      <w:r w:rsidR="008638F4" w:rsidRPr="00457304">
        <w:rPr>
          <w:rFonts w:cs="Arial"/>
          <w:szCs w:val="22"/>
          <w:lang w:val="tr-TR"/>
        </w:rPr>
        <w:t xml:space="preserve"> oluşan, çürümüş veya çürümemiş</w:t>
      </w:r>
      <w:r w:rsidR="00CF7392" w:rsidRPr="00457304">
        <w:rPr>
          <w:rFonts w:cs="Arial"/>
          <w:szCs w:val="22"/>
          <w:lang w:val="tr-TR"/>
        </w:rPr>
        <w:t xml:space="preserve"> yemek ürünleri ve bunlar</w:t>
      </w:r>
      <w:r w:rsidR="008638F4" w:rsidRPr="00457304">
        <w:rPr>
          <w:rFonts w:cs="Arial"/>
          <w:szCs w:val="22"/>
          <w:lang w:val="tr-TR"/>
        </w:rPr>
        <w:t xml:space="preserve"> meyve, sebze, et</w:t>
      </w:r>
      <w:r w:rsidR="00CF7392" w:rsidRPr="00457304">
        <w:rPr>
          <w:rFonts w:cs="Arial"/>
          <w:szCs w:val="22"/>
          <w:lang w:val="tr-TR"/>
        </w:rPr>
        <w:t xml:space="preserve"> ürünleri</w:t>
      </w:r>
      <w:r w:rsidR="008638F4" w:rsidRPr="00457304">
        <w:rPr>
          <w:rFonts w:cs="Arial"/>
          <w:szCs w:val="22"/>
          <w:lang w:val="tr-TR"/>
        </w:rPr>
        <w:t>,</w:t>
      </w:r>
      <w:r w:rsidR="00CF7392" w:rsidRPr="00457304">
        <w:rPr>
          <w:rFonts w:cs="Arial"/>
          <w:szCs w:val="22"/>
          <w:lang w:val="tr-TR"/>
        </w:rPr>
        <w:t xml:space="preserve"> süt ürünleri, tavuk ve</w:t>
      </w:r>
      <w:r w:rsidR="008638F4" w:rsidRPr="00457304">
        <w:rPr>
          <w:rFonts w:cs="Arial"/>
          <w:szCs w:val="22"/>
          <w:lang w:val="tr-TR"/>
        </w:rPr>
        <w:t xml:space="preserve"> yemek parçaları</w:t>
      </w:r>
      <w:r w:rsidR="00CF7392" w:rsidRPr="00457304">
        <w:rPr>
          <w:rFonts w:cs="Arial"/>
          <w:szCs w:val="22"/>
          <w:lang w:val="tr-TR"/>
        </w:rPr>
        <w:t>nı içermektedir</w:t>
      </w:r>
      <w:proofErr w:type="gramStart"/>
      <w:r w:rsidR="00CF7392" w:rsidRPr="00457304">
        <w:rPr>
          <w:rFonts w:cs="Arial"/>
          <w:szCs w:val="22"/>
          <w:lang w:val="tr-TR"/>
        </w:rPr>
        <w:t>.</w:t>
      </w:r>
      <w:r w:rsidR="008638F4" w:rsidRPr="00457304">
        <w:rPr>
          <w:rFonts w:cs="Arial"/>
          <w:szCs w:val="22"/>
          <w:lang w:val="tr-TR"/>
        </w:rPr>
        <w:t>.</w:t>
      </w:r>
      <w:proofErr w:type="gramEnd"/>
    </w:p>
    <w:p w:rsidR="007734F3" w:rsidRPr="00457304" w:rsidRDefault="00792B3C" w:rsidP="00C40DD9">
      <w:pPr>
        <w:spacing w:after="200"/>
        <w:ind w:left="641" w:hanging="357"/>
        <w:jc w:val="both"/>
        <w:rPr>
          <w:rFonts w:cs="Arial"/>
          <w:szCs w:val="22"/>
          <w:lang w:val="tr-TR"/>
        </w:rPr>
      </w:pPr>
      <w:r w:rsidRPr="00457304">
        <w:rPr>
          <w:rFonts w:cs="Arial"/>
          <w:szCs w:val="22"/>
          <w:lang w:val="tr-TR"/>
        </w:rPr>
        <w:t>c</w:t>
      </w:r>
      <w:r w:rsidR="008638F4" w:rsidRPr="00457304">
        <w:rPr>
          <w:rFonts w:cs="Arial"/>
          <w:szCs w:val="22"/>
          <w:lang w:val="tr-TR"/>
        </w:rPr>
        <w:t>)</w:t>
      </w:r>
      <w:r w:rsidR="008638F4" w:rsidRPr="00457304">
        <w:rPr>
          <w:rFonts w:cs="Arial"/>
          <w:szCs w:val="22"/>
          <w:lang w:val="tr-TR"/>
        </w:rPr>
        <w:tab/>
      </w:r>
      <w:r w:rsidRPr="00457304">
        <w:rPr>
          <w:rFonts w:cs="Arial"/>
          <w:b/>
          <w:i/>
          <w:szCs w:val="22"/>
          <w:lang w:val="tr-TR"/>
        </w:rPr>
        <w:t>“</w:t>
      </w:r>
      <w:r w:rsidR="00BE7925" w:rsidRPr="00457304">
        <w:rPr>
          <w:rFonts w:cs="Arial"/>
          <w:b/>
          <w:i/>
          <w:szCs w:val="22"/>
          <w:lang w:val="tr-TR"/>
        </w:rPr>
        <w:t>Evsel atıklar</w:t>
      </w:r>
      <w:r w:rsidRPr="00457304">
        <w:rPr>
          <w:rFonts w:cs="Arial"/>
          <w:b/>
          <w:i/>
          <w:szCs w:val="22"/>
          <w:lang w:val="tr-TR"/>
        </w:rPr>
        <w:t>”</w:t>
      </w:r>
      <w:r w:rsidRPr="00457304">
        <w:rPr>
          <w:rFonts w:cs="Arial"/>
          <w:szCs w:val="22"/>
          <w:lang w:val="tr-TR"/>
        </w:rPr>
        <w:t xml:space="preserve"> </w:t>
      </w:r>
      <w:r w:rsidR="00CF7392" w:rsidRPr="00457304">
        <w:rPr>
          <w:rFonts w:cs="Arial"/>
          <w:szCs w:val="22"/>
          <w:lang w:val="tr-TR"/>
        </w:rPr>
        <w:t xml:space="preserve">geminin yaşam mahallinde oluşan </w:t>
      </w:r>
      <w:proofErr w:type="spellStart"/>
      <w:r w:rsidR="00CF7392" w:rsidRPr="00457304">
        <w:rPr>
          <w:rFonts w:cs="Arial"/>
          <w:szCs w:val="22"/>
          <w:lang w:val="tr-TR"/>
        </w:rPr>
        <w:t>MARPOL’un</w:t>
      </w:r>
      <w:proofErr w:type="spellEnd"/>
      <w:r w:rsidR="00CF7392" w:rsidRPr="00457304">
        <w:rPr>
          <w:rFonts w:cs="Arial"/>
          <w:szCs w:val="22"/>
          <w:lang w:val="tr-TR"/>
        </w:rPr>
        <w:t xml:space="preserve"> diğer </w:t>
      </w:r>
      <w:r w:rsidR="002F6840">
        <w:rPr>
          <w:rFonts w:cs="Arial"/>
          <w:szCs w:val="22"/>
          <w:lang w:val="tr-TR"/>
        </w:rPr>
        <w:t>Ek</w:t>
      </w:r>
      <w:r w:rsidR="00CF7392" w:rsidRPr="00457304">
        <w:rPr>
          <w:rFonts w:cs="Arial"/>
          <w:szCs w:val="22"/>
          <w:lang w:val="tr-TR"/>
        </w:rPr>
        <w:t xml:space="preserve">’lerine girmeyen </w:t>
      </w:r>
      <w:r w:rsidR="008638F4" w:rsidRPr="00457304">
        <w:rPr>
          <w:rFonts w:cs="Arial"/>
          <w:szCs w:val="22"/>
          <w:lang w:val="tr-TR"/>
        </w:rPr>
        <w:t>bütün atıklardır.</w:t>
      </w:r>
      <w:r w:rsidR="00CF7392" w:rsidRPr="00457304">
        <w:rPr>
          <w:rFonts w:cs="Arial"/>
          <w:szCs w:val="22"/>
          <w:lang w:val="tr-TR"/>
        </w:rPr>
        <w:t xml:space="preserve"> Evsel atıklar pis suları içermez.</w:t>
      </w:r>
    </w:p>
    <w:p w:rsidR="007734F3" w:rsidRPr="00457304" w:rsidRDefault="00792B3C" w:rsidP="00C40DD9">
      <w:pPr>
        <w:spacing w:after="200"/>
        <w:ind w:left="641" w:hanging="357"/>
        <w:jc w:val="both"/>
        <w:rPr>
          <w:rFonts w:cs="Arial"/>
          <w:szCs w:val="22"/>
          <w:lang w:val="tr-TR"/>
        </w:rPr>
      </w:pPr>
      <w:r w:rsidRPr="00457304">
        <w:rPr>
          <w:rFonts w:cs="Arial"/>
          <w:szCs w:val="22"/>
          <w:lang w:val="tr-TR"/>
        </w:rPr>
        <w:t>d</w:t>
      </w:r>
      <w:r w:rsidR="00ED189C" w:rsidRPr="00457304">
        <w:rPr>
          <w:rFonts w:cs="Arial"/>
          <w:szCs w:val="22"/>
          <w:lang w:val="tr-TR"/>
        </w:rPr>
        <w:t>)</w:t>
      </w:r>
      <w:r w:rsidR="00ED189C" w:rsidRPr="00457304">
        <w:rPr>
          <w:rFonts w:cs="Arial"/>
          <w:szCs w:val="22"/>
          <w:lang w:val="tr-TR"/>
        </w:rPr>
        <w:tab/>
      </w:r>
      <w:r w:rsidRPr="00457304">
        <w:rPr>
          <w:rFonts w:cs="Arial"/>
          <w:b/>
          <w:i/>
          <w:szCs w:val="22"/>
          <w:lang w:val="tr-TR"/>
        </w:rPr>
        <w:t>“</w:t>
      </w:r>
      <w:r w:rsidR="00927AEF" w:rsidRPr="00457304">
        <w:rPr>
          <w:rFonts w:cs="Arial"/>
          <w:b/>
          <w:i/>
          <w:szCs w:val="22"/>
          <w:lang w:val="tr-TR"/>
        </w:rPr>
        <w:t>O</w:t>
      </w:r>
      <w:r w:rsidR="008638F4" w:rsidRPr="00457304">
        <w:rPr>
          <w:rFonts w:cs="Arial"/>
          <w:b/>
          <w:i/>
          <w:szCs w:val="22"/>
          <w:lang w:val="tr-TR"/>
        </w:rPr>
        <w:t>perasyon atıkları</w:t>
      </w:r>
      <w:r w:rsidRPr="00457304">
        <w:rPr>
          <w:rFonts w:cs="Arial"/>
          <w:b/>
          <w:i/>
          <w:szCs w:val="22"/>
          <w:lang w:val="tr-TR"/>
        </w:rPr>
        <w:t>”</w:t>
      </w:r>
      <w:r w:rsidR="00627CB0" w:rsidRPr="00457304">
        <w:rPr>
          <w:rFonts w:cs="Arial"/>
          <w:szCs w:val="22"/>
          <w:lang w:val="tr-TR"/>
        </w:rPr>
        <w:t xml:space="preserve"> </w:t>
      </w:r>
      <w:proofErr w:type="spellStart"/>
      <w:r w:rsidR="00627CB0" w:rsidRPr="00457304">
        <w:rPr>
          <w:rFonts w:cs="Arial"/>
          <w:szCs w:val="22"/>
          <w:lang w:val="tr-TR"/>
        </w:rPr>
        <w:t>MARPOL’un</w:t>
      </w:r>
      <w:proofErr w:type="spellEnd"/>
      <w:r w:rsidR="00627CB0" w:rsidRPr="00457304">
        <w:rPr>
          <w:rFonts w:cs="Arial"/>
          <w:szCs w:val="22"/>
          <w:lang w:val="tr-TR"/>
        </w:rPr>
        <w:t xml:space="preserve"> diğer </w:t>
      </w:r>
      <w:r w:rsidR="002F6840">
        <w:rPr>
          <w:rFonts w:cs="Arial"/>
          <w:szCs w:val="22"/>
          <w:lang w:val="tr-TR"/>
        </w:rPr>
        <w:t>Ek</w:t>
      </w:r>
      <w:r w:rsidR="00627CB0" w:rsidRPr="00457304">
        <w:rPr>
          <w:rFonts w:cs="Arial"/>
          <w:szCs w:val="22"/>
          <w:lang w:val="tr-TR"/>
        </w:rPr>
        <w:t xml:space="preserve">’lerine girmeyen gemide normal onarım ya da geminin operasyonları esnasında toplanan ya da yük istifleme ve </w:t>
      </w:r>
      <w:proofErr w:type="spellStart"/>
      <w:r w:rsidR="00627CB0" w:rsidRPr="00457304">
        <w:rPr>
          <w:rFonts w:cs="Arial"/>
          <w:szCs w:val="22"/>
          <w:lang w:val="tr-TR"/>
        </w:rPr>
        <w:t>elleçleme</w:t>
      </w:r>
      <w:proofErr w:type="spellEnd"/>
      <w:r w:rsidR="008638F4" w:rsidRPr="00457304">
        <w:rPr>
          <w:rFonts w:cs="Arial"/>
          <w:szCs w:val="22"/>
          <w:lang w:val="tr-TR"/>
        </w:rPr>
        <w:t xml:space="preserve"> sırasında </w:t>
      </w:r>
      <w:r w:rsidR="00627CB0" w:rsidRPr="00457304">
        <w:rPr>
          <w:rFonts w:cs="Arial"/>
          <w:szCs w:val="22"/>
          <w:lang w:val="tr-TR"/>
        </w:rPr>
        <w:t xml:space="preserve">kullanılan bütün katı </w:t>
      </w:r>
      <w:r w:rsidR="008638F4" w:rsidRPr="00457304">
        <w:rPr>
          <w:rFonts w:cs="Arial"/>
          <w:szCs w:val="22"/>
          <w:lang w:val="tr-TR"/>
        </w:rPr>
        <w:t>atıklar</w:t>
      </w:r>
      <w:r w:rsidR="00627CB0" w:rsidRPr="00457304">
        <w:rPr>
          <w:rFonts w:cs="Arial"/>
          <w:szCs w:val="22"/>
          <w:lang w:val="tr-TR"/>
        </w:rPr>
        <w:t>dır. Ambar ve dış yıkama sularında buluna</w:t>
      </w:r>
      <w:r w:rsidR="008622DD">
        <w:rPr>
          <w:rFonts w:cs="Arial"/>
          <w:szCs w:val="22"/>
          <w:lang w:val="tr-TR"/>
        </w:rPr>
        <w:t>n</w:t>
      </w:r>
      <w:r w:rsidR="00627CB0" w:rsidRPr="00457304">
        <w:rPr>
          <w:rFonts w:cs="Arial"/>
          <w:szCs w:val="22"/>
          <w:lang w:val="tr-TR"/>
        </w:rPr>
        <w:t xml:space="preserve"> temizlik malzemeleri ve katkı maddeleri de </w:t>
      </w:r>
      <w:proofErr w:type="spellStart"/>
      <w:r w:rsidR="00627CB0" w:rsidRPr="00457304">
        <w:rPr>
          <w:rFonts w:cs="Arial"/>
          <w:szCs w:val="22"/>
          <w:lang w:val="tr-TR"/>
        </w:rPr>
        <w:t>operasyonel</w:t>
      </w:r>
      <w:proofErr w:type="spellEnd"/>
      <w:r w:rsidR="00627CB0" w:rsidRPr="00457304">
        <w:rPr>
          <w:rFonts w:cs="Arial"/>
          <w:szCs w:val="22"/>
          <w:lang w:val="tr-TR"/>
        </w:rPr>
        <w:t xml:space="preserve"> atıktır. </w:t>
      </w:r>
      <w:proofErr w:type="spellStart"/>
      <w:r w:rsidR="00627CB0" w:rsidRPr="00457304">
        <w:rPr>
          <w:rFonts w:cs="Arial"/>
          <w:szCs w:val="22"/>
          <w:lang w:val="tr-TR"/>
        </w:rPr>
        <w:t>Operasyonel</w:t>
      </w:r>
      <w:proofErr w:type="spellEnd"/>
      <w:r w:rsidR="00627CB0" w:rsidRPr="00457304">
        <w:rPr>
          <w:rFonts w:cs="Arial"/>
          <w:szCs w:val="22"/>
          <w:lang w:val="tr-TR"/>
        </w:rPr>
        <w:t xml:space="preserve"> atıklar</w:t>
      </w:r>
      <w:r w:rsidR="00392938" w:rsidRPr="00457304">
        <w:rPr>
          <w:rFonts w:cs="Arial"/>
          <w:szCs w:val="22"/>
          <w:lang w:val="tr-TR"/>
        </w:rPr>
        <w:t>;</w:t>
      </w:r>
      <w:r w:rsidR="00627CB0" w:rsidRPr="00457304">
        <w:rPr>
          <w:rFonts w:cs="Arial"/>
          <w:szCs w:val="22"/>
          <w:lang w:val="tr-TR"/>
        </w:rPr>
        <w:t xml:space="preserve"> pis su, sintine suyu ya da </w:t>
      </w:r>
      <w:r w:rsidR="00392938" w:rsidRPr="00457304">
        <w:rPr>
          <w:rFonts w:cs="Arial"/>
          <w:szCs w:val="22"/>
          <w:lang w:val="tr-TR"/>
        </w:rPr>
        <w:t>IMO tarafından hazırlanan kılavuzlar dikkate alınarak geminin operasyonları esnasında deşarj edilen diğer benzer atıkları kapsamamaktadır.</w:t>
      </w:r>
    </w:p>
    <w:p w:rsidR="007734F3" w:rsidRPr="00457304" w:rsidRDefault="00792B3C" w:rsidP="00C40DD9">
      <w:pPr>
        <w:spacing w:after="200"/>
        <w:ind w:left="641" w:hanging="357"/>
        <w:jc w:val="both"/>
        <w:rPr>
          <w:rFonts w:cs="Arial"/>
          <w:szCs w:val="22"/>
          <w:lang w:val="tr-TR"/>
        </w:rPr>
      </w:pPr>
      <w:r w:rsidRPr="00457304">
        <w:rPr>
          <w:rFonts w:cs="Arial"/>
          <w:szCs w:val="22"/>
          <w:lang w:val="tr-TR"/>
        </w:rPr>
        <w:t>e</w:t>
      </w:r>
      <w:r w:rsidR="008638F4" w:rsidRPr="00457304">
        <w:rPr>
          <w:rFonts w:cs="Arial"/>
          <w:szCs w:val="22"/>
          <w:lang w:val="tr-TR"/>
        </w:rPr>
        <w:t>)</w:t>
      </w:r>
      <w:r w:rsidR="008638F4" w:rsidRPr="00457304">
        <w:rPr>
          <w:rFonts w:cs="Arial"/>
          <w:szCs w:val="22"/>
          <w:lang w:val="tr-TR"/>
        </w:rPr>
        <w:tab/>
      </w:r>
      <w:r w:rsidRPr="00457304">
        <w:rPr>
          <w:rFonts w:cs="Arial"/>
          <w:szCs w:val="22"/>
          <w:lang w:val="tr-TR"/>
        </w:rPr>
        <w:t>“</w:t>
      </w:r>
      <w:r w:rsidR="008638F4" w:rsidRPr="00457304">
        <w:rPr>
          <w:rFonts w:cs="Arial"/>
          <w:b/>
          <w:i/>
          <w:szCs w:val="22"/>
          <w:lang w:val="tr-TR"/>
        </w:rPr>
        <w:t>Bulaşık suyu</w:t>
      </w:r>
      <w:r w:rsidRPr="00457304">
        <w:rPr>
          <w:rFonts w:cs="Arial"/>
          <w:b/>
          <w:i/>
          <w:szCs w:val="22"/>
          <w:lang w:val="tr-TR"/>
        </w:rPr>
        <w:t>”</w:t>
      </w:r>
      <w:r w:rsidR="00947710">
        <w:rPr>
          <w:rFonts w:cs="Arial"/>
          <w:szCs w:val="22"/>
          <w:lang w:val="tr-TR"/>
        </w:rPr>
        <w:t xml:space="preserve"> elle veya oto</w:t>
      </w:r>
      <w:r w:rsidR="008638F4" w:rsidRPr="00457304">
        <w:rPr>
          <w:rFonts w:cs="Arial"/>
          <w:szCs w:val="22"/>
          <w:lang w:val="tr-TR"/>
        </w:rPr>
        <w:t xml:space="preserve">matik makineyle bulaşıkların </w:t>
      </w:r>
      <w:r w:rsidR="00645826" w:rsidRPr="00457304">
        <w:rPr>
          <w:rFonts w:cs="Arial"/>
          <w:szCs w:val="22"/>
          <w:lang w:val="tr-TR"/>
        </w:rPr>
        <w:t xml:space="preserve">ve mutfak malzemelerinin yemek atıkları ayrıldıktan sonra </w:t>
      </w:r>
      <w:r w:rsidR="008638F4" w:rsidRPr="00457304">
        <w:rPr>
          <w:rFonts w:cs="Arial"/>
          <w:szCs w:val="22"/>
          <w:lang w:val="tr-TR"/>
        </w:rPr>
        <w:t xml:space="preserve">yıkanması sonucu </w:t>
      </w:r>
      <w:r w:rsidR="00645826" w:rsidRPr="00457304">
        <w:rPr>
          <w:rFonts w:cs="Arial"/>
          <w:szCs w:val="22"/>
          <w:lang w:val="tr-TR"/>
        </w:rPr>
        <w:t>oluşan atıktır</w:t>
      </w:r>
      <w:r w:rsidR="008638F4" w:rsidRPr="00457304">
        <w:rPr>
          <w:rFonts w:cs="Arial"/>
          <w:szCs w:val="22"/>
          <w:lang w:val="tr-TR"/>
        </w:rPr>
        <w:t>.</w:t>
      </w:r>
    </w:p>
    <w:p w:rsidR="007734F3" w:rsidRPr="00457304" w:rsidRDefault="00792B3C" w:rsidP="00C40DD9">
      <w:pPr>
        <w:spacing w:after="200"/>
        <w:ind w:left="641" w:hanging="357"/>
        <w:jc w:val="both"/>
        <w:rPr>
          <w:rFonts w:cs="Arial"/>
          <w:szCs w:val="22"/>
          <w:lang w:val="tr-TR"/>
        </w:rPr>
      </w:pPr>
      <w:r w:rsidRPr="00457304">
        <w:rPr>
          <w:rFonts w:cs="Arial"/>
          <w:szCs w:val="22"/>
          <w:lang w:val="tr-TR"/>
        </w:rPr>
        <w:t>f</w:t>
      </w:r>
      <w:r w:rsidR="00ED189C" w:rsidRPr="00457304">
        <w:rPr>
          <w:rFonts w:cs="Arial"/>
          <w:szCs w:val="22"/>
          <w:lang w:val="tr-TR"/>
        </w:rPr>
        <w:t>)</w:t>
      </w:r>
      <w:r w:rsidR="00ED189C" w:rsidRPr="00457304">
        <w:rPr>
          <w:rFonts w:cs="Arial"/>
          <w:szCs w:val="22"/>
          <w:lang w:val="tr-TR"/>
        </w:rPr>
        <w:tab/>
      </w:r>
      <w:r w:rsidRPr="00457304">
        <w:rPr>
          <w:rFonts w:cs="Arial"/>
          <w:szCs w:val="22"/>
          <w:lang w:val="tr-TR"/>
        </w:rPr>
        <w:t>“</w:t>
      </w:r>
      <w:r w:rsidR="008638F4" w:rsidRPr="00457304">
        <w:rPr>
          <w:rFonts w:cs="Arial"/>
          <w:b/>
          <w:i/>
          <w:szCs w:val="22"/>
          <w:lang w:val="tr-TR"/>
        </w:rPr>
        <w:t>Kullanım suyu</w:t>
      </w:r>
      <w:r w:rsidR="003955C6" w:rsidRPr="00457304">
        <w:rPr>
          <w:rFonts w:cs="Arial"/>
          <w:b/>
          <w:i/>
          <w:szCs w:val="22"/>
          <w:lang w:val="tr-TR"/>
        </w:rPr>
        <w:t xml:space="preserve"> (gri su)</w:t>
      </w:r>
      <w:r w:rsidRPr="00457304">
        <w:rPr>
          <w:rFonts w:cs="Arial"/>
          <w:b/>
          <w:i/>
          <w:szCs w:val="22"/>
          <w:lang w:val="tr-TR"/>
        </w:rPr>
        <w:t>”</w:t>
      </w:r>
      <w:r w:rsidR="008638F4" w:rsidRPr="00457304">
        <w:rPr>
          <w:rFonts w:cs="Arial"/>
          <w:szCs w:val="22"/>
          <w:lang w:val="tr-TR"/>
        </w:rPr>
        <w:t xml:space="preserve"> bulaşık,</w:t>
      </w:r>
      <w:r w:rsidR="00645826" w:rsidRPr="00457304">
        <w:rPr>
          <w:rFonts w:cs="Arial"/>
          <w:szCs w:val="22"/>
          <w:lang w:val="tr-TR"/>
        </w:rPr>
        <w:t xml:space="preserve"> duş,</w:t>
      </w:r>
      <w:r w:rsidR="008638F4" w:rsidRPr="00457304">
        <w:rPr>
          <w:rFonts w:cs="Arial"/>
          <w:szCs w:val="22"/>
          <w:lang w:val="tr-TR"/>
        </w:rPr>
        <w:t xml:space="preserve"> </w:t>
      </w:r>
      <w:r w:rsidR="00645826" w:rsidRPr="00457304">
        <w:rPr>
          <w:rFonts w:cs="Arial"/>
          <w:szCs w:val="22"/>
          <w:lang w:val="tr-TR"/>
        </w:rPr>
        <w:t>çamaşır</w:t>
      </w:r>
      <w:r w:rsidR="008638F4" w:rsidRPr="00457304">
        <w:rPr>
          <w:rFonts w:cs="Arial"/>
          <w:szCs w:val="22"/>
          <w:lang w:val="tr-TR"/>
        </w:rPr>
        <w:t>,</w:t>
      </w:r>
      <w:r w:rsidR="00645826" w:rsidRPr="00457304">
        <w:rPr>
          <w:rFonts w:cs="Arial"/>
          <w:szCs w:val="22"/>
          <w:lang w:val="tr-TR"/>
        </w:rPr>
        <w:t xml:space="preserve"> banyo ve lavabo drenajlarıdır.</w:t>
      </w:r>
      <w:r w:rsidR="008638F4" w:rsidRPr="00457304">
        <w:rPr>
          <w:rFonts w:cs="Arial"/>
          <w:szCs w:val="22"/>
          <w:lang w:val="tr-TR"/>
        </w:rPr>
        <w:t xml:space="preserve"> </w:t>
      </w:r>
      <w:r w:rsidR="00887B25" w:rsidRPr="00457304">
        <w:rPr>
          <w:rFonts w:cs="Arial"/>
          <w:szCs w:val="22"/>
          <w:lang w:val="tr-TR"/>
        </w:rPr>
        <w:t>Tuvaletler, pisuar</w:t>
      </w:r>
      <w:r w:rsidR="00887839" w:rsidRPr="00457304">
        <w:rPr>
          <w:rFonts w:cs="Arial"/>
          <w:szCs w:val="22"/>
          <w:lang w:val="tr-TR"/>
        </w:rPr>
        <w:t>lar</w:t>
      </w:r>
      <w:r w:rsidR="00887B25" w:rsidRPr="00457304">
        <w:rPr>
          <w:rFonts w:cs="Arial"/>
          <w:szCs w:val="22"/>
          <w:lang w:val="tr-TR"/>
        </w:rPr>
        <w:t xml:space="preserve">, revirler </w:t>
      </w:r>
      <w:r w:rsidR="008638F4" w:rsidRPr="00457304">
        <w:rPr>
          <w:rFonts w:cs="Arial"/>
          <w:szCs w:val="22"/>
          <w:lang w:val="tr-TR"/>
        </w:rPr>
        <w:t xml:space="preserve">ve </w:t>
      </w:r>
      <w:r w:rsidR="00887839" w:rsidRPr="00457304">
        <w:rPr>
          <w:rFonts w:cs="Arial"/>
          <w:szCs w:val="22"/>
          <w:lang w:val="tr-TR"/>
        </w:rPr>
        <w:t xml:space="preserve">MARPOL </w:t>
      </w:r>
      <w:r w:rsidR="002F6840">
        <w:rPr>
          <w:rFonts w:cs="Arial"/>
          <w:szCs w:val="22"/>
          <w:lang w:val="tr-TR"/>
        </w:rPr>
        <w:t>Ek</w:t>
      </w:r>
      <w:r w:rsidR="00887839" w:rsidRPr="00457304">
        <w:rPr>
          <w:rFonts w:cs="Arial"/>
          <w:szCs w:val="22"/>
          <w:lang w:val="tr-TR"/>
        </w:rPr>
        <w:t xml:space="preserve"> IV Kural </w:t>
      </w:r>
      <w:proofErr w:type="gramStart"/>
      <w:r w:rsidR="00887839" w:rsidRPr="00457304">
        <w:rPr>
          <w:rFonts w:cs="Arial"/>
          <w:szCs w:val="22"/>
          <w:lang w:val="tr-TR"/>
        </w:rPr>
        <w:t>1.3’de</w:t>
      </w:r>
      <w:proofErr w:type="gramEnd"/>
      <w:r w:rsidR="00887839" w:rsidRPr="00457304">
        <w:rPr>
          <w:rFonts w:cs="Arial"/>
          <w:szCs w:val="22"/>
          <w:lang w:val="tr-TR"/>
        </w:rPr>
        <w:t xml:space="preserve"> belirtilen </w:t>
      </w:r>
      <w:r w:rsidR="00887B25" w:rsidRPr="00457304">
        <w:rPr>
          <w:rFonts w:cs="Arial"/>
          <w:szCs w:val="22"/>
          <w:lang w:val="tr-TR"/>
        </w:rPr>
        <w:t xml:space="preserve">hayvan alanlarından </w:t>
      </w:r>
      <w:r w:rsidR="00B95B8F" w:rsidRPr="00457304">
        <w:rPr>
          <w:rFonts w:cs="Arial"/>
          <w:szCs w:val="22"/>
          <w:lang w:val="tr-TR"/>
        </w:rPr>
        <w:t>gelen drenajlar ve ambarlardan gelen drenajları</w:t>
      </w:r>
      <w:r w:rsidR="00947710">
        <w:rPr>
          <w:rFonts w:cs="Arial"/>
          <w:szCs w:val="22"/>
          <w:lang w:val="tr-TR"/>
        </w:rPr>
        <w:t xml:space="preserve"> </w:t>
      </w:r>
      <w:r w:rsidR="008638F4" w:rsidRPr="00457304">
        <w:rPr>
          <w:rFonts w:cs="Arial"/>
          <w:szCs w:val="22"/>
          <w:lang w:val="tr-TR"/>
        </w:rPr>
        <w:t>içermez.</w:t>
      </w:r>
      <w:r w:rsidR="00887839" w:rsidRPr="00457304">
        <w:rPr>
          <w:rFonts w:cs="Arial"/>
          <w:szCs w:val="22"/>
          <w:lang w:val="tr-TR"/>
        </w:rPr>
        <w:t xml:space="preserve"> Kullanım suyu </w:t>
      </w:r>
      <w:r w:rsidR="002F6840">
        <w:rPr>
          <w:rFonts w:cs="Arial"/>
          <w:szCs w:val="22"/>
          <w:lang w:val="tr-TR"/>
        </w:rPr>
        <w:t>Ek</w:t>
      </w:r>
      <w:r w:rsidR="00887839" w:rsidRPr="00457304">
        <w:rPr>
          <w:rFonts w:cs="Arial"/>
          <w:szCs w:val="22"/>
          <w:lang w:val="tr-TR"/>
        </w:rPr>
        <w:t xml:space="preserve"> </w:t>
      </w:r>
      <w:proofErr w:type="spellStart"/>
      <w:r w:rsidR="00887839" w:rsidRPr="00457304">
        <w:rPr>
          <w:rFonts w:cs="Arial"/>
          <w:szCs w:val="22"/>
          <w:lang w:val="tr-TR"/>
        </w:rPr>
        <w:t>V’de</w:t>
      </w:r>
      <w:proofErr w:type="spellEnd"/>
      <w:r w:rsidR="00887839" w:rsidRPr="00457304">
        <w:rPr>
          <w:rFonts w:cs="Arial"/>
          <w:szCs w:val="22"/>
          <w:lang w:val="tr-TR"/>
        </w:rPr>
        <w:t xml:space="preserve"> çöp olarak tanımlanmamıştır</w:t>
      </w:r>
    </w:p>
    <w:p w:rsidR="007734F3" w:rsidRPr="00457304" w:rsidRDefault="00792B3C" w:rsidP="00C40DD9">
      <w:pPr>
        <w:spacing w:after="200"/>
        <w:ind w:left="641" w:hanging="357"/>
        <w:jc w:val="both"/>
        <w:rPr>
          <w:rFonts w:cs="Arial"/>
          <w:szCs w:val="22"/>
          <w:lang w:val="tr-TR"/>
        </w:rPr>
      </w:pPr>
      <w:r w:rsidRPr="00457304">
        <w:rPr>
          <w:rFonts w:cs="Arial"/>
          <w:szCs w:val="22"/>
          <w:lang w:val="tr-TR"/>
        </w:rPr>
        <w:t>g</w:t>
      </w:r>
      <w:r w:rsidR="007743AD" w:rsidRPr="00457304">
        <w:rPr>
          <w:rFonts w:cs="Arial"/>
          <w:szCs w:val="22"/>
          <w:lang w:val="tr-TR"/>
        </w:rPr>
        <w:t>)</w:t>
      </w:r>
      <w:r w:rsidR="007743AD" w:rsidRPr="00457304">
        <w:rPr>
          <w:rFonts w:cs="Arial"/>
          <w:szCs w:val="22"/>
          <w:lang w:val="tr-TR"/>
        </w:rPr>
        <w:tab/>
      </w:r>
      <w:r w:rsidR="007743AD" w:rsidRPr="00457304">
        <w:rPr>
          <w:rFonts w:cs="Arial"/>
          <w:b/>
          <w:i/>
          <w:szCs w:val="22"/>
          <w:lang w:val="tr-TR"/>
        </w:rPr>
        <w:t>“Yağlı üstüpü”</w:t>
      </w:r>
      <w:r w:rsidR="00B95B8F" w:rsidRPr="00457304">
        <w:rPr>
          <w:rFonts w:cs="Arial"/>
          <w:szCs w:val="22"/>
          <w:lang w:val="tr-TR"/>
        </w:rPr>
        <w:t xml:space="preserve"> MARPOL </w:t>
      </w:r>
      <w:r w:rsidR="002F6840">
        <w:rPr>
          <w:rFonts w:cs="Arial"/>
          <w:szCs w:val="22"/>
          <w:lang w:val="tr-TR"/>
        </w:rPr>
        <w:t>Ek</w:t>
      </w:r>
      <w:r w:rsidR="00B95B8F" w:rsidRPr="00457304">
        <w:rPr>
          <w:rFonts w:cs="Arial"/>
          <w:szCs w:val="22"/>
          <w:lang w:val="tr-TR"/>
        </w:rPr>
        <w:t xml:space="preserve"> I ile kontrol edilen</w:t>
      </w:r>
      <w:r w:rsidR="007743AD" w:rsidRPr="00457304">
        <w:rPr>
          <w:rFonts w:cs="Arial"/>
          <w:szCs w:val="22"/>
          <w:lang w:val="tr-TR"/>
        </w:rPr>
        <w:t xml:space="preserve"> yağ</w:t>
      </w:r>
      <w:r w:rsidR="00B95B8F" w:rsidRPr="00457304">
        <w:rPr>
          <w:rFonts w:cs="Arial"/>
          <w:szCs w:val="22"/>
          <w:lang w:val="tr-TR"/>
        </w:rPr>
        <w:t>ları</w:t>
      </w:r>
      <w:r w:rsidR="007743AD" w:rsidRPr="00457304">
        <w:rPr>
          <w:rFonts w:cs="Arial"/>
          <w:szCs w:val="22"/>
          <w:lang w:val="tr-TR"/>
        </w:rPr>
        <w:t xml:space="preserve"> emmiş üstüp</w:t>
      </w:r>
      <w:r w:rsidR="008638F4" w:rsidRPr="00457304">
        <w:rPr>
          <w:rFonts w:cs="Arial"/>
          <w:szCs w:val="22"/>
          <w:lang w:val="tr-TR"/>
        </w:rPr>
        <w:t>ülerdir.</w:t>
      </w:r>
      <w:r w:rsidR="00B95B8F" w:rsidRPr="00457304">
        <w:rPr>
          <w:rFonts w:cs="Arial"/>
          <w:szCs w:val="22"/>
          <w:lang w:val="tr-TR"/>
        </w:rPr>
        <w:t xml:space="preserve"> Kirlenmiş üstüpüler </w:t>
      </w:r>
      <w:proofErr w:type="spellStart"/>
      <w:r w:rsidR="00B95B8F" w:rsidRPr="00457304">
        <w:rPr>
          <w:rFonts w:cs="Arial"/>
          <w:szCs w:val="22"/>
          <w:lang w:val="tr-TR"/>
        </w:rPr>
        <w:t>M</w:t>
      </w:r>
      <w:r w:rsidR="00B268A5" w:rsidRPr="00457304">
        <w:rPr>
          <w:rFonts w:cs="Arial"/>
          <w:szCs w:val="22"/>
          <w:lang w:val="tr-TR"/>
        </w:rPr>
        <w:t>ARPOL’un</w:t>
      </w:r>
      <w:proofErr w:type="spellEnd"/>
      <w:r w:rsidR="00B268A5" w:rsidRPr="00457304">
        <w:rPr>
          <w:rFonts w:cs="Arial"/>
          <w:szCs w:val="22"/>
          <w:lang w:val="tr-TR"/>
        </w:rPr>
        <w:t xml:space="preserve"> diğer eklerinde</w:t>
      </w:r>
      <w:r w:rsidR="00B95B8F" w:rsidRPr="00457304">
        <w:rPr>
          <w:rFonts w:cs="Arial"/>
          <w:szCs w:val="22"/>
          <w:lang w:val="tr-TR"/>
        </w:rPr>
        <w:t xml:space="preserve"> zararlı kabul edilen herhangi bir maddeyi emmiş üstüpülerdir.</w:t>
      </w:r>
    </w:p>
    <w:p w:rsidR="007734F3" w:rsidRPr="00457304" w:rsidRDefault="00792B3C" w:rsidP="00C40DD9">
      <w:pPr>
        <w:spacing w:after="200"/>
        <w:ind w:left="641" w:hanging="357"/>
        <w:jc w:val="both"/>
        <w:rPr>
          <w:rFonts w:cs="Arial"/>
          <w:szCs w:val="22"/>
          <w:lang w:val="tr-TR"/>
        </w:rPr>
      </w:pPr>
      <w:r w:rsidRPr="00457304">
        <w:rPr>
          <w:rFonts w:cs="Arial"/>
          <w:szCs w:val="22"/>
          <w:lang w:val="tr-TR"/>
        </w:rPr>
        <w:t>h</w:t>
      </w:r>
      <w:r w:rsidR="00462488" w:rsidRPr="00457304">
        <w:rPr>
          <w:rFonts w:cs="Arial"/>
          <w:szCs w:val="22"/>
          <w:lang w:val="tr-TR"/>
        </w:rPr>
        <w:t>)</w:t>
      </w:r>
      <w:r w:rsidR="00462488" w:rsidRPr="00457304">
        <w:rPr>
          <w:rFonts w:cs="Arial"/>
          <w:szCs w:val="22"/>
          <w:lang w:val="tr-TR"/>
        </w:rPr>
        <w:tab/>
      </w:r>
      <w:r w:rsidRPr="00457304">
        <w:rPr>
          <w:rFonts w:cs="Arial"/>
          <w:b/>
          <w:i/>
          <w:szCs w:val="22"/>
          <w:lang w:val="tr-TR"/>
        </w:rPr>
        <w:t>“Yük atıkları”</w:t>
      </w:r>
      <w:r w:rsidR="008638F4" w:rsidRPr="00457304">
        <w:rPr>
          <w:rFonts w:cs="Arial"/>
          <w:szCs w:val="22"/>
          <w:lang w:val="tr-TR"/>
        </w:rPr>
        <w:t xml:space="preserve"> </w:t>
      </w:r>
      <w:proofErr w:type="spellStart"/>
      <w:r w:rsidR="002C04D8" w:rsidRPr="00457304">
        <w:rPr>
          <w:rFonts w:cs="Arial"/>
          <w:szCs w:val="22"/>
          <w:lang w:val="tr-TR"/>
        </w:rPr>
        <w:t>MARPOL’un</w:t>
      </w:r>
      <w:proofErr w:type="spellEnd"/>
      <w:r w:rsidR="002C04D8" w:rsidRPr="00457304">
        <w:rPr>
          <w:rFonts w:cs="Arial"/>
          <w:szCs w:val="22"/>
          <w:lang w:val="tr-TR"/>
        </w:rPr>
        <w:t xml:space="preserve"> diğer </w:t>
      </w:r>
      <w:r w:rsidR="002F6840">
        <w:rPr>
          <w:rFonts w:cs="Arial"/>
          <w:szCs w:val="22"/>
          <w:lang w:val="tr-TR"/>
        </w:rPr>
        <w:t>Ek</w:t>
      </w:r>
      <w:r w:rsidR="002C04D8" w:rsidRPr="00457304">
        <w:rPr>
          <w:rFonts w:cs="Arial"/>
          <w:szCs w:val="22"/>
          <w:lang w:val="tr-TR"/>
        </w:rPr>
        <w:t xml:space="preserve">’lerine girmeyen her yük atığı ve </w:t>
      </w:r>
      <w:r w:rsidR="00D10B13" w:rsidRPr="00457304">
        <w:rPr>
          <w:rFonts w:cs="Arial"/>
          <w:szCs w:val="22"/>
          <w:lang w:val="tr-TR"/>
        </w:rPr>
        <w:t xml:space="preserve">yükleme ve boşaltma esnasındaki dağılma ve saçılmaları da kapsayarak </w:t>
      </w:r>
      <w:r w:rsidR="004B242A" w:rsidRPr="00457304">
        <w:rPr>
          <w:rFonts w:cs="Arial"/>
          <w:szCs w:val="22"/>
          <w:lang w:val="tr-TR"/>
        </w:rPr>
        <w:t>yükleme</w:t>
      </w:r>
      <w:r w:rsidR="007D5594" w:rsidRPr="00457304">
        <w:rPr>
          <w:rFonts w:cs="Arial"/>
          <w:szCs w:val="22"/>
          <w:lang w:val="tr-TR"/>
        </w:rPr>
        <w:t>-</w:t>
      </w:r>
      <w:r w:rsidR="004B242A" w:rsidRPr="00457304">
        <w:rPr>
          <w:rFonts w:cs="Arial"/>
          <w:szCs w:val="22"/>
          <w:lang w:val="tr-TR"/>
        </w:rPr>
        <w:t xml:space="preserve">boşaltma esnasında </w:t>
      </w:r>
      <w:r w:rsidR="007D5594" w:rsidRPr="00457304">
        <w:rPr>
          <w:rFonts w:cs="Arial"/>
          <w:szCs w:val="22"/>
          <w:lang w:val="tr-TR"/>
        </w:rPr>
        <w:t xml:space="preserve">güverte ya da ambarda </w:t>
      </w:r>
      <w:r w:rsidR="004B242A" w:rsidRPr="00457304">
        <w:rPr>
          <w:rFonts w:cs="Arial"/>
          <w:szCs w:val="22"/>
          <w:lang w:val="tr-TR"/>
        </w:rPr>
        <w:t xml:space="preserve">kalan </w:t>
      </w:r>
      <w:r w:rsidR="00D10B13" w:rsidRPr="00457304">
        <w:rPr>
          <w:rFonts w:cs="Arial"/>
          <w:szCs w:val="22"/>
          <w:lang w:val="tr-TR"/>
        </w:rPr>
        <w:t>kuru ya da ıslak</w:t>
      </w:r>
      <w:r w:rsidR="00EF1235" w:rsidRPr="00457304">
        <w:rPr>
          <w:rFonts w:cs="Arial"/>
          <w:szCs w:val="22"/>
          <w:lang w:val="tr-TR"/>
        </w:rPr>
        <w:t xml:space="preserve"> </w:t>
      </w:r>
      <w:r w:rsidR="00E133BD" w:rsidRPr="00457304">
        <w:rPr>
          <w:rFonts w:cs="Arial"/>
          <w:szCs w:val="22"/>
          <w:lang w:val="tr-TR"/>
        </w:rPr>
        <w:t>durumdaki fazlalıklar ya da</w:t>
      </w:r>
      <w:r w:rsidR="00224BB5" w:rsidRPr="00457304">
        <w:rPr>
          <w:rFonts w:cs="Arial"/>
          <w:szCs w:val="22"/>
          <w:lang w:val="tr-TR"/>
        </w:rPr>
        <w:t xml:space="preserve"> güverte ya da dış yüzeyde süpürülen tozları içermeyen süpürme sularıdır.</w:t>
      </w:r>
      <w:r w:rsidR="00E133BD" w:rsidRPr="00457304">
        <w:rPr>
          <w:rFonts w:cs="Arial"/>
          <w:szCs w:val="22"/>
          <w:lang w:val="tr-TR"/>
        </w:rPr>
        <w:t xml:space="preserve"> </w:t>
      </w:r>
    </w:p>
    <w:p w:rsidR="007734F3" w:rsidRPr="00457304" w:rsidRDefault="00792B3C" w:rsidP="00C40DD9">
      <w:pPr>
        <w:spacing w:after="200"/>
        <w:ind w:left="641" w:hanging="357"/>
        <w:jc w:val="both"/>
        <w:rPr>
          <w:rFonts w:cs="Arial"/>
          <w:szCs w:val="22"/>
          <w:lang w:val="tr-TR"/>
        </w:rPr>
      </w:pPr>
      <w:r w:rsidRPr="00457304">
        <w:rPr>
          <w:rFonts w:cs="Arial"/>
          <w:szCs w:val="22"/>
          <w:lang w:val="tr-TR"/>
        </w:rPr>
        <w:t>ı</w:t>
      </w:r>
      <w:r w:rsidR="008638F4" w:rsidRPr="00457304">
        <w:rPr>
          <w:rFonts w:cs="Arial"/>
          <w:szCs w:val="22"/>
          <w:lang w:val="tr-TR"/>
        </w:rPr>
        <w:t>)</w:t>
      </w:r>
      <w:r w:rsidR="008638F4" w:rsidRPr="00457304">
        <w:rPr>
          <w:rFonts w:cs="Arial"/>
          <w:szCs w:val="22"/>
          <w:lang w:val="tr-TR"/>
        </w:rPr>
        <w:tab/>
      </w:r>
      <w:r w:rsidRPr="00457304">
        <w:rPr>
          <w:rFonts w:cs="Arial"/>
          <w:b/>
          <w:i/>
          <w:szCs w:val="22"/>
          <w:lang w:val="tr-TR"/>
        </w:rPr>
        <w:t>“</w:t>
      </w:r>
      <w:r w:rsidR="008638F4" w:rsidRPr="00457304">
        <w:rPr>
          <w:rFonts w:cs="Arial"/>
          <w:b/>
          <w:i/>
          <w:szCs w:val="22"/>
          <w:lang w:val="tr-TR"/>
        </w:rPr>
        <w:t>Plastik</w:t>
      </w:r>
      <w:r w:rsidRPr="00457304">
        <w:rPr>
          <w:rFonts w:cs="Arial"/>
          <w:b/>
          <w:i/>
          <w:szCs w:val="22"/>
          <w:lang w:val="tr-TR"/>
        </w:rPr>
        <w:t>”</w:t>
      </w:r>
      <w:r w:rsidR="007734F3" w:rsidRPr="00457304">
        <w:rPr>
          <w:rFonts w:cs="Arial"/>
          <w:szCs w:val="22"/>
          <w:lang w:val="tr-TR"/>
        </w:rPr>
        <w:t xml:space="preserve"> </w:t>
      </w:r>
      <w:r w:rsidR="008638F4" w:rsidRPr="00457304">
        <w:rPr>
          <w:rFonts w:cs="Arial"/>
          <w:szCs w:val="22"/>
          <w:lang w:val="tr-TR"/>
        </w:rPr>
        <w:t>yapısında bir ya</w:t>
      </w:r>
      <w:r w:rsidR="00F43D8F" w:rsidRPr="00457304">
        <w:rPr>
          <w:rFonts w:cs="Arial"/>
          <w:szCs w:val="22"/>
          <w:lang w:val="tr-TR"/>
        </w:rPr>
        <w:t xml:space="preserve"> </w:t>
      </w:r>
      <w:r w:rsidR="008638F4" w:rsidRPr="00457304">
        <w:rPr>
          <w:rFonts w:cs="Arial"/>
          <w:szCs w:val="22"/>
          <w:lang w:val="tr-TR"/>
        </w:rPr>
        <w:t xml:space="preserve">da daha çok </w:t>
      </w:r>
      <w:r w:rsidR="00224BB5" w:rsidRPr="00457304">
        <w:rPr>
          <w:rFonts w:cs="Arial"/>
          <w:szCs w:val="22"/>
          <w:lang w:val="tr-TR"/>
        </w:rPr>
        <w:t xml:space="preserve">üretim esnasında ya da </w:t>
      </w:r>
      <w:r w:rsidR="002165AB" w:rsidRPr="00457304">
        <w:rPr>
          <w:rFonts w:cs="Arial"/>
          <w:szCs w:val="22"/>
          <w:lang w:val="tr-TR"/>
        </w:rPr>
        <w:t xml:space="preserve">üretim sonrası ısı ya da basınçla şekil verilmiş </w:t>
      </w:r>
      <w:r w:rsidR="008638F4" w:rsidRPr="00457304">
        <w:rPr>
          <w:rFonts w:cs="Arial"/>
          <w:szCs w:val="22"/>
          <w:lang w:val="tr-TR"/>
        </w:rPr>
        <w:t>yüksek</w:t>
      </w:r>
      <w:r w:rsidR="00224BB5" w:rsidRPr="00457304">
        <w:rPr>
          <w:rFonts w:cs="Arial"/>
          <w:szCs w:val="22"/>
          <w:lang w:val="tr-TR"/>
        </w:rPr>
        <w:t xml:space="preserve"> moleküler ağırlıklı polimerler</w:t>
      </w:r>
      <w:r w:rsidR="008638F4" w:rsidRPr="00457304">
        <w:rPr>
          <w:rFonts w:cs="Arial"/>
          <w:szCs w:val="22"/>
          <w:lang w:val="tr-TR"/>
        </w:rPr>
        <w:t xml:space="preserve"> </w:t>
      </w:r>
      <w:r w:rsidR="007734F3" w:rsidRPr="00457304">
        <w:rPr>
          <w:rFonts w:cs="Arial"/>
          <w:szCs w:val="22"/>
          <w:lang w:val="tr-TR"/>
        </w:rPr>
        <w:t>bulunduran katı mineraldi</w:t>
      </w:r>
      <w:r w:rsidR="008638F4" w:rsidRPr="00457304">
        <w:rPr>
          <w:rFonts w:cs="Arial"/>
          <w:szCs w:val="22"/>
          <w:lang w:val="tr-TR"/>
        </w:rPr>
        <w:t>r.</w:t>
      </w:r>
      <w:r w:rsidR="007734F3" w:rsidRPr="00457304">
        <w:rPr>
          <w:rFonts w:cs="Arial"/>
          <w:szCs w:val="22"/>
          <w:lang w:val="tr-TR"/>
        </w:rPr>
        <w:t xml:space="preserve"> </w:t>
      </w:r>
      <w:r w:rsidR="008638F4" w:rsidRPr="00457304">
        <w:rPr>
          <w:rFonts w:cs="Arial"/>
          <w:szCs w:val="22"/>
          <w:lang w:val="tr-TR"/>
        </w:rPr>
        <w:t>Plastikler sert plastikten elastiğe kadar uzanan çeşitliliklerde bulunurlar.</w:t>
      </w:r>
      <w:r w:rsidR="007734F3" w:rsidRPr="00457304">
        <w:rPr>
          <w:rFonts w:cs="Arial"/>
          <w:szCs w:val="22"/>
          <w:lang w:val="tr-TR"/>
        </w:rPr>
        <w:t xml:space="preserve"> </w:t>
      </w:r>
      <w:r w:rsidR="002165AB" w:rsidRPr="00457304">
        <w:rPr>
          <w:rFonts w:cs="Arial"/>
          <w:szCs w:val="22"/>
          <w:lang w:val="tr-TR"/>
        </w:rPr>
        <w:t xml:space="preserve">MARPOL </w:t>
      </w:r>
      <w:r w:rsidR="002F6840">
        <w:rPr>
          <w:rFonts w:cs="Arial"/>
          <w:szCs w:val="22"/>
          <w:lang w:val="tr-TR"/>
        </w:rPr>
        <w:t>Ek</w:t>
      </w:r>
      <w:r w:rsidR="002165AB" w:rsidRPr="00457304">
        <w:rPr>
          <w:rFonts w:cs="Arial"/>
          <w:szCs w:val="22"/>
          <w:lang w:val="tr-TR"/>
        </w:rPr>
        <w:t xml:space="preserve"> V kapsamında “bütün plastikler” </w:t>
      </w:r>
      <w:r w:rsidR="008638F4" w:rsidRPr="00457304">
        <w:rPr>
          <w:rFonts w:cs="Arial"/>
          <w:szCs w:val="22"/>
          <w:lang w:val="tr-TR"/>
        </w:rPr>
        <w:t xml:space="preserve"> </w:t>
      </w:r>
      <w:r w:rsidR="00947710">
        <w:rPr>
          <w:rFonts w:cs="Arial"/>
          <w:szCs w:val="22"/>
          <w:lang w:val="tr-TR"/>
        </w:rPr>
        <w:t>sentetik</w:t>
      </w:r>
      <w:r w:rsidR="002165AB" w:rsidRPr="00457304">
        <w:rPr>
          <w:rFonts w:cs="Arial"/>
          <w:szCs w:val="22"/>
          <w:lang w:val="tr-TR"/>
        </w:rPr>
        <w:t xml:space="preserve"> ipler, sent</w:t>
      </w:r>
      <w:r w:rsidR="00947710">
        <w:rPr>
          <w:rFonts w:cs="Arial"/>
          <w:szCs w:val="22"/>
          <w:lang w:val="tr-TR"/>
        </w:rPr>
        <w:t>etik balık tutma ağları, plastik</w:t>
      </w:r>
      <w:r w:rsidR="002165AB" w:rsidRPr="00457304">
        <w:rPr>
          <w:rFonts w:cs="Arial"/>
          <w:szCs w:val="22"/>
          <w:lang w:val="tr-TR"/>
        </w:rPr>
        <w:t xml:space="preserve"> çöp poşetleri ve plastik malzem</w:t>
      </w:r>
      <w:r w:rsidR="009F4E2C" w:rsidRPr="00457304">
        <w:rPr>
          <w:rFonts w:cs="Arial"/>
          <w:szCs w:val="22"/>
          <w:lang w:val="tr-TR"/>
        </w:rPr>
        <w:t>e</w:t>
      </w:r>
      <w:r w:rsidR="002165AB" w:rsidRPr="00457304">
        <w:rPr>
          <w:rFonts w:cs="Arial"/>
          <w:szCs w:val="22"/>
          <w:lang w:val="tr-TR"/>
        </w:rPr>
        <w:t xml:space="preserve">lerin küllerini de kapsayan herhangi biçimdeki </w:t>
      </w:r>
      <w:r w:rsidR="009F4E2C" w:rsidRPr="00457304">
        <w:rPr>
          <w:rFonts w:cs="Arial"/>
          <w:szCs w:val="22"/>
          <w:lang w:val="tr-TR"/>
        </w:rPr>
        <w:t>bütün çöpler demektir.</w:t>
      </w:r>
    </w:p>
    <w:p w:rsidR="008638F4" w:rsidRPr="00457304" w:rsidRDefault="00792B3C" w:rsidP="00C40DD9">
      <w:pPr>
        <w:spacing w:after="200"/>
        <w:ind w:left="641" w:hanging="357"/>
        <w:jc w:val="both"/>
        <w:rPr>
          <w:rFonts w:cs="Arial"/>
          <w:szCs w:val="22"/>
          <w:lang w:val="tr-TR"/>
        </w:rPr>
      </w:pPr>
      <w:r w:rsidRPr="00457304">
        <w:rPr>
          <w:rFonts w:cs="Arial"/>
          <w:szCs w:val="22"/>
          <w:lang w:val="tr-TR"/>
        </w:rPr>
        <w:t>j</w:t>
      </w:r>
      <w:r w:rsidR="00A12B00" w:rsidRPr="00457304">
        <w:rPr>
          <w:rFonts w:cs="Arial"/>
          <w:szCs w:val="22"/>
          <w:lang w:val="tr-TR"/>
        </w:rPr>
        <w:t>)</w:t>
      </w:r>
      <w:r w:rsidR="00A12B00" w:rsidRPr="00457304">
        <w:rPr>
          <w:rFonts w:cs="Arial"/>
          <w:szCs w:val="22"/>
          <w:lang w:val="tr-TR"/>
        </w:rPr>
        <w:tab/>
      </w:r>
      <w:r w:rsidRPr="00457304">
        <w:rPr>
          <w:rFonts w:cs="Arial"/>
          <w:b/>
          <w:i/>
          <w:szCs w:val="22"/>
          <w:lang w:val="tr-TR"/>
        </w:rPr>
        <w:t>“Balık tutma ağları”</w:t>
      </w:r>
      <w:r w:rsidR="008638F4" w:rsidRPr="00457304">
        <w:rPr>
          <w:rFonts w:cs="Arial"/>
          <w:szCs w:val="22"/>
          <w:lang w:val="tr-TR"/>
        </w:rPr>
        <w:t xml:space="preserve"> suyun üstüne veya içine </w:t>
      </w:r>
      <w:r w:rsidR="00590509" w:rsidRPr="00457304">
        <w:rPr>
          <w:rFonts w:cs="Arial"/>
          <w:szCs w:val="22"/>
          <w:lang w:val="tr-TR"/>
        </w:rPr>
        <w:t xml:space="preserve">ya da deniz tabanına </w:t>
      </w:r>
      <w:r w:rsidR="008638F4" w:rsidRPr="00457304">
        <w:rPr>
          <w:rFonts w:cs="Arial"/>
          <w:szCs w:val="22"/>
          <w:lang w:val="tr-TR"/>
        </w:rPr>
        <w:t>konulabilen, d</w:t>
      </w:r>
      <w:r w:rsidR="00805819" w:rsidRPr="00457304">
        <w:rPr>
          <w:rFonts w:cs="Arial"/>
          <w:szCs w:val="22"/>
          <w:lang w:val="tr-TR"/>
        </w:rPr>
        <w:t>enizdeki veya temiz su</w:t>
      </w:r>
      <w:r w:rsidR="008638F4" w:rsidRPr="00457304">
        <w:rPr>
          <w:rFonts w:cs="Arial"/>
          <w:szCs w:val="22"/>
          <w:lang w:val="tr-TR"/>
        </w:rPr>
        <w:t xml:space="preserve">daki organizmaları </w:t>
      </w:r>
      <w:r w:rsidR="00B14430" w:rsidRPr="00457304">
        <w:rPr>
          <w:rFonts w:cs="Arial"/>
          <w:szCs w:val="22"/>
          <w:lang w:val="tr-TR"/>
        </w:rPr>
        <w:t>toplamak</w:t>
      </w:r>
      <w:r w:rsidR="008638F4" w:rsidRPr="00457304">
        <w:rPr>
          <w:rFonts w:cs="Arial"/>
          <w:szCs w:val="22"/>
          <w:lang w:val="tr-TR"/>
        </w:rPr>
        <w:t xml:space="preserve"> için kullanılan aletler topluluğudur.</w:t>
      </w:r>
    </w:p>
    <w:p w:rsidR="007734F3" w:rsidRPr="00457304" w:rsidRDefault="00C40DD9" w:rsidP="00C40DD9">
      <w:pPr>
        <w:spacing w:after="200"/>
        <w:ind w:left="641" w:hanging="357"/>
        <w:jc w:val="both"/>
        <w:rPr>
          <w:rFonts w:cs="Arial"/>
          <w:szCs w:val="22"/>
          <w:lang w:val="tr-TR"/>
        </w:rPr>
      </w:pPr>
      <w:r>
        <w:rPr>
          <w:rFonts w:cs="Arial"/>
          <w:szCs w:val="22"/>
          <w:lang w:val="tr-TR"/>
        </w:rPr>
        <w:t xml:space="preserve">k)  </w:t>
      </w:r>
      <w:r w:rsidR="00792B3C" w:rsidRPr="00457304">
        <w:rPr>
          <w:rFonts w:cs="Arial"/>
          <w:b/>
          <w:i/>
          <w:szCs w:val="22"/>
          <w:lang w:val="tr-TR"/>
        </w:rPr>
        <w:t>“</w:t>
      </w:r>
      <w:r w:rsidR="00B14430" w:rsidRPr="00457304">
        <w:rPr>
          <w:rFonts w:cs="Arial"/>
          <w:b/>
          <w:i/>
          <w:szCs w:val="22"/>
          <w:lang w:val="tr-TR"/>
        </w:rPr>
        <w:t>Sabit ya da yüzer platformlar</w:t>
      </w:r>
      <w:r w:rsidR="00792B3C" w:rsidRPr="00457304">
        <w:rPr>
          <w:rFonts w:cs="Arial"/>
          <w:b/>
          <w:szCs w:val="22"/>
          <w:lang w:val="tr-TR"/>
        </w:rPr>
        <w:t>”</w:t>
      </w:r>
      <w:r w:rsidR="00B14430" w:rsidRPr="00457304">
        <w:rPr>
          <w:rFonts w:cs="Arial"/>
          <w:szCs w:val="22"/>
          <w:lang w:val="tr-TR"/>
        </w:rPr>
        <w:t xml:space="preserve"> </w:t>
      </w:r>
      <w:r w:rsidR="00930E80" w:rsidRPr="00457304">
        <w:rPr>
          <w:rFonts w:cs="Arial"/>
          <w:szCs w:val="22"/>
          <w:lang w:val="tr-TR"/>
        </w:rPr>
        <w:t>araştırma, işletme ya da deniz dibindeki mineral kaynağını açık denizde iş</w:t>
      </w:r>
      <w:r w:rsidR="00504EBD" w:rsidRPr="00457304">
        <w:rPr>
          <w:rFonts w:cs="Arial"/>
          <w:szCs w:val="22"/>
          <w:lang w:val="tr-TR"/>
        </w:rPr>
        <w:t>leme amacıyla denizde bulunan</w:t>
      </w:r>
      <w:r w:rsidR="00930E80" w:rsidRPr="00457304">
        <w:rPr>
          <w:rFonts w:cs="Arial"/>
          <w:szCs w:val="22"/>
          <w:lang w:val="tr-TR"/>
        </w:rPr>
        <w:t xml:space="preserve"> sabit ya da yüzer yapılardır.</w:t>
      </w:r>
    </w:p>
    <w:p w:rsidR="008638F4" w:rsidRPr="00457304" w:rsidRDefault="00792B3C" w:rsidP="00C40DD9">
      <w:pPr>
        <w:spacing w:after="200"/>
        <w:ind w:left="641" w:hanging="357"/>
        <w:jc w:val="both"/>
        <w:rPr>
          <w:rFonts w:cs="Arial"/>
          <w:szCs w:val="22"/>
          <w:lang w:val="tr-TR"/>
        </w:rPr>
      </w:pPr>
      <w:r w:rsidRPr="00457304">
        <w:rPr>
          <w:rFonts w:cs="Arial"/>
          <w:szCs w:val="22"/>
          <w:lang w:val="tr-TR"/>
        </w:rPr>
        <w:t>l</w:t>
      </w:r>
      <w:r w:rsidR="008638F4" w:rsidRPr="00457304">
        <w:rPr>
          <w:rFonts w:cs="Arial"/>
          <w:szCs w:val="22"/>
          <w:lang w:val="tr-TR"/>
        </w:rPr>
        <w:t xml:space="preserve">) </w:t>
      </w:r>
      <w:r w:rsidR="008638F4" w:rsidRPr="00457304">
        <w:rPr>
          <w:rFonts w:cs="Arial"/>
          <w:szCs w:val="22"/>
          <w:lang w:val="tr-TR"/>
        </w:rPr>
        <w:tab/>
      </w:r>
      <w:r w:rsidRPr="00457304">
        <w:rPr>
          <w:rFonts w:cs="Arial"/>
          <w:b/>
          <w:i/>
          <w:szCs w:val="22"/>
          <w:lang w:val="tr-TR"/>
        </w:rPr>
        <w:t>“</w:t>
      </w:r>
      <w:r w:rsidR="00383CF9" w:rsidRPr="00457304">
        <w:rPr>
          <w:rFonts w:cs="Arial"/>
          <w:b/>
          <w:i/>
          <w:szCs w:val="22"/>
          <w:lang w:val="tr-TR"/>
        </w:rPr>
        <w:t>Kazan (</w:t>
      </w:r>
      <w:proofErr w:type="spellStart"/>
      <w:r w:rsidR="00383CF9" w:rsidRPr="00457304">
        <w:rPr>
          <w:rFonts w:cs="Arial"/>
          <w:b/>
          <w:i/>
          <w:szCs w:val="22"/>
          <w:lang w:val="tr-TR"/>
        </w:rPr>
        <w:t>insineratör</w:t>
      </w:r>
      <w:proofErr w:type="spellEnd"/>
      <w:r w:rsidR="00383CF9" w:rsidRPr="00457304">
        <w:rPr>
          <w:rFonts w:cs="Arial"/>
          <w:b/>
          <w:i/>
          <w:szCs w:val="22"/>
          <w:lang w:val="tr-TR"/>
        </w:rPr>
        <w:t>) külü</w:t>
      </w:r>
      <w:r w:rsidRPr="00457304">
        <w:rPr>
          <w:rFonts w:cs="Arial"/>
          <w:szCs w:val="22"/>
          <w:lang w:val="tr-TR"/>
        </w:rPr>
        <w:t>”</w:t>
      </w:r>
      <w:r w:rsidR="008638F4" w:rsidRPr="00457304">
        <w:rPr>
          <w:rFonts w:cs="Arial"/>
          <w:szCs w:val="22"/>
          <w:lang w:val="tr-TR"/>
        </w:rPr>
        <w:t xml:space="preserve"> </w:t>
      </w:r>
      <w:r w:rsidR="00383CF9" w:rsidRPr="00457304">
        <w:rPr>
          <w:rFonts w:cs="Arial"/>
          <w:szCs w:val="22"/>
          <w:lang w:val="tr-TR"/>
        </w:rPr>
        <w:t xml:space="preserve">kazanın </w:t>
      </w:r>
      <w:r w:rsidR="008638F4" w:rsidRPr="00457304">
        <w:rPr>
          <w:rFonts w:cs="Arial"/>
          <w:szCs w:val="22"/>
          <w:lang w:val="tr-TR"/>
        </w:rPr>
        <w:t>gemide</w:t>
      </w:r>
      <w:r w:rsidR="00383CF9" w:rsidRPr="00457304">
        <w:rPr>
          <w:rFonts w:cs="Arial"/>
          <w:szCs w:val="22"/>
          <w:lang w:val="tr-TR"/>
        </w:rPr>
        <w:t>ki</w:t>
      </w:r>
      <w:r w:rsidR="008638F4" w:rsidRPr="00457304">
        <w:rPr>
          <w:rFonts w:cs="Arial"/>
          <w:szCs w:val="22"/>
          <w:lang w:val="tr-TR"/>
        </w:rPr>
        <w:t xml:space="preserve"> atıkların yakılması </w:t>
      </w:r>
      <w:r w:rsidR="00383CF9" w:rsidRPr="00457304">
        <w:rPr>
          <w:rFonts w:cs="Arial"/>
          <w:szCs w:val="22"/>
          <w:lang w:val="tr-TR"/>
        </w:rPr>
        <w:t xml:space="preserve">için kullanılması </w:t>
      </w:r>
      <w:r w:rsidR="008638F4" w:rsidRPr="00457304">
        <w:rPr>
          <w:rFonts w:cs="Arial"/>
          <w:szCs w:val="22"/>
          <w:lang w:val="tr-TR"/>
        </w:rPr>
        <w:t xml:space="preserve">sonucu </w:t>
      </w:r>
      <w:r w:rsidR="00F43D8F" w:rsidRPr="00457304">
        <w:rPr>
          <w:rFonts w:cs="Arial"/>
          <w:szCs w:val="22"/>
          <w:lang w:val="tr-TR"/>
        </w:rPr>
        <w:t xml:space="preserve">oluşan </w:t>
      </w:r>
      <w:r w:rsidR="00383CF9" w:rsidRPr="00457304">
        <w:rPr>
          <w:rFonts w:cs="Arial"/>
          <w:szCs w:val="22"/>
          <w:lang w:val="tr-TR"/>
        </w:rPr>
        <w:t>kül ve kurumlardır</w:t>
      </w:r>
      <w:r w:rsidR="00AA062D" w:rsidRPr="00457304">
        <w:rPr>
          <w:rFonts w:cs="Arial"/>
          <w:szCs w:val="22"/>
          <w:lang w:val="tr-TR"/>
        </w:rPr>
        <w:t>.</w:t>
      </w:r>
    </w:p>
    <w:p w:rsidR="008C2EC4" w:rsidRPr="00457304" w:rsidRDefault="00792B3C" w:rsidP="00C40DD9">
      <w:pPr>
        <w:spacing w:after="200"/>
        <w:ind w:left="641" w:hanging="357"/>
        <w:jc w:val="both"/>
        <w:rPr>
          <w:rFonts w:cs="Arial"/>
          <w:szCs w:val="22"/>
          <w:lang w:val="tr-TR"/>
        </w:rPr>
      </w:pPr>
      <w:r w:rsidRPr="00457304">
        <w:rPr>
          <w:rFonts w:cs="Arial"/>
          <w:szCs w:val="22"/>
          <w:lang w:val="tr-TR"/>
        </w:rPr>
        <w:t xml:space="preserve">m) </w:t>
      </w:r>
      <w:r w:rsidR="008C2EC4" w:rsidRPr="00457304">
        <w:rPr>
          <w:rFonts w:cs="Arial"/>
          <w:b/>
          <w:i/>
          <w:szCs w:val="22"/>
          <w:lang w:val="tr-TR"/>
        </w:rPr>
        <w:t>“Pişirme yağı”</w:t>
      </w:r>
      <w:r w:rsidR="008C2EC4" w:rsidRPr="00457304">
        <w:rPr>
          <w:rFonts w:cs="Arial"/>
          <w:szCs w:val="22"/>
          <w:lang w:val="tr-TR"/>
        </w:rPr>
        <w:t xml:space="preserve"> her türlü yenebilir yağ ya da hayvansal yağ ya da içerisinde yemek bulunmayan yemeği pişirmek için kullanılan yağlardır.</w:t>
      </w:r>
    </w:p>
    <w:p w:rsidR="00685E45" w:rsidRPr="00457304" w:rsidRDefault="00792B3C" w:rsidP="00C40DD9">
      <w:pPr>
        <w:spacing w:after="200"/>
        <w:ind w:left="641" w:hanging="357"/>
        <w:jc w:val="both"/>
        <w:rPr>
          <w:rFonts w:cs="Arial"/>
          <w:szCs w:val="22"/>
          <w:lang w:val="tr-TR"/>
        </w:rPr>
      </w:pPr>
      <w:r w:rsidRPr="00457304">
        <w:rPr>
          <w:rFonts w:cs="Arial"/>
          <w:szCs w:val="22"/>
          <w:lang w:val="tr-TR"/>
        </w:rPr>
        <w:t xml:space="preserve">n)  </w:t>
      </w:r>
      <w:r w:rsidR="00685E45" w:rsidRPr="00457304">
        <w:rPr>
          <w:rFonts w:cs="Arial"/>
          <w:b/>
          <w:i/>
          <w:szCs w:val="22"/>
          <w:lang w:val="tr-TR"/>
        </w:rPr>
        <w:t>“Hayvan leşi”</w:t>
      </w:r>
      <w:r w:rsidR="00685E45" w:rsidRPr="00457304">
        <w:rPr>
          <w:rFonts w:cs="Arial"/>
          <w:szCs w:val="22"/>
          <w:lang w:val="tr-TR"/>
        </w:rPr>
        <w:t xml:space="preserve"> yük olarak taşınan hayvanların seyir esnasında ölmüş ya da öldürülen hayvan vücutlarıdır.</w:t>
      </w:r>
    </w:p>
    <w:p w:rsidR="008C2EC4" w:rsidRPr="00457304" w:rsidRDefault="00792B3C" w:rsidP="00C40DD9">
      <w:pPr>
        <w:spacing w:after="200"/>
        <w:ind w:left="641" w:hanging="357"/>
        <w:jc w:val="both"/>
        <w:rPr>
          <w:rFonts w:cs="Arial"/>
          <w:szCs w:val="22"/>
          <w:lang w:val="tr-TR"/>
        </w:rPr>
      </w:pPr>
      <w:r w:rsidRPr="00457304">
        <w:rPr>
          <w:rFonts w:cs="Arial"/>
          <w:szCs w:val="22"/>
          <w:lang w:val="tr-TR"/>
        </w:rPr>
        <w:t xml:space="preserve">o)  </w:t>
      </w:r>
      <w:r w:rsidR="00835230" w:rsidRPr="00457304">
        <w:rPr>
          <w:rFonts w:cs="Arial"/>
          <w:b/>
          <w:i/>
          <w:szCs w:val="22"/>
          <w:lang w:val="tr-TR"/>
        </w:rPr>
        <w:t>“</w:t>
      </w:r>
      <w:r w:rsidR="008C2EC4" w:rsidRPr="00457304">
        <w:rPr>
          <w:rFonts w:cs="Arial"/>
          <w:b/>
          <w:i/>
          <w:szCs w:val="22"/>
          <w:lang w:val="tr-TR"/>
        </w:rPr>
        <w:t>Yolda</w:t>
      </w:r>
      <w:r w:rsidR="00835230" w:rsidRPr="00457304">
        <w:rPr>
          <w:rFonts w:cs="Arial"/>
          <w:b/>
          <w:i/>
          <w:szCs w:val="22"/>
          <w:lang w:val="tr-TR"/>
        </w:rPr>
        <w:t>”</w:t>
      </w:r>
      <w:r w:rsidR="008C2EC4" w:rsidRPr="00457304">
        <w:rPr>
          <w:rFonts w:cs="Arial"/>
          <w:szCs w:val="22"/>
          <w:lang w:val="tr-TR"/>
        </w:rPr>
        <w:t xml:space="preserve"> </w:t>
      </w:r>
      <w:r w:rsidR="00760D46" w:rsidRPr="00457304">
        <w:rPr>
          <w:rFonts w:cs="Arial"/>
          <w:szCs w:val="22"/>
          <w:lang w:val="tr-TR"/>
        </w:rPr>
        <w:t>geminin g</w:t>
      </w:r>
      <w:r w:rsidR="00835230" w:rsidRPr="00457304">
        <w:rPr>
          <w:rFonts w:cs="Arial"/>
          <w:szCs w:val="22"/>
          <w:lang w:val="tr-TR"/>
        </w:rPr>
        <w:t>i</w:t>
      </w:r>
      <w:r w:rsidR="00760D46" w:rsidRPr="00457304">
        <w:rPr>
          <w:rFonts w:cs="Arial"/>
          <w:szCs w:val="22"/>
          <w:lang w:val="tr-TR"/>
        </w:rPr>
        <w:t xml:space="preserve">deceği yere en kısa mesafedeki direkt rotadan sapmaları da kapsayarak rotasında/rotalarında </w:t>
      </w:r>
      <w:r w:rsidR="00835230" w:rsidRPr="00457304">
        <w:rPr>
          <w:rFonts w:cs="Arial"/>
          <w:szCs w:val="22"/>
          <w:lang w:val="tr-TR"/>
        </w:rPr>
        <w:t>yol alması</w:t>
      </w:r>
      <w:r w:rsidR="00614087" w:rsidRPr="00457304">
        <w:rPr>
          <w:rFonts w:cs="Arial"/>
          <w:szCs w:val="22"/>
          <w:lang w:val="tr-TR"/>
        </w:rPr>
        <w:t>, bu durumda yapılan deşarjla çok daha büyük alana yayılma olmaktadır.</w:t>
      </w:r>
    </w:p>
    <w:p w:rsidR="00614087" w:rsidRPr="00457304" w:rsidRDefault="00792B3C" w:rsidP="00C40DD9">
      <w:pPr>
        <w:spacing w:after="200"/>
        <w:ind w:left="641" w:hanging="357"/>
        <w:jc w:val="both"/>
        <w:rPr>
          <w:rFonts w:cs="Arial"/>
          <w:szCs w:val="22"/>
          <w:lang w:val="tr-TR"/>
        </w:rPr>
      </w:pPr>
      <w:r w:rsidRPr="00457304">
        <w:rPr>
          <w:rFonts w:cs="Arial"/>
          <w:szCs w:val="22"/>
          <w:lang w:val="tr-TR"/>
        </w:rPr>
        <w:t xml:space="preserve">p)  </w:t>
      </w:r>
      <w:r w:rsidR="00DB22D5" w:rsidRPr="00457304">
        <w:rPr>
          <w:rFonts w:cs="Arial"/>
          <w:b/>
          <w:i/>
          <w:szCs w:val="22"/>
          <w:lang w:val="tr-TR"/>
        </w:rPr>
        <w:t>“Geri dönüşüm”</w:t>
      </w:r>
      <w:r w:rsidR="00DB22D5" w:rsidRPr="00457304">
        <w:rPr>
          <w:rFonts w:cs="Arial"/>
          <w:szCs w:val="22"/>
          <w:lang w:val="tr-TR"/>
        </w:rPr>
        <w:t xml:space="preserve"> eleman ve malzemelerin yeniden işlemek için ayrılması ve değerlendirilmesi işlemidir.</w:t>
      </w:r>
    </w:p>
    <w:p w:rsidR="00DB22D5" w:rsidRDefault="00792B3C" w:rsidP="00C40DD9">
      <w:pPr>
        <w:spacing w:after="200"/>
        <w:ind w:left="641" w:hanging="357"/>
        <w:jc w:val="both"/>
        <w:rPr>
          <w:rFonts w:cs="Arial"/>
          <w:szCs w:val="22"/>
          <w:lang w:val="tr-TR"/>
        </w:rPr>
      </w:pPr>
      <w:r w:rsidRPr="00457304">
        <w:rPr>
          <w:rFonts w:cs="Arial"/>
          <w:szCs w:val="22"/>
          <w:lang w:val="tr-TR"/>
        </w:rPr>
        <w:t xml:space="preserve">q)  </w:t>
      </w:r>
      <w:r w:rsidR="00DB22D5" w:rsidRPr="00457304">
        <w:rPr>
          <w:rFonts w:cs="Arial"/>
          <w:b/>
          <w:i/>
          <w:szCs w:val="22"/>
          <w:lang w:val="tr-TR"/>
        </w:rPr>
        <w:t>“Tekrar kullanma”</w:t>
      </w:r>
      <w:r w:rsidR="00DB22D5" w:rsidRPr="00457304">
        <w:rPr>
          <w:rFonts w:cs="Arial"/>
          <w:szCs w:val="22"/>
          <w:lang w:val="tr-TR"/>
        </w:rPr>
        <w:t xml:space="preserve"> eleman ve malzemelerin yeniden işleme yapmadan ilerde kullanmak üzere değerlendirilmesidir.</w:t>
      </w:r>
    </w:p>
    <w:p w:rsidR="00F823E3" w:rsidRDefault="00F823E3" w:rsidP="00C40DD9">
      <w:pPr>
        <w:spacing w:after="200"/>
        <w:ind w:left="641" w:hanging="357"/>
        <w:jc w:val="both"/>
        <w:rPr>
          <w:rFonts w:cs="Arial"/>
          <w:szCs w:val="22"/>
          <w:lang w:val="tr-TR"/>
        </w:rPr>
      </w:pPr>
      <w:r>
        <w:rPr>
          <w:rFonts w:cs="Arial"/>
          <w:szCs w:val="22"/>
          <w:lang w:val="tr-TR"/>
        </w:rPr>
        <w:t xml:space="preserve">r) </w:t>
      </w:r>
      <w:r w:rsidR="001166D2">
        <w:rPr>
          <w:rFonts w:cs="Arial"/>
          <w:szCs w:val="22"/>
          <w:lang w:val="tr-TR"/>
        </w:rPr>
        <w:t xml:space="preserve"> </w:t>
      </w:r>
      <w:r w:rsidRPr="001166D2">
        <w:rPr>
          <w:rFonts w:cs="Arial"/>
          <w:b/>
          <w:i/>
          <w:szCs w:val="22"/>
          <w:lang w:val="tr-TR"/>
        </w:rPr>
        <w:t>“En yakın kara”</w:t>
      </w:r>
      <w:r>
        <w:rPr>
          <w:rFonts w:cs="Arial"/>
          <w:szCs w:val="22"/>
          <w:lang w:val="tr-TR"/>
        </w:rPr>
        <w:t xml:space="preserve"> tanımı MARPOL Ek V Kural 1.11’de belirtilmiştir.</w:t>
      </w:r>
    </w:p>
    <w:p w:rsidR="00F823E3" w:rsidRDefault="00F823E3" w:rsidP="00C40DD9">
      <w:pPr>
        <w:spacing w:after="200"/>
        <w:ind w:left="641" w:hanging="357"/>
        <w:jc w:val="both"/>
        <w:rPr>
          <w:rFonts w:cs="Arial"/>
          <w:szCs w:val="22"/>
          <w:lang w:val="tr-TR"/>
        </w:rPr>
      </w:pPr>
      <w:r>
        <w:rPr>
          <w:rFonts w:cs="Arial"/>
          <w:szCs w:val="22"/>
          <w:lang w:val="tr-TR"/>
        </w:rPr>
        <w:t xml:space="preserve">s) </w:t>
      </w:r>
      <w:r w:rsidR="001166D2">
        <w:rPr>
          <w:rFonts w:cs="Arial"/>
          <w:szCs w:val="22"/>
          <w:lang w:val="tr-TR"/>
        </w:rPr>
        <w:t xml:space="preserve"> </w:t>
      </w:r>
      <w:r w:rsidRPr="001166D2">
        <w:rPr>
          <w:rFonts w:cs="Arial"/>
          <w:b/>
          <w:i/>
          <w:szCs w:val="22"/>
          <w:lang w:val="tr-TR"/>
        </w:rPr>
        <w:t>“Özel alan”</w:t>
      </w:r>
      <w:r>
        <w:rPr>
          <w:rFonts w:cs="Arial"/>
          <w:szCs w:val="22"/>
          <w:lang w:val="tr-TR"/>
        </w:rPr>
        <w:t xml:space="preserve"> </w:t>
      </w:r>
      <w:r w:rsidR="001166D2">
        <w:rPr>
          <w:rFonts w:cs="Arial"/>
          <w:szCs w:val="22"/>
          <w:lang w:val="tr-TR"/>
        </w:rPr>
        <w:t>tanımı MARPOL Ek V Kural 1.14’de belirtilmiştir.</w:t>
      </w:r>
    </w:p>
    <w:p w:rsidR="00EB0B74" w:rsidRPr="004F537D" w:rsidRDefault="00EB0B74" w:rsidP="00C40DD9">
      <w:pPr>
        <w:spacing w:after="200"/>
        <w:ind w:left="641" w:hanging="357"/>
        <w:jc w:val="both"/>
        <w:rPr>
          <w:rFonts w:cs="Arial"/>
          <w:szCs w:val="22"/>
          <w:lang w:val="tr-TR"/>
        </w:rPr>
      </w:pPr>
      <w:r w:rsidRPr="004F537D">
        <w:rPr>
          <w:rFonts w:cs="Arial"/>
          <w:szCs w:val="22"/>
          <w:lang w:val="tr-TR"/>
        </w:rPr>
        <w:t>t)</w:t>
      </w:r>
      <w:r w:rsidRPr="004F537D">
        <w:rPr>
          <w:rFonts w:cs="Arial"/>
          <w:szCs w:val="22"/>
          <w:lang w:val="tr-TR"/>
        </w:rPr>
        <w:tab/>
      </w:r>
      <w:r w:rsidRPr="004F537D">
        <w:rPr>
          <w:rFonts w:cs="Arial"/>
          <w:b/>
          <w:i/>
          <w:szCs w:val="22"/>
          <w:lang w:val="tr-TR"/>
        </w:rPr>
        <w:t xml:space="preserve">“E-atık” </w:t>
      </w:r>
      <w:r w:rsidRPr="004F537D">
        <w:rPr>
          <w:rFonts w:cs="Arial"/>
          <w:szCs w:val="22"/>
          <w:lang w:val="tr-TR"/>
        </w:rPr>
        <w:t>kullanım dışı bırakıldığında,</w:t>
      </w:r>
      <w:r w:rsidRPr="004F537D">
        <w:rPr>
          <w:rFonts w:cs="Arial"/>
          <w:b/>
          <w:i/>
          <w:szCs w:val="22"/>
          <w:lang w:val="tr-TR"/>
        </w:rPr>
        <w:t xml:space="preserve"> </w:t>
      </w:r>
      <w:r w:rsidRPr="004F537D">
        <w:rPr>
          <w:rFonts w:cs="Arial"/>
          <w:szCs w:val="22"/>
          <w:lang w:val="tr-TR"/>
        </w:rPr>
        <w:t xml:space="preserve">insan sağlığına ve/veya çevreye potansiyel tehlike </w:t>
      </w:r>
      <w:proofErr w:type="spellStart"/>
      <w:r w:rsidRPr="004F537D">
        <w:rPr>
          <w:rFonts w:cs="Arial"/>
          <w:szCs w:val="22"/>
          <w:lang w:val="tr-TR"/>
        </w:rPr>
        <w:t>arzeden</w:t>
      </w:r>
      <w:proofErr w:type="spellEnd"/>
      <w:r w:rsidRPr="004F537D">
        <w:rPr>
          <w:rFonts w:cs="Arial"/>
          <w:szCs w:val="22"/>
          <w:lang w:val="tr-TR"/>
        </w:rPr>
        <w:t xml:space="preserve"> malzemeye sahip olan </w:t>
      </w:r>
      <w:r w:rsidR="009D758C" w:rsidRPr="004F537D">
        <w:rPr>
          <w:rFonts w:cs="Arial"/>
          <w:szCs w:val="22"/>
          <w:lang w:val="tr-TR"/>
        </w:rPr>
        <w:t xml:space="preserve">ve donanıma ait tüm bileşenler, tali parçalar ve tüketim malzemeleri </w:t>
      </w:r>
      <w:proofErr w:type="gramStart"/>
      <w:r w:rsidR="009D758C" w:rsidRPr="004F537D">
        <w:rPr>
          <w:rFonts w:cs="Arial"/>
          <w:szCs w:val="22"/>
          <w:lang w:val="tr-TR"/>
        </w:rPr>
        <w:t>dahil</w:t>
      </w:r>
      <w:proofErr w:type="gramEnd"/>
      <w:r w:rsidR="009D758C" w:rsidRPr="004F537D">
        <w:rPr>
          <w:rFonts w:cs="Arial"/>
          <w:szCs w:val="22"/>
          <w:lang w:val="tr-TR"/>
        </w:rPr>
        <w:t xml:space="preserve">, geminin normal çalışmasında veya yaşama mahallerinde kullanılan elektriksel ve elektronik donanımdır. </w:t>
      </w:r>
    </w:p>
    <w:p w:rsidR="007734F3" w:rsidRPr="00457304" w:rsidRDefault="007734F3" w:rsidP="007A4FA9">
      <w:pPr>
        <w:ind w:left="1440" w:hanging="720"/>
        <w:jc w:val="both"/>
        <w:rPr>
          <w:rFonts w:cs="Arial"/>
          <w:sz w:val="24"/>
          <w:szCs w:val="24"/>
          <w:lang w:val="tr-TR"/>
        </w:rPr>
      </w:pPr>
    </w:p>
    <w:p w:rsidR="008638F4" w:rsidRPr="00457304" w:rsidRDefault="008638F4" w:rsidP="007A4FA9">
      <w:pPr>
        <w:jc w:val="both"/>
        <w:rPr>
          <w:rFonts w:cs="Arial"/>
          <w:sz w:val="24"/>
          <w:szCs w:val="24"/>
          <w:lang w:val="tr-TR"/>
        </w:rPr>
      </w:pPr>
    </w:p>
    <w:p w:rsidR="007734F3" w:rsidRPr="00457304" w:rsidRDefault="007734F3" w:rsidP="007A4FA9">
      <w:pPr>
        <w:jc w:val="both"/>
        <w:rPr>
          <w:rFonts w:cs="Arial"/>
          <w:sz w:val="24"/>
          <w:szCs w:val="24"/>
          <w:lang w:val="tr-TR"/>
        </w:rPr>
      </w:pPr>
    </w:p>
    <w:p w:rsidR="007734F3" w:rsidRPr="00457304" w:rsidRDefault="007734F3" w:rsidP="007A4FA9">
      <w:pPr>
        <w:jc w:val="both"/>
        <w:rPr>
          <w:rFonts w:cs="Arial"/>
          <w:sz w:val="24"/>
          <w:szCs w:val="24"/>
          <w:lang w:val="tr-TR"/>
        </w:rPr>
      </w:pPr>
    </w:p>
    <w:p w:rsidR="007734F3" w:rsidRPr="00457304" w:rsidRDefault="007734F3" w:rsidP="007A4FA9">
      <w:pPr>
        <w:jc w:val="both"/>
        <w:rPr>
          <w:rFonts w:cs="Arial"/>
          <w:sz w:val="24"/>
          <w:szCs w:val="24"/>
          <w:lang w:val="tr-TR"/>
        </w:rPr>
      </w:pPr>
    </w:p>
    <w:p w:rsidR="007734F3" w:rsidRPr="00457304" w:rsidRDefault="007734F3" w:rsidP="007A4FA9">
      <w:pPr>
        <w:jc w:val="both"/>
        <w:rPr>
          <w:rFonts w:cs="Arial"/>
          <w:sz w:val="24"/>
          <w:szCs w:val="24"/>
          <w:lang w:val="tr-TR"/>
        </w:rPr>
      </w:pPr>
    </w:p>
    <w:p w:rsidR="007734F3" w:rsidRPr="00457304" w:rsidRDefault="007734F3" w:rsidP="007A4FA9">
      <w:pPr>
        <w:jc w:val="both"/>
        <w:rPr>
          <w:rFonts w:cs="Arial"/>
          <w:sz w:val="24"/>
          <w:szCs w:val="24"/>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7734F3" w:rsidRPr="00457304" w:rsidRDefault="007734F3" w:rsidP="007A4FA9">
      <w:pPr>
        <w:jc w:val="both"/>
        <w:rPr>
          <w:rFonts w:cs="Arial"/>
          <w:lang w:val="tr-TR"/>
        </w:rPr>
      </w:pPr>
    </w:p>
    <w:p w:rsidR="008638F4" w:rsidRPr="00457304" w:rsidRDefault="008638F4" w:rsidP="007A4FA9">
      <w:pPr>
        <w:ind w:left="720"/>
        <w:jc w:val="both"/>
        <w:rPr>
          <w:rFonts w:cs="Arial"/>
          <w:sz w:val="24"/>
          <w:szCs w:val="24"/>
          <w:lang w:val="tr-TR"/>
        </w:rPr>
      </w:pPr>
    </w:p>
    <w:p w:rsidR="008638F4" w:rsidRPr="00457304" w:rsidRDefault="008638F4" w:rsidP="007A4FA9">
      <w:pPr>
        <w:ind w:left="720"/>
        <w:jc w:val="both"/>
        <w:rPr>
          <w:rFonts w:cs="Arial"/>
          <w:sz w:val="24"/>
          <w:szCs w:val="24"/>
          <w:lang w:val="tr-TR"/>
        </w:rPr>
      </w:pPr>
    </w:p>
    <w:p w:rsidR="000C2373" w:rsidRPr="00457304" w:rsidRDefault="000C2373" w:rsidP="007A4FA9">
      <w:pPr>
        <w:ind w:left="720"/>
        <w:jc w:val="both"/>
        <w:rPr>
          <w:rFonts w:cs="Arial"/>
          <w:szCs w:val="22"/>
          <w:lang w:val="tr-TR"/>
        </w:rPr>
      </w:pPr>
    </w:p>
    <w:p w:rsidR="000C2373" w:rsidRPr="00457304" w:rsidRDefault="000C2373" w:rsidP="007A4FA9">
      <w:pPr>
        <w:ind w:left="720"/>
        <w:jc w:val="both"/>
        <w:rPr>
          <w:rFonts w:cs="Arial"/>
          <w:szCs w:val="22"/>
          <w:lang w:val="tr-TR"/>
        </w:rPr>
      </w:pPr>
    </w:p>
    <w:p w:rsidR="000C2373" w:rsidRPr="00457304" w:rsidRDefault="000C2373" w:rsidP="007A4FA9">
      <w:pPr>
        <w:ind w:left="720"/>
        <w:jc w:val="both"/>
        <w:rPr>
          <w:rFonts w:cs="Arial"/>
          <w:szCs w:val="22"/>
          <w:lang w:val="tr-TR"/>
        </w:rPr>
      </w:pPr>
    </w:p>
    <w:p w:rsidR="000C2373" w:rsidRPr="00457304" w:rsidRDefault="000C2373" w:rsidP="007A4FA9">
      <w:pPr>
        <w:ind w:left="720"/>
        <w:jc w:val="both"/>
        <w:rPr>
          <w:rFonts w:cs="Arial"/>
          <w:szCs w:val="22"/>
          <w:lang w:val="tr-TR"/>
        </w:rPr>
      </w:pPr>
    </w:p>
    <w:p w:rsidR="00C24222" w:rsidRPr="00457304" w:rsidRDefault="00C24222" w:rsidP="00027A27">
      <w:pPr>
        <w:pStyle w:val="Heading2"/>
        <w:ind w:left="0"/>
      </w:pPr>
      <w:bookmarkStart w:id="5" w:name="_Toc340480555"/>
      <w:r w:rsidRPr="00457304">
        <w:t>4</w:t>
      </w:r>
      <w:r w:rsidR="008638F4" w:rsidRPr="00457304">
        <w:t>.</w:t>
      </w:r>
      <w:r w:rsidR="008638F4" w:rsidRPr="00457304">
        <w:tab/>
      </w:r>
      <w:r w:rsidRPr="00457304">
        <w:t>ÇÖP YÖNETİMİ</w:t>
      </w:r>
      <w:bookmarkEnd w:id="5"/>
    </w:p>
    <w:p w:rsidR="008638F4" w:rsidRPr="00457304" w:rsidRDefault="00C24222" w:rsidP="00027A27">
      <w:pPr>
        <w:pStyle w:val="Heading3"/>
      </w:pPr>
      <w:bookmarkStart w:id="6" w:name="_Toc340480556"/>
      <w:r w:rsidRPr="00457304">
        <w:t xml:space="preserve">4.1. </w:t>
      </w:r>
      <w:r w:rsidR="008638F4" w:rsidRPr="00457304">
        <w:t>ÇÖP MİKTARINI MİNUMUMA İNDİRMEK</w:t>
      </w:r>
      <w:bookmarkEnd w:id="6"/>
    </w:p>
    <w:p w:rsidR="000C2373" w:rsidRPr="00457304" w:rsidRDefault="000C2373" w:rsidP="007A4FA9">
      <w:pPr>
        <w:jc w:val="both"/>
        <w:rPr>
          <w:rFonts w:cs="Arial"/>
          <w:b/>
          <w:color w:val="FF0000"/>
          <w:sz w:val="24"/>
          <w:lang w:val="tr-TR"/>
        </w:rPr>
      </w:pPr>
    </w:p>
    <w:p w:rsidR="00EE50FC" w:rsidRPr="009418FC" w:rsidRDefault="008638F4" w:rsidP="004D0869">
      <w:pPr>
        <w:pStyle w:val="BodyTextIndent"/>
        <w:numPr>
          <w:ilvl w:val="2"/>
          <w:numId w:val="22"/>
        </w:numPr>
        <w:jc w:val="both"/>
        <w:rPr>
          <w:rFonts w:cs="Arial"/>
          <w:szCs w:val="22"/>
        </w:rPr>
      </w:pPr>
      <w:r w:rsidRPr="009418FC">
        <w:rPr>
          <w:rFonts w:cs="Arial"/>
          <w:szCs w:val="22"/>
        </w:rPr>
        <w:t>Şirket potansiyel çöp miktarını min</w:t>
      </w:r>
      <w:r w:rsidR="00335625" w:rsidRPr="009418FC">
        <w:rPr>
          <w:rFonts w:cs="Arial"/>
          <w:szCs w:val="22"/>
        </w:rPr>
        <w:t>i</w:t>
      </w:r>
      <w:r w:rsidRPr="009418FC">
        <w:rPr>
          <w:rFonts w:cs="Arial"/>
          <w:szCs w:val="22"/>
        </w:rPr>
        <w:t>muma indirmek için adımlar atmakta ve ilgili gemi kumanyacısı atık miktarı fazla olmayan ürünler vermeye teşvik etmelidir.</w:t>
      </w:r>
      <w:r w:rsidR="00B96DFD" w:rsidRPr="009418FC">
        <w:rPr>
          <w:rFonts w:cs="Arial"/>
          <w:szCs w:val="22"/>
        </w:rPr>
        <w:t xml:space="preserve"> </w:t>
      </w:r>
      <w:r w:rsidRPr="009418FC">
        <w:rPr>
          <w:rFonts w:cs="Arial"/>
          <w:szCs w:val="22"/>
        </w:rPr>
        <w:t>Fakat olumlu sonuç almak için kaptanın desteği şarttır.</w:t>
      </w:r>
      <w:r w:rsidR="00FC333F" w:rsidRPr="009418FC">
        <w:rPr>
          <w:rFonts w:cs="Arial"/>
          <w:szCs w:val="22"/>
        </w:rPr>
        <w:t xml:space="preserve"> </w:t>
      </w:r>
      <w:r w:rsidRPr="009418FC">
        <w:rPr>
          <w:rFonts w:cs="Arial"/>
          <w:szCs w:val="22"/>
        </w:rPr>
        <w:t>Kaptan yerel kumanyacılarla direk temas içinde olup aldığı malzemelerin açık bir listesini bulundurmalıdır.</w:t>
      </w:r>
      <w:r w:rsidR="00FC333F" w:rsidRPr="009418FC">
        <w:rPr>
          <w:rFonts w:cs="Arial"/>
          <w:szCs w:val="22"/>
        </w:rPr>
        <w:t xml:space="preserve"> </w:t>
      </w:r>
      <w:r w:rsidRPr="009418FC">
        <w:rPr>
          <w:rFonts w:cs="Arial"/>
          <w:szCs w:val="22"/>
        </w:rPr>
        <w:t>Kaptan gemiye gereksiz malzemenin alınmasını önleyebilecek tek kişidir.</w:t>
      </w:r>
    </w:p>
    <w:p w:rsidR="00662961" w:rsidRPr="009418FC" w:rsidRDefault="00662961" w:rsidP="00662961">
      <w:pPr>
        <w:pStyle w:val="BodyTextIndent"/>
        <w:ind w:left="1500"/>
        <w:jc w:val="both"/>
        <w:rPr>
          <w:rFonts w:cs="Arial"/>
          <w:szCs w:val="22"/>
        </w:rPr>
      </w:pPr>
    </w:p>
    <w:p w:rsidR="00EE50FC" w:rsidRPr="009418FC" w:rsidRDefault="00FC255D" w:rsidP="004D0869">
      <w:pPr>
        <w:pStyle w:val="ListParagraph"/>
        <w:numPr>
          <w:ilvl w:val="2"/>
          <w:numId w:val="22"/>
        </w:numPr>
        <w:jc w:val="both"/>
        <w:rPr>
          <w:rFonts w:cs="Arial"/>
          <w:szCs w:val="22"/>
          <w:lang w:val="tr-TR"/>
        </w:rPr>
      </w:pPr>
      <w:r w:rsidRPr="009418FC">
        <w:rPr>
          <w:rFonts w:cs="Arial"/>
          <w:szCs w:val="22"/>
          <w:lang w:val="tr-TR"/>
        </w:rPr>
        <w:t>Çöp miktarını azaltmak için değerlendirilmesi gereken seçenekler aşağıdaki gibidir:</w:t>
      </w:r>
    </w:p>
    <w:p w:rsidR="00B96DFD" w:rsidRPr="009418FC" w:rsidRDefault="00B96DFD" w:rsidP="00B96DFD">
      <w:pPr>
        <w:jc w:val="both"/>
        <w:rPr>
          <w:rFonts w:cs="Arial"/>
          <w:szCs w:val="22"/>
          <w:lang w:val="tr-TR"/>
        </w:rPr>
      </w:pPr>
    </w:p>
    <w:p w:rsidR="008638F4" w:rsidRPr="009418FC" w:rsidRDefault="000A659B" w:rsidP="004D0869">
      <w:pPr>
        <w:numPr>
          <w:ilvl w:val="0"/>
          <w:numId w:val="5"/>
        </w:numPr>
        <w:jc w:val="both"/>
        <w:rPr>
          <w:rFonts w:cs="Arial"/>
          <w:szCs w:val="22"/>
          <w:lang w:val="tr-TR"/>
        </w:rPr>
      </w:pPr>
      <w:r w:rsidRPr="009418FC">
        <w:rPr>
          <w:rFonts w:cs="Arial"/>
          <w:szCs w:val="22"/>
          <w:lang w:val="tr-TR"/>
        </w:rPr>
        <w:t>Uygun raf ömrü gibi faktörler göz önünde bulundurularak çıkacak çöpün artmasını önlemek için toplu paket gelen malzemeler kullanmak</w:t>
      </w:r>
    </w:p>
    <w:p w:rsidR="008638F4" w:rsidRPr="009418FC" w:rsidRDefault="009B68F1" w:rsidP="004D0869">
      <w:pPr>
        <w:numPr>
          <w:ilvl w:val="0"/>
          <w:numId w:val="5"/>
        </w:numPr>
        <w:jc w:val="both"/>
        <w:rPr>
          <w:rFonts w:cs="Arial"/>
          <w:szCs w:val="22"/>
          <w:lang w:val="tr-TR"/>
        </w:rPr>
      </w:pPr>
      <w:r w:rsidRPr="009418FC">
        <w:rPr>
          <w:rFonts w:cs="Arial"/>
          <w:szCs w:val="22"/>
          <w:lang w:val="tr-TR"/>
        </w:rPr>
        <w:t>Tekrar kullanılabilir</w:t>
      </w:r>
      <w:r w:rsidR="00A46751" w:rsidRPr="009418FC">
        <w:rPr>
          <w:rFonts w:cs="Arial"/>
          <w:szCs w:val="22"/>
          <w:lang w:val="tr-TR"/>
        </w:rPr>
        <w:t xml:space="preserve"> ya da geri dönüştürülebilir paketleme ve </w:t>
      </w:r>
      <w:proofErr w:type="spellStart"/>
      <w:r w:rsidR="00A46751" w:rsidRPr="009418FC">
        <w:rPr>
          <w:rFonts w:cs="Arial"/>
          <w:szCs w:val="22"/>
          <w:lang w:val="tr-TR"/>
        </w:rPr>
        <w:t>konteyner</w:t>
      </w:r>
      <w:r w:rsidR="002A23E4" w:rsidRPr="009418FC">
        <w:rPr>
          <w:rFonts w:cs="Arial"/>
          <w:szCs w:val="22"/>
          <w:lang w:val="tr-TR"/>
        </w:rPr>
        <w:t>leri</w:t>
      </w:r>
      <w:proofErr w:type="spellEnd"/>
      <w:r w:rsidR="002A23E4" w:rsidRPr="009418FC">
        <w:rPr>
          <w:rFonts w:cs="Arial"/>
          <w:szCs w:val="22"/>
          <w:lang w:val="tr-TR"/>
        </w:rPr>
        <w:t xml:space="preserve"> kullanmak; mümkün olduğunca tek kullanımlık bardak, mutfak gereçleri, tabak, havlu ve üstüpü ve diğer kolaylık sağlayıcı malzemelerin kullanımını engellemek</w:t>
      </w:r>
      <w:r w:rsidR="008638F4" w:rsidRPr="009418FC">
        <w:rPr>
          <w:rFonts w:cs="Arial"/>
          <w:szCs w:val="22"/>
          <w:lang w:val="tr-TR"/>
        </w:rPr>
        <w:t>.</w:t>
      </w:r>
    </w:p>
    <w:p w:rsidR="00172E19" w:rsidRPr="009418FC" w:rsidRDefault="002A23E4" w:rsidP="009418FC">
      <w:pPr>
        <w:numPr>
          <w:ilvl w:val="0"/>
          <w:numId w:val="5"/>
        </w:numPr>
        <w:spacing w:after="120"/>
        <w:ind w:left="1491" w:hanging="782"/>
        <w:jc w:val="both"/>
        <w:rPr>
          <w:rFonts w:cs="Arial"/>
          <w:szCs w:val="22"/>
          <w:lang w:val="tr-TR"/>
        </w:rPr>
      </w:pPr>
      <w:r w:rsidRPr="009418FC">
        <w:rPr>
          <w:rFonts w:cs="Arial"/>
          <w:szCs w:val="22"/>
          <w:lang w:val="tr-TR"/>
        </w:rPr>
        <w:t xml:space="preserve">Tekrar kullanılabilir ya da geri dönüştürülebilir plastik kullanılmadığı sürece </w:t>
      </w:r>
      <w:r w:rsidR="0029408E" w:rsidRPr="009418FC">
        <w:rPr>
          <w:rFonts w:cs="Arial"/>
          <w:szCs w:val="22"/>
          <w:lang w:val="tr-TR"/>
        </w:rPr>
        <w:t>plastikle paketlemeyi önlemek</w:t>
      </w:r>
      <w:r w:rsidR="00172E19" w:rsidRPr="009418FC">
        <w:rPr>
          <w:rFonts w:cs="Arial"/>
          <w:szCs w:val="22"/>
          <w:lang w:val="tr-TR"/>
        </w:rPr>
        <w:t>.</w:t>
      </w:r>
    </w:p>
    <w:p w:rsidR="00EE50FC" w:rsidRPr="009418FC" w:rsidRDefault="00792B3C" w:rsidP="009418FC">
      <w:pPr>
        <w:pStyle w:val="ListParagraph"/>
        <w:numPr>
          <w:ilvl w:val="2"/>
          <w:numId w:val="22"/>
        </w:numPr>
        <w:spacing w:after="120"/>
        <w:jc w:val="both"/>
        <w:rPr>
          <w:rFonts w:cs="Arial"/>
          <w:szCs w:val="22"/>
          <w:lang w:val="tr-TR"/>
        </w:rPr>
      </w:pPr>
      <w:r w:rsidRPr="009418FC">
        <w:rPr>
          <w:rFonts w:cs="Arial"/>
          <w:szCs w:val="22"/>
          <w:lang w:val="tr-TR"/>
        </w:rPr>
        <w:t xml:space="preserve"> Y</w:t>
      </w:r>
      <w:r w:rsidR="00FC255D" w:rsidRPr="009418FC">
        <w:rPr>
          <w:rFonts w:cs="Arial"/>
          <w:szCs w:val="22"/>
          <w:lang w:val="tr-TR"/>
        </w:rPr>
        <w:t>ükü istifleme ve emniyete alma ya da yükü havadan korumak için malzeme seçilirken armatör ve işletmeci seçilen malzemelerin ne kadar çöp çıkaracağını dikkate alması gerekmektedir. Çöp miktarını azaltmak için değerlendirilmesi gereken seçenekler aşağıdaki gibidir:</w:t>
      </w:r>
    </w:p>
    <w:p w:rsidR="00EE50FC" w:rsidRPr="009418FC" w:rsidRDefault="00FB417C" w:rsidP="004D0869">
      <w:pPr>
        <w:pStyle w:val="ListParagraph"/>
        <w:numPr>
          <w:ilvl w:val="0"/>
          <w:numId w:val="21"/>
        </w:numPr>
        <w:jc w:val="both"/>
        <w:rPr>
          <w:rFonts w:cs="Arial"/>
          <w:szCs w:val="22"/>
          <w:lang w:val="tr-TR"/>
        </w:rPr>
      </w:pPr>
      <w:r w:rsidRPr="009418FC">
        <w:rPr>
          <w:rFonts w:cs="Arial"/>
          <w:szCs w:val="22"/>
          <w:lang w:val="tr-TR"/>
        </w:rPr>
        <w:t>Kargo koruması için tek kullanımlık ya da geri dönüşümlü plastik kaplama kullanmak yerine tekrar kullanılabilir kaplamalar kullanmak.</w:t>
      </w:r>
    </w:p>
    <w:p w:rsidR="00EE50FC" w:rsidRPr="009418FC" w:rsidRDefault="00FB417C" w:rsidP="004D0869">
      <w:pPr>
        <w:pStyle w:val="ListParagraph"/>
        <w:numPr>
          <w:ilvl w:val="0"/>
          <w:numId w:val="21"/>
        </w:numPr>
        <w:jc w:val="both"/>
        <w:rPr>
          <w:rFonts w:cs="Arial"/>
          <w:szCs w:val="22"/>
          <w:lang w:val="tr-TR"/>
        </w:rPr>
      </w:pPr>
      <w:r w:rsidRPr="009418FC">
        <w:rPr>
          <w:rFonts w:cs="Arial"/>
          <w:szCs w:val="22"/>
          <w:lang w:val="tr-TR"/>
        </w:rPr>
        <w:t>Tekrar kullanılabilir takoz, payanda, kaplama ve paketleme malzemelerinden oluşan istifleme sistemi ve metodu kullanmak.</w:t>
      </w:r>
    </w:p>
    <w:p w:rsidR="00EE50FC" w:rsidRPr="009418FC" w:rsidRDefault="00FB417C" w:rsidP="00C40DD9">
      <w:pPr>
        <w:numPr>
          <w:ilvl w:val="0"/>
          <w:numId w:val="21"/>
        </w:numPr>
        <w:jc w:val="both"/>
        <w:rPr>
          <w:rFonts w:cs="Arial"/>
          <w:szCs w:val="22"/>
          <w:lang w:val="tr-TR"/>
        </w:rPr>
      </w:pPr>
      <w:r w:rsidRPr="009418FC">
        <w:rPr>
          <w:rFonts w:cs="Arial"/>
          <w:szCs w:val="22"/>
          <w:lang w:val="tr-TR"/>
        </w:rPr>
        <w:t>Yükleme işlemleri esnasında limanda oluşan deşarjına müsaade edilmeyen takoz, kaplama ve paketleme malzemelerini atık alım tesisine vermek.</w:t>
      </w:r>
    </w:p>
    <w:p w:rsidR="00662961" w:rsidRPr="00457304" w:rsidRDefault="00662961" w:rsidP="00662961">
      <w:pPr>
        <w:ind w:left="2220"/>
        <w:jc w:val="both"/>
        <w:rPr>
          <w:rFonts w:cs="Arial"/>
          <w:sz w:val="24"/>
          <w:szCs w:val="24"/>
          <w:lang w:val="tr-TR"/>
        </w:rPr>
      </w:pPr>
    </w:p>
    <w:p w:rsidR="008638F4" w:rsidRPr="00457304" w:rsidRDefault="00C24222" w:rsidP="00027A27">
      <w:pPr>
        <w:pStyle w:val="Heading3"/>
      </w:pPr>
      <w:bookmarkStart w:id="7" w:name="_Toc340480557"/>
      <w:r w:rsidRPr="00457304">
        <w:t>4.2.</w:t>
      </w:r>
      <w:r w:rsidRPr="00457304">
        <w:rPr>
          <w:szCs w:val="24"/>
        </w:rPr>
        <w:t xml:space="preserve"> </w:t>
      </w:r>
      <w:r w:rsidR="008638F4" w:rsidRPr="00457304">
        <w:t>GEMİLERDE ÇÖPLERİN TOPLANMASI VE DEPOLANMASI</w:t>
      </w:r>
      <w:bookmarkEnd w:id="7"/>
    </w:p>
    <w:p w:rsidR="008638F4" w:rsidRPr="00457304" w:rsidRDefault="008638F4" w:rsidP="007A4FA9">
      <w:pPr>
        <w:ind w:left="720"/>
        <w:jc w:val="both"/>
        <w:rPr>
          <w:rFonts w:cs="Arial"/>
          <w:sz w:val="16"/>
          <w:szCs w:val="16"/>
          <w:lang w:val="tr-TR"/>
        </w:rPr>
      </w:pPr>
    </w:p>
    <w:p w:rsidR="00EE50FC" w:rsidRPr="009418FC" w:rsidRDefault="002F6840" w:rsidP="004D0869">
      <w:pPr>
        <w:pStyle w:val="ListParagraph"/>
        <w:numPr>
          <w:ilvl w:val="2"/>
          <w:numId w:val="23"/>
        </w:numPr>
        <w:jc w:val="both"/>
        <w:rPr>
          <w:rFonts w:cs="Arial"/>
          <w:szCs w:val="22"/>
          <w:lang w:val="tr-TR"/>
        </w:rPr>
      </w:pPr>
      <w:r>
        <w:rPr>
          <w:rFonts w:cs="Arial"/>
          <w:szCs w:val="22"/>
          <w:lang w:val="tr-TR"/>
        </w:rPr>
        <w:t>Ek</w:t>
      </w:r>
      <w:r w:rsidR="00FC255D" w:rsidRPr="009418FC">
        <w:rPr>
          <w:rFonts w:cs="Arial"/>
          <w:szCs w:val="22"/>
          <w:lang w:val="tr-TR"/>
        </w:rPr>
        <w:t xml:space="preserve"> V’ e göre çöplerin boşaltılması ile ilgili sınırlamalar gemideki afişlerle özetlenmiştir. Belirli koşullar altında yemek atıkları, hayvan leşi, deniz çevresine zararlı olamayan ambar yıkama suları, güverte ve dış yüzey yıkama sularında bulunan temizlik ve katkı maddeleri ve yük atıklarının deşarjına müsaade edilir.</w:t>
      </w:r>
    </w:p>
    <w:p w:rsidR="008638F4" w:rsidRPr="009418FC" w:rsidRDefault="008638F4" w:rsidP="007A4FA9">
      <w:pPr>
        <w:ind w:left="720"/>
        <w:jc w:val="both"/>
        <w:rPr>
          <w:rFonts w:cs="Arial"/>
          <w:szCs w:val="22"/>
          <w:lang w:val="tr-TR"/>
        </w:rPr>
      </w:pPr>
    </w:p>
    <w:p w:rsidR="00EE50FC" w:rsidRPr="009418FC" w:rsidRDefault="008638F4" w:rsidP="004D0869">
      <w:pPr>
        <w:pStyle w:val="BodyTextIndent"/>
        <w:numPr>
          <w:ilvl w:val="2"/>
          <w:numId w:val="23"/>
        </w:numPr>
        <w:jc w:val="both"/>
        <w:rPr>
          <w:rFonts w:cs="Arial"/>
          <w:szCs w:val="22"/>
        </w:rPr>
      </w:pPr>
      <w:r w:rsidRPr="009418FC">
        <w:rPr>
          <w:rFonts w:cs="Arial"/>
          <w:szCs w:val="22"/>
        </w:rPr>
        <w:t xml:space="preserve">Bu </w:t>
      </w:r>
      <w:r w:rsidR="0022391B" w:rsidRPr="009418FC">
        <w:rPr>
          <w:rFonts w:cs="Arial"/>
          <w:szCs w:val="22"/>
        </w:rPr>
        <w:t xml:space="preserve">planın </w:t>
      </w:r>
      <w:r w:rsidRPr="009418FC">
        <w:rPr>
          <w:rFonts w:cs="Arial"/>
          <w:szCs w:val="22"/>
        </w:rPr>
        <w:t>asıl amacı, gemi çalışanlarının boşaltım işlemini planlı ve d</w:t>
      </w:r>
      <w:r w:rsidR="000C0F18" w:rsidRPr="009418FC">
        <w:rPr>
          <w:rFonts w:cs="Arial"/>
          <w:szCs w:val="22"/>
        </w:rPr>
        <w:t>üzgün bir şekilde yerine getir</w:t>
      </w:r>
      <w:r w:rsidRPr="009418FC">
        <w:rPr>
          <w:rFonts w:cs="Arial"/>
          <w:szCs w:val="22"/>
        </w:rPr>
        <w:t>mesi</w:t>
      </w:r>
      <w:r w:rsidR="000C0F18" w:rsidRPr="009418FC">
        <w:rPr>
          <w:rFonts w:cs="Arial"/>
          <w:szCs w:val="22"/>
        </w:rPr>
        <w:t>ni</w:t>
      </w:r>
      <w:r w:rsidRPr="009418FC">
        <w:rPr>
          <w:rFonts w:cs="Arial"/>
          <w:szCs w:val="22"/>
        </w:rPr>
        <w:t xml:space="preserve"> sağlamaktır.</w:t>
      </w:r>
      <w:r w:rsidR="00E01478" w:rsidRPr="009418FC">
        <w:rPr>
          <w:rFonts w:cs="Arial"/>
          <w:szCs w:val="22"/>
        </w:rPr>
        <w:t xml:space="preserve"> </w:t>
      </w:r>
      <w:r w:rsidRPr="009418FC">
        <w:rPr>
          <w:rFonts w:cs="Arial"/>
          <w:szCs w:val="22"/>
        </w:rPr>
        <w:t xml:space="preserve">Gemilerdeki çöpün işlenmesi ve depolanması işlemi, gemilerde gerekli işlemleri yapmak için gerekli olan alanın büyüklüğüne, çöple ilgili aletlerin niteliğine, </w:t>
      </w:r>
      <w:proofErr w:type="gramStart"/>
      <w:r w:rsidRPr="009418FC">
        <w:rPr>
          <w:rFonts w:cs="Arial"/>
          <w:szCs w:val="22"/>
        </w:rPr>
        <w:t>hij</w:t>
      </w:r>
      <w:r w:rsidR="00947710">
        <w:rPr>
          <w:rFonts w:cs="Arial"/>
          <w:szCs w:val="22"/>
        </w:rPr>
        <w:t>y</w:t>
      </w:r>
      <w:r w:rsidRPr="009418FC">
        <w:rPr>
          <w:rFonts w:cs="Arial"/>
          <w:szCs w:val="22"/>
        </w:rPr>
        <w:t>enik</w:t>
      </w:r>
      <w:proofErr w:type="gramEnd"/>
      <w:r w:rsidRPr="009418FC">
        <w:rPr>
          <w:rFonts w:cs="Arial"/>
          <w:szCs w:val="22"/>
        </w:rPr>
        <w:t xml:space="preserve"> koşullara, gemideki eleman sayısına, yolculuğun süresine, yasalara ve liman çöp alım merkezlerine bağlıdır.</w:t>
      </w:r>
    </w:p>
    <w:p w:rsidR="002A3EBB" w:rsidRPr="009418FC" w:rsidRDefault="002A3EBB" w:rsidP="007A4FA9">
      <w:pPr>
        <w:ind w:left="1500"/>
        <w:jc w:val="both"/>
        <w:rPr>
          <w:rFonts w:cs="Arial"/>
          <w:szCs w:val="22"/>
          <w:lang w:val="tr-TR"/>
        </w:rPr>
      </w:pPr>
    </w:p>
    <w:p w:rsidR="008638F4" w:rsidRPr="009418FC" w:rsidRDefault="008638F4" w:rsidP="004D0869">
      <w:pPr>
        <w:numPr>
          <w:ilvl w:val="0"/>
          <w:numId w:val="6"/>
        </w:numPr>
        <w:jc w:val="both"/>
        <w:rPr>
          <w:rFonts w:cs="Arial"/>
          <w:szCs w:val="22"/>
          <w:lang w:val="tr-TR"/>
        </w:rPr>
      </w:pPr>
      <w:r w:rsidRPr="009418FC">
        <w:rPr>
          <w:rFonts w:cs="Arial"/>
          <w:szCs w:val="22"/>
          <w:lang w:val="tr-TR"/>
        </w:rPr>
        <w:t>Zabit</w:t>
      </w:r>
      <w:r w:rsidR="007F7B72" w:rsidRPr="009418FC">
        <w:rPr>
          <w:rFonts w:cs="Arial"/>
          <w:szCs w:val="22"/>
          <w:lang w:val="tr-TR"/>
        </w:rPr>
        <w:t>lerden biri</w:t>
      </w:r>
      <w:r w:rsidRPr="009418FC">
        <w:rPr>
          <w:rFonts w:cs="Arial"/>
          <w:szCs w:val="22"/>
          <w:lang w:val="tr-TR"/>
        </w:rPr>
        <w:t xml:space="preserve"> çevre kontrol zabiti(E.C.O) olarak görevlendirilecek ve gemideki atık işlerinden sorumlu tutulacaktır.</w:t>
      </w:r>
      <w:r w:rsidR="00B96DFD" w:rsidRPr="009418FC">
        <w:rPr>
          <w:rFonts w:cs="Arial"/>
          <w:szCs w:val="22"/>
          <w:lang w:val="tr-TR"/>
        </w:rPr>
        <w:t xml:space="preserve"> </w:t>
      </w:r>
      <w:r w:rsidRPr="009418FC">
        <w:rPr>
          <w:rFonts w:cs="Arial"/>
          <w:szCs w:val="22"/>
          <w:lang w:val="tr-TR"/>
        </w:rPr>
        <w:t>İlgili bütün kuralların eksiksiz yerine getirilmesini denetleyecektir.</w:t>
      </w:r>
    </w:p>
    <w:p w:rsidR="00715C4D" w:rsidRPr="009418FC" w:rsidRDefault="00715C4D" w:rsidP="00715C4D">
      <w:pPr>
        <w:ind w:left="2220"/>
        <w:jc w:val="both"/>
        <w:rPr>
          <w:rFonts w:cs="Arial"/>
          <w:szCs w:val="22"/>
          <w:lang w:val="tr-TR"/>
        </w:rPr>
      </w:pPr>
    </w:p>
    <w:p w:rsidR="008638F4" w:rsidRPr="009418FC" w:rsidRDefault="008638F4" w:rsidP="004D0869">
      <w:pPr>
        <w:numPr>
          <w:ilvl w:val="0"/>
          <w:numId w:val="6"/>
        </w:numPr>
        <w:jc w:val="both"/>
        <w:rPr>
          <w:rFonts w:cs="Arial"/>
          <w:szCs w:val="22"/>
          <w:lang w:val="tr-TR"/>
        </w:rPr>
      </w:pPr>
      <w:r w:rsidRPr="009418FC">
        <w:rPr>
          <w:rFonts w:cs="Arial"/>
          <w:szCs w:val="22"/>
          <w:lang w:val="tr-TR"/>
        </w:rPr>
        <w:t>Bölüm sorumlularını kapsayacak biçimde her denizcinin görevleri belirlenecek ve bu görev kendisine anlatılacaktır.</w:t>
      </w:r>
      <w:r w:rsidR="00E01478" w:rsidRPr="009418FC">
        <w:rPr>
          <w:rFonts w:cs="Arial"/>
          <w:szCs w:val="22"/>
          <w:lang w:val="tr-TR"/>
        </w:rPr>
        <w:t xml:space="preserve"> </w:t>
      </w:r>
      <w:r w:rsidRPr="009418FC">
        <w:rPr>
          <w:rFonts w:cs="Arial"/>
          <w:szCs w:val="22"/>
          <w:lang w:val="tr-TR"/>
        </w:rPr>
        <w:t>Gemi çalışanlarının isimleri ve görevlerini kapsayan listeler hazırlanıp,</w:t>
      </w:r>
      <w:r w:rsidR="00B96DFD" w:rsidRPr="009418FC">
        <w:rPr>
          <w:rFonts w:cs="Arial"/>
          <w:szCs w:val="22"/>
          <w:lang w:val="tr-TR"/>
        </w:rPr>
        <w:t xml:space="preserve"> </w:t>
      </w:r>
      <w:r w:rsidRPr="009418FC">
        <w:rPr>
          <w:rFonts w:cs="Arial"/>
          <w:szCs w:val="22"/>
          <w:lang w:val="tr-TR"/>
        </w:rPr>
        <w:t xml:space="preserve">asılacaktır. Üzerinde “ Kaptanın özel durumlarda izin vermesi haricinde hiç bir personel denize çöp dökmeyecektir.” </w:t>
      </w:r>
      <w:r w:rsidR="00635C9B" w:rsidRPr="009418FC">
        <w:rPr>
          <w:rFonts w:cs="Arial"/>
          <w:szCs w:val="22"/>
          <w:lang w:val="tr-TR"/>
        </w:rPr>
        <w:t>ş</w:t>
      </w:r>
      <w:r w:rsidRPr="009418FC">
        <w:rPr>
          <w:rFonts w:cs="Arial"/>
          <w:szCs w:val="22"/>
          <w:lang w:val="tr-TR"/>
        </w:rPr>
        <w:t>eklinde uyarıcı yazılar bulunan afişler asılacaktır.</w:t>
      </w:r>
      <w:r w:rsidR="00E01478" w:rsidRPr="009418FC">
        <w:rPr>
          <w:rFonts w:cs="Arial"/>
          <w:szCs w:val="22"/>
          <w:lang w:val="tr-TR"/>
        </w:rPr>
        <w:t xml:space="preserve"> </w:t>
      </w:r>
      <w:r w:rsidR="00947710">
        <w:rPr>
          <w:rFonts w:cs="Arial"/>
          <w:szCs w:val="22"/>
          <w:lang w:val="tr-TR"/>
        </w:rPr>
        <w:t>Çevre kontrol zabiti</w:t>
      </w:r>
      <w:r w:rsidRPr="009418FC">
        <w:rPr>
          <w:rFonts w:cs="Arial"/>
          <w:szCs w:val="22"/>
          <w:lang w:val="tr-TR"/>
        </w:rPr>
        <w:t>,</w:t>
      </w:r>
      <w:r w:rsidR="00947710">
        <w:rPr>
          <w:rFonts w:cs="Arial"/>
          <w:szCs w:val="22"/>
          <w:lang w:val="tr-TR"/>
        </w:rPr>
        <w:t xml:space="preserve"> </w:t>
      </w:r>
      <w:r w:rsidRPr="009418FC">
        <w:rPr>
          <w:rFonts w:cs="Arial"/>
          <w:szCs w:val="22"/>
          <w:lang w:val="tr-TR"/>
        </w:rPr>
        <w:t>çevr</w:t>
      </w:r>
      <w:r w:rsidR="00635C9B" w:rsidRPr="009418FC">
        <w:rPr>
          <w:rFonts w:cs="Arial"/>
          <w:szCs w:val="22"/>
          <w:lang w:val="tr-TR"/>
        </w:rPr>
        <w:t>eyle ilgili konularda kaptanın t</w:t>
      </w:r>
      <w:r w:rsidRPr="009418FC">
        <w:rPr>
          <w:rFonts w:cs="Arial"/>
          <w:szCs w:val="22"/>
          <w:lang w:val="tr-TR"/>
        </w:rPr>
        <w:t>emsilcisi olacak ve kuralların yerine getirilmesini sağlamak için kaptanın sah</w:t>
      </w:r>
      <w:r w:rsidR="00635C9B" w:rsidRPr="009418FC">
        <w:rPr>
          <w:rFonts w:cs="Arial"/>
          <w:szCs w:val="22"/>
          <w:lang w:val="tr-TR"/>
        </w:rPr>
        <w:t>ip olduğu yetkilerle hareket ede</w:t>
      </w:r>
      <w:r w:rsidRPr="009418FC">
        <w:rPr>
          <w:rFonts w:cs="Arial"/>
          <w:szCs w:val="22"/>
          <w:lang w:val="tr-TR"/>
        </w:rPr>
        <w:t>bilecektir.</w:t>
      </w:r>
    </w:p>
    <w:p w:rsidR="008638F4" w:rsidRPr="009418FC" w:rsidRDefault="008638F4" w:rsidP="007A4FA9">
      <w:pPr>
        <w:jc w:val="both"/>
        <w:rPr>
          <w:rFonts w:cs="Arial"/>
          <w:szCs w:val="22"/>
          <w:lang w:val="tr-TR"/>
        </w:rPr>
      </w:pPr>
      <w:r w:rsidRPr="009418FC">
        <w:rPr>
          <w:rFonts w:cs="Arial"/>
          <w:szCs w:val="22"/>
          <w:lang w:val="tr-TR"/>
        </w:rPr>
        <w:tab/>
      </w:r>
    </w:p>
    <w:p w:rsidR="00EE50FC" w:rsidRPr="009418FC" w:rsidRDefault="00FC255D" w:rsidP="004D0869">
      <w:pPr>
        <w:pStyle w:val="ListParagraph"/>
        <w:numPr>
          <w:ilvl w:val="2"/>
          <w:numId w:val="23"/>
        </w:numPr>
        <w:jc w:val="both"/>
        <w:rPr>
          <w:rFonts w:cs="Arial"/>
          <w:szCs w:val="22"/>
          <w:lang w:val="tr-TR"/>
        </w:rPr>
      </w:pPr>
      <w:r w:rsidRPr="009418FC">
        <w:rPr>
          <w:rFonts w:cs="Arial"/>
          <w:szCs w:val="22"/>
          <w:lang w:val="tr-TR"/>
        </w:rPr>
        <w:t>Yasalara tam olarak uymak ve çevre koruma prensiplerini yerine getirmek için, aşağıdaki adımlar uygulanmalıdır:</w:t>
      </w:r>
    </w:p>
    <w:p w:rsidR="00715C4D" w:rsidRPr="009418FC" w:rsidRDefault="00715C4D" w:rsidP="00715C4D">
      <w:pPr>
        <w:ind w:left="1500"/>
        <w:jc w:val="both"/>
        <w:rPr>
          <w:rFonts w:cs="Arial"/>
          <w:szCs w:val="22"/>
          <w:lang w:val="tr-TR"/>
        </w:rPr>
      </w:pPr>
    </w:p>
    <w:p w:rsidR="008638F4" w:rsidRPr="009418FC" w:rsidRDefault="008638F4" w:rsidP="004D0869">
      <w:pPr>
        <w:numPr>
          <w:ilvl w:val="0"/>
          <w:numId w:val="7"/>
        </w:numPr>
        <w:jc w:val="both"/>
        <w:rPr>
          <w:rFonts w:cs="Arial"/>
          <w:szCs w:val="22"/>
          <w:lang w:val="tr-TR"/>
        </w:rPr>
      </w:pPr>
      <w:r w:rsidRPr="009418FC">
        <w:rPr>
          <w:rFonts w:cs="Arial"/>
          <w:szCs w:val="22"/>
          <w:lang w:val="tr-TR"/>
        </w:rPr>
        <w:t>Çöplerin türlerine göre toplanması ve ayrılması.</w:t>
      </w:r>
    </w:p>
    <w:p w:rsidR="008638F4" w:rsidRPr="009418FC" w:rsidRDefault="008638F4" w:rsidP="004D0869">
      <w:pPr>
        <w:numPr>
          <w:ilvl w:val="0"/>
          <w:numId w:val="7"/>
        </w:numPr>
        <w:jc w:val="both"/>
        <w:rPr>
          <w:rFonts w:cs="Arial"/>
          <w:szCs w:val="22"/>
          <w:lang w:val="tr-TR"/>
        </w:rPr>
      </w:pPr>
      <w:r w:rsidRPr="009418FC">
        <w:rPr>
          <w:rFonts w:cs="Arial"/>
          <w:szCs w:val="22"/>
          <w:lang w:val="tr-TR"/>
        </w:rPr>
        <w:t>Çöplerin işlenmesi</w:t>
      </w:r>
    </w:p>
    <w:p w:rsidR="008638F4" w:rsidRPr="009418FC" w:rsidRDefault="008638F4" w:rsidP="004D0869">
      <w:pPr>
        <w:numPr>
          <w:ilvl w:val="0"/>
          <w:numId w:val="7"/>
        </w:numPr>
        <w:jc w:val="both"/>
        <w:rPr>
          <w:rFonts w:cs="Arial"/>
          <w:szCs w:val="22"/>
          <w:lang w:val="tr-TR"/>
        </w:rPr>
      </w:pPr>
      <w:r w:rsidRPr="009418FC">
        <w:rPr>
          <w:rFonts w:cs="Arial"/>
          <w:szCs w:val="22"/>
          <w:lang w:val="tr-TR"/>
        </w:rPr>
        <w:t>Çöplerin depolanması</w:t>
      </w:r>
    </w:p>
    <w:p w:rsidR="008638F4" w:rsidRPr="009418FC" w:rsidRDefault="008638F4" w:rsidP="004D0869">
      <w:pPr>
        <w:numPr>
          <w:ilvl w:val="0"/>
          <w:numId w:val="7"/>
        </w:numPr>
        <w:jc w:val="both"/>
        <w:rPr>
          <w:rFonts w:cs="Arial"/>
          <w:szCs w:val="22"/>
          <w:lang w:val="tr-TR"/>
        </w:rPr>
      </w:pPr>
      <w:r w:rsidRPr="009418FC">
        <w:rPr>
          <w:rFonts w:cs="Arial"/>
          <w:szCs w:val="22"/>
          <w:lang w:val="tr-TR"/>
        </w:rPr>
        <w:t xml:space="preserve">Çöplerin </w:t>
      </w:r>
      <w:r w:rsidR="002F6840">
        <w:rPr>
          <w:rFonts w:cs="Arial"/>
          <w:szCs w:val="22"/>
          <w:lang w:val="tr-TR"/>
        </w:rPr>
        <w:t>Ek</w:t>
      </w:r>
      <w:r w:rsidRPr="009418FC">
        <w:rPr>
          <w:rFonts w:cs="Arial"/>
          <w:szCs w:val="22"/>
          <w:lang w:val="tr-TR"/>
        </w:rPr>
        <w:t xml:space="preserve"> V uyarınca liman çöp toplama merkezlerine verilmesi veya atılması</w:t>
      </w:r>
    </w:p>
    <w:p w:rsidR="00715C4D" w:rsidRPr="009418FC" w:rsidRDefault="00715C4D" w:rsidP="00715C4D">
      <w:pPr>
        <w:ind w:left="2220"/>
        <w:jc w:val="both"/>
        <w:rPr>
          <w:rFonts w:cs="Arial"/>
          <w:szCs w:val="22"/>
          <w:lang w:val="tr-TR"/>
        </w:rPr>
      </w:pPr>
    </w:p>
    <w:p w:rsidR="008638F4" w:rsidRPr="009418FC" w:rsidRDefault="008638F4" w:rsidP="007A4FA9">
      <w:pPr>
        <w:ind w:left="1500"/>
        <w:jc w:val="both"/>
        <w:rPr>
          <w:rFonts w:cs="Arial"/>
          <w:szCs w:val="22"/>
          <w:lang w:val="tr-TR"/>
        </w:rPr>
      </w:pPr>
      <w:r w:rsidRPr="009418FC">
        <w:rPr>
          <w:rFonts w:cs="Arial"/>
          <w:szCs w:val="22"/>
          <w:lang w:val="tr-TR"/>
        </w:rPr>
        <w:t>Çöplerin işlenmesi ve depolanması için yukarıdaki aşamaların doğru planlanması, toplanacak çöpün hacminin azaltılmasına, çöpün düzgün ve kolay bir biçimde liman çöp toplama merkezlerine aktarılmasını sağlayacaktır.</w:t>
      </w:r>
    </w:p>
    <w:p w:rsidR="00B96DFD" w:rsidRPr="00457304" w:rsidRDefault="00B96DFD" w:rsidP="007A4FA9">
      <w:pPr>
        <w:ind w:left="1500"/>
        <w:jc w:val="both"/>
        <w:rPr>
          <w:rFonts w:cs="Arial"/>
          <w:sz w:val="24"/>
          <w:szCs w:val="24"/>
          <w:lang w:val="tr-TR"/>
        </w:rPr>
      </w:pPr>
    </w:p>
    <w:p w:rsidR="00EE50FC" w:rsidRPr="00457304" w:rsidRDefault="00FC255D" w:rsidP="009418FC">
      <w:pPr>
        <w:pStyle w:val="ListParagraph"/>
        <w:numPr>
          <w:ilvl w:val="2"/>
          <w:numId w:val="23"/>
        </w:numPr>
        <w:spacing w:after="120"/>
        <w:jc w:val="both"/>
        <w:rPr>
          <w:rFonts w:cs="Arial"/>
          <w:b/>
          <w:sz w:val="24"/>
          <w:szCs w:val="24"/>
          <w:lang w:val="tr-TR"/>
        </w:rPr>
      </w:pPr>
      <w:r w:rsidRPr="00457304">
        <w:rPr>
          <w:rFonts w:cs="Arial"/>
          <w:b/>
          <w:sz w:val="24"/>
          <w:szCs w:val="24"/>
          <w:lang w:val="tr-TR"/>
        </w:rPr>
        <w:t xml:space="preserve">Toplama ve Ayırma; </w:t>
      </w:r>
    </w:p>
    <w:p w:rsidR="00EE50FC" w:rsidRPr="009418FC" w:rsidRDefault="008638F4">
      <w:pPr>
        <w:jc w:val="both"/>
        <w:rPr>
          <w:rFonts w:cs="Arial"/>
          <w:szCs w:val="22"/>
          <w:lang w:val="tr-TR"/>
        </w:rPr>
      </w:pPr>
      <w:r w:rsidRPr="009418FC">
        <w:rPr>
          <w:rFonts w:cs="Arial"/>
          <w:szCs w:val="22"/>
          <w:lang w:val="tr-TR"/>
        </w:rPr>
        <w:t xml:space="preserve">Çöpün toplanması için izlenecek aşamalar, yolculuk sırasında nelerin gemiden atılıp atılmayacağına </w:t>
      </w:r>
      <w:r w:rsidR="001C269C" w:rsidRPr="009418FC">
        <w:rPr>
          <w:rFonts w:cs="Arial"/>
          <w:szCs w:val="22"/>
          <w:lang w:val="tr-TR"/>
        </w:rPr>
        <w:t xml:space="preserve">ve </w:t>
      </w:r>
      <w:r w:rsidR="004C5C5E" w:rsidRPr="009418FC">
        <w:rPr>
          <w:rFonts w:cs="Arial"/>
          <w:szCs w:val="22"/>
          <w:lang w:val="tr-TR"/>
        </w:rPr>
        <w:t xml:space="preserve">liman tesisine verirken çöp türlerine göre </w:t>
      </w:r>
      <w:r w:rsidR="001C269C" w:rsidRPr="009418FC">
        <w:rPr>
          <w:rFonts w:cs="Arial"/>
          <w:szCs w:val="22"/>
          <w:lang w:val="tr-TR"/>
        </w:rPr>
        <w:t>tekrar kullanma ve geri dönüşüm</w:t>
      </w:r>
      <w:r w:rsidR="004C5C5E" w:rsidRPr="009418FC">
        <w:rPr>
          <w:rFonts w:cs="Arial"/>
          <w:szCs w:val="22"/>
          <w:lang w:val="tr-TR"/>
        </w:rPr>
        <w:t xml:space="preserve">e uygunluğa </w:t>
      </w:r>
      <w:r w:rsidRPr="009418FC">
        <w:rPr>
          <w:rFonts w:cs="Arial"/>
          <w:szCs w:val="22"/>
          <w:lang w:val="tr-TR"/>
        </w:rPr>
        <w:t>bağlıdır.</w:t>
      </w:r>
      <w:r w:rsidR="00E01478" w:rsidRPr="009418FC">
        <w:rPr>
          <w:rFonts w:cs="Arial"/>
          <w:szCs w:val="22"/>
          <w:lang w:val="tr-TR"/>
        </w:rPr>
        <w:t xml:space="preserve"> </w:t>
      </w:r>
      <w:r w:rsidR="004C5C5E" w:rsidRPr="009418FC">
        <w:rPr>
          <w:rFonts w:cs="Arial"/>
          <w:szCs w:val="22"/>
          <w:lang w:val="tr-TR"/>
        </w:rPr>
        <w:t>Toplandıktan sonra ayırma işlemini azaltmak ya da önlemek için</w:t>
      </w:r>
      <w:r w:rsidRPr="009418FC">
        <w:rPr>
          <w:rFonts w:cs="Arial"/>
          <w:szCs w:val="22"/>
          <w:lang w:val="tr-TR"/>
        </w:rPr>
        <w:t xml:space="preserve">, </w:t>
      </w:r>
      <w:r w:rsidR="00947710">
        <w:rPr>
          <w:rFonts w:cs="Arial"/>
          <w:szCs w:val="22"/>
          <w:lang w:val="tr-TR"/>
        </w:rPr>
        <w:t>toplanırken ayrıştır</w:t>
      </w:r>
      <w:r w:rsidR="00387EDF" w:rsidRPr="009418FC">
        <w:rPr>
          <w:rFonts w:cs="Arial"/>
          <w:szCs w:val="22"/>
          <w:lang w:val="tr-TR"/>
        </w:rPr>
        <w:t xml:space="preserve">mak amacıyla </w:t>
      </w:r>
      <w:r w:rsidR="004C5C5E" w:rsidRPr="009418FC">
        <w:rPr>
          <w:rFonts w:cs="Arial"/>
          <w:szCs w:val="22"/>
          <w:lang w:val="tr-TR"/>
        </w:rPr>
        <w:t>çöp bidonları</w:t>
      </w:r>
      <w:r w:rsidR="008E7C4F" w:rsidRPr="009418FC">
        <w:rPr>
          <w:rFonts w:cs="Arial"/>
          <w:szCs w:val="22"/>
          <w:lang w:val="tr-TR"/>
        </w:rPr>
        <w:t>nın kategorileri belirgin şekilde üzerlerine işaretlenmelidir</w:t>
      </w:r>
      <w:r w:rsidRPr="009418FC">
        <w:rPr>
          <w:rFonts w:cs="Arial"/>
          <w:szCs w:val="22"/>
          <w:lang w:val="tr-TR"/>
        </w:rPr>
        <w:t>.</w:t>
      </w:r>
    </w:p>
    <w:p w:rsidR="008638F4" w:rsidRPr="009418FC" w:rsidRDefault="008638F4" w:rsidP="009E3BC9">
      <w:pPr>
        <w:jc w:val="both"/>
        <w:rPr>
          <w:rFonts w:cs="Arial"/>
          <w:szCs w:val="22"/>
          <w:lang w:val="tr-TR"/>
        </w:rPr>
      </w:pPr>
      <w:r w:rsidRPr="009418FC">
        <w:rPr>
          <w:rFonts w:cs="Arial"/>
          <w:szCs w:val="22"/>
          <w:lang w:val="tr-TR"/>
        </w:rPr>
        <w:t>Bu bidonlar aşağıdaki kategorilerde olmalıdır.</w:t>
      </w:r>
    </w:p>
    <w:p w:rsidR="00715C4D" w:rsidRPr="009418FC" w:rsidRDefault="00715C4D" w:rsidP="007A4FA9">
      <w:pPr>
        <w:ind w:left="1500"/>
        <w:jc w:val="both"/>
        <w:rPr>
          <w:rFonts w:cs="Arial"/>
          <w:szCs w:val="22"/>
          <w:lang w:val="tr-TR"/>
        </w:rPr>
      </w:pPr>
    </w:p>
    <w:p w:rsidR="008638F4" w:rsidRPr="009418FC" w:rsidRDefault="008638F4" w:rsidP="00D35714">
      <w:pPr>
        <w:numPr>
          <w:ilvl w:val="0"/>
          <w:numId w:val="40"/>
        </w:numPr>
        <w:jc w:val="both"/>
        <w:rPr>
          <w:rFonts w:cs="Arial"/>
          <w:szCs w:val="22"/>
          <w:lang w:val="tr-TR"/>
        </w:rPr>
      </w:pPr>
      <w:r w:rsidRPr="009418FC">
        <w:rPr>
          <w:rFonts w:cs="Arial"/>
          <w:szCs w:val="22"/>
          <w:lang w:val="tr-TR"/>
        </w:rPr>
        <w:t>Plastikler ve içinde plastik olan çöpler</w:t>
      </w:r>
    </w:p>
    <w:p w:rsidR="008638F4" w:rsidRPr="009418FC" w:rsidRDefault="008638F4" w:rsidP="00D35714">
      <w:pPr>
        <w:numPr>
          <w:ilvl w:val="0"/>
          <w:numId w:val="40"/>
        </w:numPr>
        <w:jc w:val="both"/>
        <w:rPr>
          <w:rFonts w:cs="Arial"/>
          <w:szCs w:val="22"/>
          <w:lang w:val="tr-TR"/>
        </w:rPr>
      </w:pPr>
      <w:r w:rsidRPr="009418FC">
        <w:rPr>
          <w:rFonts w:cs="Arial"/>
          <w:szCs w:val="22"/>
          <w:lang w:val="tr-TR"/>
        </w:rPr>
        <w:t>Yemek çöpleri</w:t>
      </w:r>
    </w:p>
    <w:p w:rsidR="00A724C9" w:rsidRPr="009418FC" w:rsidRDefault="00A724C9" w:rsidP="00D35714">
      <w:pPr>
        <w:numPr>
          <w:ilvl w:val="0"/>
          <w:numId w:val="40"/>
        </w:numPr>
        <w:jc w:val="both"/>
        <w:rPr>
          <w:rFonts w:cs="Arial"/>
          <w:szCs w:val="22"/>
          <w:lang w:val="tr-TR"/>
        </w:rPr>
      </w:pPr>
      <w:r w:rsidRPr="009418FC">
        <w:rPr>
          <w:rFonts w:cs="Arial"/>
          <w:szCs w:val="22"/>
          <w:lang w:val="tr-TR"/>
        </w:rPr>
        <w:t>Pişirme yağları</w:t>
      </w:r>
    </w:p>
    <w:p w:rsidR="008638F4" w:rsidRPr="009418FC" w:rsidRDefault="00A724C9" w:rsidP="00D35714">
      <w:pPr>
        <w:numPr>
          <w:ilvl w:val="0"/>
          <w:numId w:val="40"/>
        </w:numPr>
        <w:jc w:val="both"/>
        <w:rPr>
          <w:rFonts w:cs="Arial"/>
          <w:szCs w:val="22"/>
          <w:lang w:val="tr-TR"/>
        </w:rPr>
      </w:pPr>
      <w:r w:rsidRPr="009418FC">
        <w:rPr>
          <w:rFonts w:cs="Arial"/>
          <w:szCs w:val="22"/>
          <w:lang w:val="tr-TR"/>
        </w:rPr>
        <w:t xml:space="preserve">Evsel atıklar, </w:t>
      </w:r>
      <w:proofErr w:type="spellStart"/>
      <w:r w:rsidRPr="009418FC">
        <w:rPr>
          <w:rFonts w:cs="Arial"/>
          <w:szCs w:val="22"/>
          <w:lang w:val="tr-TR"/>
        </w:rPr>
        <w:t>operasyonel</w:t>
      </w:r>
      <w:proofErr w:type="spellEnd"/>
      <w:r w:rsidRPr="009418FC">
        <w:rPr>
          <w:rFonts w:cs="Arial"/>
          <w:szCs w:val="22"/>
          <w:lang w:val="tr-TR"/>
        </w:rPr>
        <w:t xml:space="preserve"> atıklar ve geri dönüştürülebilir ya da tekrar kullanılabilir malzemeler (</w:t>
      </w:r>
      <w:proofErr w:type="gramStart"/>
      <w:r w:rsidR="00444539" w:rsidRPr="009418FC">
        <w:rPr>
          <w:rFonts w:cs="Arial"/>
          <w:szCs w:val="22"/>
          <w:lang w:val="tr-TR"/>
        </w:rPr>
        <w:t>Kağıt</w:t>
      </w:r>
      <w:proofErr w:type="gramEnd"/>
      <w:r w:rsidR="00444539" w:rsidRPr="009418FC">
        <w:rPr>
          <w:rFonts w:cs="Arial"/>
          <w:szCs w:val="22"/>
          <w:lang w:val="tr-TR"/>
        </w:rPr>
        <w:t xml:space="preserve"> ürünleri, üstüp</w:t>
      </w:r>
      <w:r w:rsidR="008638F4" w:rsidRPr="009418FC">
        <w:rPr>
          <w:rFonts w:cs="Arial"/>
          <w:szCs w:val="22"/>
          <w:lang w:val="tr-TR"/>
        </w:rPr>
        <w:t>ü</w:t>
      </w:r>
      <w:r w:rsidRPr="009418FC">
        <w:rPr>
          <w:rFonts w:cs="Arial"/>
          <w:szCs w:val="22"/>
          <w:lang w:val="tr-TR"/>
        </w:rPr>
        <w:t>,</w:t>
      </w:r>
      <w:r w:rsidR="008638F4" w:rsidRPr="009418FC">
        <w:rPr>
          <w:rFonts w:cs="Arial"/>
          <w:szCs w:val="22"/>
          <w:lang w:val="tr-TR"/>
        </w:rPr>
        <w:t xml:space="preserve"> cam, metal kutular</w:t>
      </w:r>
      <w:r w:rsidRPr="009418FC">
        <w:rPr>
          <w:rFonts w:cs="Arial"/>
          <w:szCs w:val="22"/>
          <w:lang w:val="tr-TR"/>
        </w:rPr>
        <w:t>, ahşap, porselen v.b.)</w:t>
      </w:r>
      <w:r w:rsidR="00E71527" w:rsidRPr="009418FC">
        <w:rPr>
          <w:rFonts w:cs="Arial"/>
          <w:szCs w:val="22"/>
          <w:lang w:val="tr-TR"/>
        </w:rPr>
        <w:t>*</w:t>
      </w:r>
    </w:p>
    <w:p w:rsidR="008638F4" w:rsidRPr="009418FC" w:rsidRDefault="005676EC" w:rsidP="00D35714">
      <w:pPr>
        <w:numPr>
          <w:ilvl w:val="0"/>
          <w:numId w:val="40"/>
        </w:numPr>
        <w:jc w:val="both"/>
        <w:rPr>
          <w:rFonts w:cs="Arial"/>
          <w:szCs w:val="22"/>
          <w:lang w:val="tr-TR"/>
        </w:rPr>
      </w:pPr>
      <w:r w:rsidRPr="009418FC">
        <w:rPr>
          <w:rFonts w:cs="Arial"/>
          <w:szCs w:val="22"/>
          <w:lang w:val="tr-TR"/>
        </w:rPr>
        <w:t>Yağ üstüp</w:t>
      </w:r>
      <w:r w:rsidR="008638F4" w:rsidRPr="009418FC">
        <w:rPr>
          <w:rFonts w:cs="Arial"/>
          <w:szCs w:val="22"/>
          <w:lang w:val="tr-TR"/>
        </w:rPr>
        <w:t>üleri ve diğer yağlı malzemeler</w:t>
      </w:r>
      <w:r w:rsidR="00A724C9" w:rsidRPr="009418FC">
        <w:rPr>
          <w:rFonts w:cs="Arial"/>
          <w:szCs w:val="22"/>
          <w:lang w:val="tr-TR"/>
        </w:rPr>
        <w:t xml:space="preserve"> (gemiye ya da mürettebata zarar verebilecek çöpler)</w:t>
      </w:r>
    </w:p>
    <w:p w:rsidR="00A724C9" w:rsidRPr="009418FC" w:rsidRDefault="00A724C9" w:rsidP="00D35714">
      <w:pPr>
        <w:numPr>
          <w:ilvl w:val="0"/>
          <w:numId w:val="40"/>
        </w:numPr>
        <w:jc w:val="both"/>
        <w:rPr>
          <w:rFonts w:cs="Arial"/>
          <w:szCs w:val="22"/>
          <w:lang w:val="tr-TR"/>
        </w:rPr>
      </w:pPr>
      <w:r w:rsidRPr="009418FC">
        <w:rPr>
          <w:rFonts w:cs="Arial"/>
          <w:szCs w:val="22"/>
          <w:lang w:val="tr-TR"/>
        </w:rPr>
        <w:t>Yük atıkları</w:t>
      </w:r>
    </w:p>
    <w:p w:rsidR="00A724C9" w:rsidRPr="009418FC" w:rsidRDefault="00A724C9" w:rsidP="00D35714">
      <w:pPr>
        <w:numPr>
          <w:ilvl w:val="0"/>
          <w:numId w:val="40"/>
        </w:numPr>
        <w:jc w:val="both"/>
        <w:rPr>
          <w:rFonts w:cs="Arial"/>
          <w:szCs w:val="22"/>
          <w:lang w:val="tr-TR"/>
        </w:rPr>
      </w:pPr>
      <w:r w:rsidRPr="009418FC">
        <w:rPr>
          <w:rFonts w:cs="Arial"/>
          <w:szCs w:val="22"/>
          <w:lang w:val="tr-TR"/>
        </w:rPr>
        <w:t>Tıbbi atıklar</w:t>
      </w:r>
    </w:p>
    <w:p w:rsidR="00A724C9" w:rsidRDefault="00A724C9" w:rsidP="00D35714">
      <w:pPr>
        <w:numPr>
          <w:ilvl w:val="0"/>
          <w:numId w:val="40"/>
        </w:numPr>
        <w:jc w:val="both"/>
        <w:rPr>
          <w:rFonts w:cs="Arial"/>
          <w:szCs w:val="22"/>
          <w:lang w:val="tr-TR"/>
        </w:rPr>
      </w:pPr>
      <w:r w:rsidRPr="009418FC">
        <w:rPr>
          <w:rFonts w:cs="Arial"/>
          <w:szCs w:val="22"/>
          <w:lang w:val="tr-TR"/>
        </w:rPr>
        <w:t xml:space="preserve">Hayvan ölüsü </w:t>
      </w:r>
      <w:r w:rsidR="00E71527" w:rsidRPr="009418FC">
        <w:rPr>
          <w:rFonts w:cs="Arial"/>
          <w:szCs w:val="22"/>
          <w:lang w:val="tr-TR"/>
        </w:rPr>
        <w:t>canlı hayvan taşımacılığında kullanılan yatakları da içererek (hastalık riski sebebiyle) canlı hayvanların bulunduğu alanların drenajları hariç tutularak (gemi tipine göre gerekli olabilir)</w:t>
      </w:r>
    </w:p>
    <w:p w:rsidR="00C1056A" w:rsidRDefault="00C1056A" w:rsidP="00D35714">
      <w:pPr>
        <w:numPr>
          <w:ilvl w:val="0"/>
          <w:numId w:val="40"/>
        </w:numPr>
        <w:jc w:val="both"/>
        <w:rPr>
          <w:rFonts w:cs="Arial"/>
          <w:szCs w:val="22"/>
          <w:lang w:val="tr-TR"/>
        </w:rPr>
      </w:pPr>
      <w:r w:rsidRPr="00C1056A">
        <w:rPr>
          <w:rFonts w:cs="Arial"/>
          <w:szCs w:val="22"/>
          <w:lang w:val="tr-TR"/>
        </w:rPr>
        <w:t>Kazan (</w:t>
      </w:r>
      <w:proofErr w:type="spellStart"/>
      <w:r w:rsidRPr="00C1056A">
        <w:rPr>
          <w:rFonts w:cs="Arial"/>
          <w:szCs w:val="22"/>
          <w:lang w:val="tr-TR"/>
        </w:rPr>
        <w:t>insineratör</w:t>
      </w:r>
      <w:proofErr w:type="spellEnd"/>
      <w:r w:rsidRPr="00C1056A">
        <w:rPr>
          <w:rFonts w:cs="Arial"/>
          <w:szCs w:val="22"/>
          <w:lang w:val="tr-TR"/>
        </w:rPr>
        <w:t>) külü</w:t>
      </w:r>
    </w:p>
    <w:p w:rsidR="00F75BB2" w:rsidRPr="009418FC" w:rsidRDefault="00F75BB2" w:rsidP="00D35714">
      <w:pPr>
        <w:numPr>
          <w:ilvl w:val="0"/>
          <w:numId w:val="40"/>
        </w:numPr>
        <w:spacing w:after="120"/>
        <w:jc w:val="both"/>
        <w:rPr>
          <w:rFonts w:cs="Arial"/>
          <w:szCs w:val="22"/>
          <w:lang w:val="tr-TR"/>
        </w:rPr>
      </w:pPr>
      <w:r w:rsidRPr="00580402">
        <w:rPr>
          <w:rFonts w:cs="Arial"/>
          <w:szCs w:val="22"/>
          <w:lang w:val="tr-TR"/>
        </w:rPr>
        <w:t xml:space="preserve">E-çöp (elektronik kartlar, cihazlar, </w:t>
      </w:r>
      <w:proofErr w:type="gramStart"/>
      <w:r w:rsidRPr="00580402">
        <w:rPr>
          <w:rFonts w:cs="Arial"/>
          <w:szCs w:val="22"/>
          <w:lang w:val="tr-TR"/>
        </w:rPr>
        <w:t>ekipmanlar</w:t>
      </w:r>
      <w:proofErr w:type="gramEnd"/>
      <w:r w:rsidRPr="00580402">
        <w:rPr>
          <w:rFonts w:cs="Arial"/>
          <w:szCs w:val="22"/>
          <w:lang w:val="tr-TR"/>
        </w:rPr>
        <w:t>, bilgisayarl</w:t>
      </w:r>
      <w:r w:rsidRPr="00F75BB2">
        <w:rPr>
          <w:rFonts w:cs="Arial"/>
          <w:szCs w:val="22"/>
          <w:lang w:val="tr-TR"/>
        </w:rPr>
        <w:t>ar, yazıcı kartuşları, v.s.)</w:t>
      </w:r>
    </w:p>
    <w:p w:rsidR="00715C4D" w:rsidRPr="009418FC" w:rsidRDefault="009E3BC9" w:rsidP="009E3BC9">
      <w:pPr>
        <w:jc w:val="both"/>
        <w:rPr>
          <w:rFonts w:cs="Arial"/>
          <w:szCs w:val="22"/>
          <w:lang w:val="tr-TR"/>
        </w:rPr>
      </w:pPr>
      <w:r w:rsidRPr="009418FC">
        <w:rPr>
          <w:rFonts w:cs="Arial"/>
          <w:szCs w:val="22"/>
          <w:lang w:val="tr-TR"/>
        </w:rPr>
        <w:t>*H</w:t>
      </w:r>
      <w:r w:rsidR="00E71527" w:rsidRPr="009418FC">
        <w:rPr>
          <w:rFonts w:cs="Arial"/>
          <w:szCs w:val="22"/>
          <w:lang w:val="tr-TR"/>
        </w:rPr>
        <w:t>er geri dönüştürülebilir ve tekrar kullanılabilir malzeme için ayrı çöp bidonu kullanılabilir.</w:t>
      </w:r>
    </w:p>
    <w:p w:rsidR="00416C54" w:rsidRPr="009418FC" w:rsidRDefault="00416C54" w:rsidP="009E3BC9">
      <w:pPr>
        <w:jc w:val="both"/>
        <w:rPr>
          <w:rFonts w:cs="Arial"/>
          <w:szCs w:val="22"/>
          <w:lang w:val="tr-TR"/>
        </w:rPr>
      </w:pPr>
    </w:p>
    <w:p w:rsidR="008638F4" w:rsidRPr="009418FC" w:rsidRDefault="008638F4" w:rsidP="009E3BC9">
      <w:pPr>
        <w:jc w:val="both"/>
        <w:rPr>
          <w:rFonts w:cs="Arial"/>
          <w:szCs w:val="22"/>
          <w:lang w:val="tr-TR"/>
        </w:rPr>
      </w:pPr>
      <w:r w:rsidRPr="009418FC">
        <w:rPr>
          <w:rFonts w:cs="Arial"/>
          <w:szCs w:val="22"/>
          <w:lang w:val="tr-TR"/>
        </w:rPr>
        <w:t xml:space="preserve">Petrol ürünlerinden oluşan çöplerin </w:t>
      </w:r>
      <w:r w:rsidR="002F6840">
        <w:rPr>
          <w:rFonts w:cs="Arial"/>
          <w:szCs w:val="22"/>
          <w:lang w:val="tr-TR"/>
        </w:rPr>
        <w:t>Ek</w:t>
      </w:r>
      <w:r w:rsidR="008C5D31" w:rsidRPr="009418FC">
        <w:rPr>
          <w:rFonts w:cs="Arial"/>
          <w:szCs w:val="22"/>
          <w:lang w:val="tr-TR"/>
        </w:rPr>
        <w:t xml:space="preserve"> 1’e göre tanzim edileceği göz ö</w:t>
      </w:r>
      <w:r w:rsidRPr="009418FC">
        <w:rPr>
          <w:rFonts w:cs="Arial"/>
          <w:szCs w:val="22"/>
          <w:lang w:val="tr-TR"/>
        </w:rPr>
        <w:t>nüne alınmalıdır.</w:t>
      </w:r>
      <w:r w:rsidR="00E01478" w:rsidRPr="009418FC">
        <w:rPr>
          <w:rFonts w:cs="Arial"/>
          <w:szCs w:val="22"/>
          <w:lang w:val="tr-TR"/>
        </w:rPr>
        <w:t xml:space="preserve"> </w:t>
      </w:r>
      <w:r w:rsidRPr="009418FC">
        <w:rPr>
          <w:rFonts w:cs="Arial"/>
          <w:szCs w:val="22"/>
          <w:lang w:val="tr-TR"/>
        </w:rPr>
        <w:t>Güvertede ve makine dairesinde çöp toplanması için boş boya kutuları</w:t>
      </w:r>
      <w:r w:rsidR="00E164EE">
        <w:rPr>
          <w:rFonts w:cs="Arial"/>
          <w:szCs w:val="22"/>
          <w:lang w:val="tr-TR"/>
        </w:rPr>
        <w:t xml:space="preserve"> ve fıçılar</w:t>
      </w:r>
      <w:r w:rsidRPr="009418FC">
        <w:rPr>
          <w:rFonts w:cs="Arial"/>
          <w:szCs w:val="22"/>
          <w:lang w:val="tr-TR"/>
        </w:rPr>
        <w:t xml:space="preserve"> kullanılabilir.</w:t>
      </w:r>
      <w:r w:rsidR="00B96DFD" w:rsidRPr="009418FC">
        <w:rPr>
          <w:rFonts w:cs="Arial"/>
          <w:szCs w:val="22"/>
          <w:lang w:val="tr-TR"/>
        </w:rPr>
        <w:t xml:space="preserve"> </w:t>
      </w:r>
      <w:r w:rsidRPr="009418FC">
        <w:rPr>
          <w:rFonts w:cs="Arial"/>
          <w:szCs w:val="22"/>
          <w:lang w:val="tr-TR"/>
        </w:rPr>
        <w:t>Fakat bu kutular mutlaka sıkı kapaklar ile kapatılacaktır.</w:t>
      </w:r>
      <w:r w:rsidR="00E71527" w:rsidRPr="009418FC">
        <w:rPr>
          <w:rFonts w:cs="Arial"/>
          <w:szCs w:val="22"/>
          <w:lang w:val="tr-TR"/>
        </w:rPr>
        <w:t xml:space="preserve"> </w:t>
      </w:r>
      <w:r w:rsidR="00E164EE">
        <w:rPr>
          <w:rFonts w:cs="Arial"/>
          <w:szCs w:val="22"/>
          <w:lang w:val="tr-TR"/>
        </w:rPr>
        <w:t xml:space="preserve">Bütün çöp kutuları kaybı, saçılmayı ve kutudaki çöplerin kaybolmasını önleyecek şekilde emniyete alınmalıdır. </w:t>
      </w:r>
      <w:r w:rsidR="00E71527" w:rsidRPr="009418FC">
        <w:rPr>
          <w:rFonts w:cs="Arial"/>
          <w:szCs w:val="22"/>
          <w:lang w:val="tr-TR"/>
        </w:rPr>
        <w:t xml:space="preserve">Bütün çöp </w:t>
      </w:r>
      <w:r w:rsidR="00E164EE">
        <w:rPr>
          <w:rFonts w:cs="Arial"/>
          <w:szCs w:val="22"/>
          <w:lang w:val="tr-TR"/>
        </w:rPr>
        <w:t>toplama</w:t>
      </w:r>
      <w:r w:rsidR="00E71527" w:rsidRPr="009418FC">
        <w:rPr>
          <w:rFonts w:cs="Arial"/>
          <w:szCs w:val="22"/>
          <w:lang w:val="tr-TR"/>
        </w:rPr>
        <w:t xml:space="preserve"> bidonları</w:t>
      </w:r>
      <w:r w:rsidR="00E164EE">
        <w:rPr>
          <w:rFonts w:cs="Arial"/>
          <w:szCs w:val="22"/>
          <w:lang w:val="tr-TR"/>
        </w:rPr>
        <w:t>nın</w:t>
      </w:r>
      <w:r w:rsidR="00E71527" w:rsidRPr="009418FC">
        <w:rPr>
          <w:rFonts w:cs="Arial"/>
          <w:szCs w:val="22"/>
          <w:lang w:val="tr-TR"/>
        </w:rPr>
        <w:t xml:space="preserve"> </w:t>
      </w:r>
      <w:r w:rsidR="00E164EE">
        <w:rPr>
          <w:rFonts w:cs="Arial"/>
          <w:szCs w:val="22"/>
          <w:lang w:val="tr-TR"/>
        </w:rPr>
        <w:t xml:space="preserve">tipleri </w:t>
      </w:r>
      <w:r w:rsidR="00E71527" w:rsidRPr="009418FC">
        <w:rPr>
          <w:rFonts w:cs="Arial"/>
          <w:szCs w:val="22"/>
          <w:lang w:val="tr-TR"/>
        </w:rPr>
        <w:t xml:space="preserve">içindeki çöp tipine göre açıkça işaretlenmelidir. </w:t>
      </w:r>
      <w:r w:rsidR="006D78DA" w:rsidRPr="009418FC">
        <w:rPr>
          <w:rFonts w:cs="Arial"/>
          <w:szCs w:val="22"/>
          <w:lang w:val="tr-TR"/>
        </w:rPr>
        <w:t>Mürettebatın bu çöp bidonlarının</w:t>
      </w:r>
      <w:r w:rsidR="00E164EE">
        <w:rPr>
          <w:rFonts w:cs="Arial"/>
          <w:szCs w:val="22"/>
          <w:lang w:val="tr-TR"/>
        </w:rPr>
        <w:t>,</w:t>
      </w:r>
      <w:r w:rsidR="006D78DA" w:rsidRPr="009418FC">
        <w:rPr>
          <w:rFonts w:cs="Arial"/>
          <w:szCs w:val="22"/>
          <w:lang w:val="tr-TR"/>
        </w:rPr>
        <w:t xml:space="preserve"> topla</w:t>
      </w:r>
      <w:r w:rsidR="00A10472" w:rsidRPr="009418FC">
        <w:rPr>
          <w:rFonts w:cs="Arial"/>
          <w:szCs w:val="22"/>
          <w:lang w:val="tr-TR"/>
        </w:rPr>
        <w:t>n</w:t>
      </w:r>
      <w:r w:rsidR="006D78DA" w:rsidRPr="009418FC">
        <w:rPr>
          <w:rFonts w:cs="Arial"/>
          <w:szCs w:val="22"/>
          <w:lang w:val="tr-TR"/>
        </w:rPr>
        <w:t xml:space="preserve">ması ya da boşaltılması ve uygun işleme ya da depolama için alınması </w:t>
      </w:r>
      <w:r w:rsidR="00E164EE">
        <w:rPr>
          <w:rFonts w:cs="Arial"/>
          <w:szCs w:val="22"/>
          <w:lang w:val="tr-TR"/>
        </w:rPr>
        <w:t xml:space="preserve">konusunda </w:t>
      </w:r>
      <w:r w:rsidR="006D78DA" w:rsidRPr="009418FC">
        <w:rPr>
          <w:rFonts w:cs="Arial"/>
          <w:szCs w:val="22"/>
          <w:lang w:val="tr-TR"/>
        </w:rPr>
        <w:t>görevleri tanımlanmalıdır.</w:t>
      </w:r>
    </w:p>
    <w:p w:rsidR="00B96DFD" w:rsidRPr="00457304" w:rsidRDefault="00B96DFD" w:rsidP="00E01478">
      <w:pPr>
        <w:ind w:left="1500"/>
        <w:jc w:val="both"/>
        <w:rPr>
          <w:rFonts w:cs="Arial"/>
          <w:sz w:val="24"/>
          <w:szCs w:val="24"/>
          <w:lang w:val="tr-TR"/>
        </w:rPr>
      </w:pPr>
    </w:p>
    <w:p w:rsidR="009E3BC9" w:rsidRPr="00457304" w:rsidRDefault="00FC255D" w:rsidP="009418FC">
      <w:pPr>
        <w:pStyle w:val="ListParagraph"/>
        <w:numPr>
          <w:ilvl w:val="2"/>
          <w:numId w:val="23"/>
        </w:numPr>
        <w:spacing w:after="120"/>
        <w:jc w:val="both"/>
        <w:rPr>
          <w:rFonts w:cs="Arial"/>
          <w:b/>
          <w:sz w:val="24"/>
          <w:szCs w:val="24"/>
          <w:lang w:val="tr-TR"/>
        </w:rPr>
      </w:pPr>
      <w:r w:rsidRPr="00457304">
        <w:rPr>
          <w:rFonts w:cs="Arial"/>
          <w:b/>
          <w:sz w:val="24"/>
          <w:szCs w:val="24"/>
          <w:lang w:val="tr-TR"/>
        </w:rPr>
        <w:t>Plastikler</w:t>
      </w:r>
      <w:r w:rsidR="009E3BC9" w:rsidRPr="00457304">
        <w:rPr>
          <w:rFonts w:cs="Arial"/>
          <w:b/>
          <w:sz w:val="24"/>
          <w:szCs w:val="24"/>
          <w:lang w:val="tr-TR"/>
        </w:rPr>
        <w:t>;</w:t>
      </w:r>
    </w:p>
    <w:p w:rsidR="00EE50FC" w:rsidRPr="009418FC" w:rsidRDefault="009E3BC9" w:rsidP="009E3BC9">
      <w:pPr>
        <w:jc w:val="both"/>
        <w:rPr>
          <w:rFonts w:cs="Arial"/>
          <w:szCs w:val="22"/>
          <w:lang w:val="tr-TR"/>
        </w:rPr>
      </w:pPr>
      <w:r w:rsidRPr="009418FC">
        <w:rPr>
          <w:rFonts w:cs="Arial"/>
          <w:szCs w:val="22"/>
          <w:lang w:val="tr-TR"/>
        </w:rPr>
        <w:t>P</w:t>
      </w:r>
      <w:r w:rsidR="00FC255D" w:rsidRPr="009418FC">
        <w:rPr>
          <w:rFonts w:cs="Arial"/>
          <w:szCs w:val="22"/>
          <w:lang w:val="tr-TR"/>
        </w:rPr>
        <w:t xml:space="preserve">lastikler bunlarla sınırlı kalmamakla beraber denizcilikte paketlemede (buhar geçirmez bariyerler, şişeler, konteynırlar, astar, poşet, kargo ambalaj malzemesi, köpük tampon malzemesi, vb.), gemi yapısında (fiberglas ve lamine yapılar, dış kaplama, boru, </w:t>
      </w:r>
      <w:proofErr w:type="gramStart"/>
      <w:r w:rsidR="00FC255D" w:rsidRPr="009418FC">
        <w:rPr>
          <w:rFonts w:cs="Arial"/>
          <w:szCs w:val="22"/>
          <w:lang w:val="tr-TR"/>
        </w:rPr>
        <w:t>izolasyon</w:t>
      </w:r>
      <w:proofErr w:type="gramEnd"/>
      <w:r w:rsidR="00FC255D" w:rsidRPr="009418FC">
        <w:rPr>
          <w:rFonts w:cs="Arial"/>
          <w:szCs w:val="22"/>
          <w:lang w:val="tr-TR"/>
        </w:rPr>
        <w:t xml:space="preserve">, yer kaplama, yapılar, boya ve yüzey, yapıştırıcılar, elektrikli ve elektronik elemanlar, vb),  tek kullanımlık yemek araçlarında (köpük tabak, kase, gıda kapları, bardak vb), ambalajlar, kaplama, şamandıralar, balık ağları, misina, bağlama bantları; sentetik elyaf kılıflı tel halat, kombine tel halat, halat, kablo; yelkenler; ve birçok diğer plastikten üretilen ürünlerde kullanılmaktadır. MARPOL </w:t>
      </w:r>
      <w:r w:rsidR="002F6840">
        <w:rPr>
          <w:rFonts w:cs="Arial"/>
          <w:szCs w:val="22"/>
          <w:lang w:val="tr-TR"/>
        </w:rPr>
        <w:t>Ek</w:t>
      </w:r>
      <w:r w:rsidR="00FC255D" w:rsidRPr="009418FC">
        <w:rPr>
          <w:rFonts w:cs="Arial"/>
          <w:szCs w:val="22"/>
          <w:lang w:val="tr-TR"/>
        </w:rPr>
        <w:t xml:space="preserve"> V Kural </w:t>
      </w:r>
      <w:proofErr w:type="gramStart"/>
      <w:r w:rsidR="00FC255D" w:rsidRPr="009418FC">
        <w:rPr>
          <w:rFonts w:cs="Arial"/>
          <w:szCs w:val="22"/>
          <w:lang w:val="tr-TR"/>
        </w:rPr>
        <w:t>3.2</w:t>
      </w:r>
      <w:proofErr w:type="gramEnd"/>
      <w:r w:rsidR="00FC255D" w:rsidRPr="009418FC">
        <w:rPr>
          <w:rFonts w:cs="Arial"/>
          <w:szCs w:val="22"/>
          <w:lang w:val="tr-TR"/>
        </w:rPr>
        <w:t xml:space="preserve"> gereği plastiklerin denize deşarjı yasaktır.</w:t>
      </w:r>
    </w:p>
    <w:p w:rsidR="00B96DFD" w:rsidRPr="00457304" w:rsidRDefault="00B96DFD" w:rsidP="00B96DFD">
      <w:pPr>
        <w:ind w:left="1500"/>
        <w:jc w:val="both"/>
        <w:rPr>
          <w:rFonts w:cs="Arial"/>
          <w:sz w:val="24"/>
          <w:szCs w:val="24"/>
          <w:lang w:val="tr-TR"/>
        </w:rPr>
      </w:pPr>
    </w:p>
    <w:p w:rsidR="009E3BC9" w:rsidRPr="00457304" w:rsidRDefault="00FC255D" w:rsidP="009418FC">
      <w:pPr>
        <w:pStyle w:val="ListParagraph"/>
        <w:numPr>
          <w:ilvl w:val="2"/>
          <w:numId w:val="23"/>
        </w:numPr>
        <w:spacing w:after="120"/>
        <w:jc w:val="both"/>
        <w:rPr>
          <w:rFonts w:cs="Arial"/>
          <w:b/>
          <w:sz w:val="24"/>
          <w:szCs w:val="24"/>
          <w:lang w:val="tr-TR"/>
        </w:rPr>
      </w:pPr>
      <w:r w:rsidRPr="00457304">
        <w:rPr>
          <w:rFonts w:cs="Arial"/>
          <w:b/>
          <w:sz w:val="24"/>
          <w:szCs w:val="24"/>
          <w:lang w:val="tr-TR"/>
        </w:rPr>
        <w:t xml:space="preserve">Yemek çöpleri; </w:t>
      </w:r>
    </w:p>
    <w:p w:rsidR="00EE50FC" w:rsidRPr="009418FC" w:rsidRDefault="00FC255D" w:rsidP="009E3BC9">
      <w:pPr>
        <w:jc w:val="both"/>
        <w:rPr>
          <w:rFonts w:cs="Arial"/>
          <w:szCs w:val="22"/>
          <w:lang w:val="tr-TR"/>
        </w:rPr>
      </w:pPr>
      <w:r w:rsidRPr="009418FC">
        <w:rPr>
          <w:rFonts w:cs="Arial"/>
          <w:szCs w:val="22"/>
          <w:lang w:val="tr-TR"/>
        </w:rPr>
        <w:t xml:space="preserve">Bazı ülkeler, dışarıdan gelen yemek atıklarının ve bunların malzemelerinin (yemek ambalajları ve tek kullanımlık yemek araçları v.b. gibi) insan, hayvan ve bitkilere verdiği zararları önlemek için kurallar konulmuştur. Bu kurallar, hastalık yapan organizmaları ortadan kaldırabilmek için çöplerin yakılması, </w:t>
      </w:r>
      <w:proofErr w:type="gramStart"/>
      <w:r w:rsidRPr="009418FC">
        <w:rPr>
          <w:rFonts w:cs="Arial"/>
          <w:szCs w:val="22"/>
          <w:lang w:val="tr-TR"/>
        </w:rPr>
        <w:t>sterilize</w:t>
      </w:r>
      <w:proofErr w:type="gramEnd"/>
      <w:r w:rsidRPr="009418FC">
        <w:rPr>
          <w:rFonts w:cs="Arial"/>
          <w:szCs w:val="22"/>
          <w:lang w:val="tr-TR"/>
        </w:rPr>
        <w:t xml:space="preserve"> edilmesi, iki kat poşetleme veya muhtemel virüs ve hastalığı bertaraf etmek için başka çöp arıtma işlemleri yapılmasını isteyebilir. Bu tür çöpler öteki çöplerden ayrı tutulacak ve gemi limanda atık alım tesisine deşarj yaparken çöpü alan ülkenin kurallarına uygun hareket edecektir.</w:t>
      </w:r>
    </w:p>
    <w:p w:rsidR="00EE50FC" w:rsidRPr="00457304" w:rsidRDefault="00EE50FC">
      <w:pPr>
        <w:pStyle w:val="ListParagraph"/>
        <w:rPr>
          <w:rFonts w:cs="Arial"/>
          <w:sz w:val="24"/>
          <w:szCs w:val="24"/>
          <w:lang w:val="tr-TR"/>
        </w:rPr>
      </w:pPr>
    </w:p>
    <w:p w:rsidR="009E3BC9" w:rsidRPr="00457304" w:rsidRDefault="00FC255D" w:rsidP="009418FC">
      <w:pPr>
        <w:pStyle w:val="ListParagraph"/>
        <w:numPr>
          <w:ilvl w:val="2"/>
          <w:numId w:val="23"/>
        </w:numPr>
        <w:spacing w:after="120"/>
        <w:jc w:val="both"/>
        <w:rPr>
          <w:rFonts w:cs="Arial"/>
          <w:sz w:val="24"/>
          <w:szCs w:val="24"/>
          <w:lang w:val="tr-TR"/>
        </w:rPr>
      </w:pPr>
      <w:r w:rsidRPr="00457304">
        <w:rPr>
          <w:rFonts w:cs="Arial"/>
          <w:b/>
          <w:sz w:val="24"/>
          <w:szCs w:val="24"/>
          <w:lang w:val="tr-TR"/>
        </w:rPr>
        <w:t>Sentetik balık tutma ağları ve halat atıklar</w:t>
      </w:r>
      <w:r w:rsidRPr="00457304">
        <w:rPr>
          <w:rFonts w:cs="Arial"/>
          <w:sz w:val="24"/>
          <w:szCs w:val="24"/>
          <w:lang w:val="tr-TR"/>
        </w:rPr>
        <w:t xml:space="preserve">; </w:t>
      </w:r>
    </w:p>
    <w:p w:rsidR="00EE50FC" w:rsidRPr="009418FC" w:rsidRDefault="00FC255D" w:rsidP="009E3BC9">
      <w:pPr>
        <w:jc w:val="both"/>
        <w:rPr>
          <w:rFonts w:cs="Arial"/>
          <w:szCs w:val="22"/>
          <w:lang w:val="tr-TR"/>
        </w:rPr>
      </w:pPr>
      <w:r w:rsidRPr="009418FC">
        <w:rPr>
          <w:rFonts w:cs="Arial"/>
          <w:szCs w:val="22"/>
          <w:lang w:val="tr-TR"/>
        </w:rPr>
        <w:t xml:space="preserve">Balık tutma ağı tamiri veya operasyonu esnasında oluşan sentetik balık tutma ağları ve halat atıklarının MARPOL </w:t>
      </w:r>
      <w:r w:rsidR="002F6840">
        <w:rPr>
          <w:rFonts w:cs="Arial"/>
          <w:szCs w:val="22"/>
          <w:lang w:val="tr-TR"/>
        </w:rPr>
        <w:t>Ek</w:t>
      </w:r>
      <w:r w:rsidRPr="009418FC">
        <w:rPr>
          <w:rFonts w:cs="Arial"/>
          <w:szCs w:val="22"/>
          <w:lang w:val="tr-TR"/>
        </w:rPr>
        <w:t xml:space="preserve"> V Kural </w:t>
      </w:r>
      <w:proofErr w:type="gramStart"/>
      <w:r w:rsidRPr="009418FC">
        <w:rPr>
          <w:rFonts w:cs="Arial"/>
          <w:szCs w:val="22"/>
          <w:lang w:val="tr-TR"/>
        </w:rPr>
        <w:t>3.2</w:t>
      </w:r>
      <w:proofErr w:type="gramEnd"/>
      <w:r w:rsidRPr="009418FC">
        <w:rPr>
          <w:rFonts w:cs="Arial"/>
          <w:szCs w:val="22"/>
          <w:lang w:val="tr-TR"/>
        </w:rPr>
        <w:t xml:space="preserve"> gereği denize deşarjı yasak olduğu için bunların denize gitmeleri önlenecek şekilde toplanması gerekmektedir. Bu malzemeler yakılabilir, sıkıştırılabilir veya diğer plastiklerle depolanabilir ya da eğer kokusu fazla ya da büyük hacme sahipse diğer çöplerden ayırmak tercih edilebilir. Bu çöp uygun şekilde yakılmalıdır, yanma sonucu atmosfere </w:t>
      </w:r>
      <w:proofErr w:type="spellStart"/>
      <w:r w:rsidRPr="009418FC">
        <w:rPr>
          <w:rFonts w:cs="Arial"/>
          <w:szCs w:val="22"/>
          <w:lang w:val="tr-TR"/>
        </w:rPr>
        <w:t>toksik</w:t>
      </w:r>
      <w:proofErr w:type="spellEnd"/>
      <w:r w:rsidRPr="009418FC">
        <w:rPr>
          <w:rFonts w:cs="Arial"/>
          <w:szCs w:val="22"/>
          <w:lang w:val="tr-TR"/>
        </w:rPr>
        <w:t xml:space="preserve"> gaz salınabilir.</w:t>
      </w:r>
    </w:p>
    <w:p w:rsidR="00B96DFD" w:rsidRPr="00457304" w:rsidRDefault="00B96DFD" w:rsidP="009E3BC9">
      <w:pPr>
        <w:jc w:val="both"/>
        <w:rPr>
          <w:rFonts w:cs="Arial"/>
          <w:sz w:val="24"/>
          <w:szCs w:val="24"/>
          <w:lang w:val="tr-TR"/>
        </w:rPr>
      </w:pPr>
    </w:p>
    <w:p w:rsidR="00EE50FC" w:rsidRPr="00457304" w:rsidRDefault="00FC255D" w:rsidP="009418FC">
      <w:pPr>
        <w:pStyle w:val="ListParagraph"/>
        <w:numPr>
          <w:ilvl w:val="2"/>
          <w:numId w:val="23"/>
        </w:numPr>
        <w:spacing w:after="120"/>
        <w:jc w:val="both"/>
        <w:rPr>
          <w:rFonts w:cs="Arial"/>
          <w:b/>
          <w:color w:val="000000"/>
          <w:sz w:val="24"/>
          <w:szCs w:val="24"/>
          <w:lang w:val="tr-TR"/>
        </w:rPr>
      </w:pPr>
      <w:r w:rsidRPr="00457304">
        <w:rPr>
          <w:rFonts w:cs="Arial"/>
          <w:b/>
          <w:color w:val="000000"/>
          <w:sz w:val="24"/>
          <w:szCs w:val="24"/>
          <w:lang w:val="tr-TR"/>
        </w:rPr>
        <w:t>Çöpün İşlenmesi</w:t>
      </w:r>
    </w:p>
    <w:p w:rsidR="008638F4" w:rsidRPr="009418FC" w:rsidRDefault="006F1DEF" w:rsidP="009E3BC9">
      <w:pPr>
        <w:jc w:val="both"/>
        <w:rPr>
          <w:rFonts w:cs="Arial"/>
          <w:szCs w:val="22"/>
          <w:lang w:val="tr-TR"/>
        </w:rPr>
      </w:pPr>
      <w:r w:rsidRPr="009418FC">
        <w:rPr>
          <w:rFonts w:cs="Arial"/>
          <w:szCs w:val="22"/>
          <w:lang w:val="tr-TR"/>
        </w:rPr>
        <w:t>Yakma</w:t>
      </w:r>
      <w:r w:rsidR="008638F4" w:rsidRPr="009418FC">
        <w:rPr>
          <w:rFonts w:cs="Arial"/>
          <w:szCs w:val="22"/>
          <w:lang w:val="tr-TR"/>
        </w:rPr>
        <w:t xml:space="preserve">, ezme, sıkıştırma ve </w:t>
      </w:r>
      <w:r w:rsidRPr="009418FC">
        <w:rPr>
          <w:rFonts w:cs="Arial"/>
          <w:szCs w:val="22"/>
          <w:lang w:val="tr-TR"/>
        </w:rPr>
        <w:t>diğer gemideki çöpü işleme araçları olan gemilerde geminin ihtiyacına göre planlanarak cihaz</w:t>
      </w:r>
      <w:r w:rsidR="004D42DF" w:rsidRPr="009418FC">
        <w:rPr>
          <w:rFonts w:cs="Arial"/>
          <w:szCs w:val="22"/>
          <w:lang w:val="tr-TR"/>
        </w:rPr>
        <w:t xml:space="preserve">ları çalıştırmakla </w:t>
      </w:r>
      <w:r w:rsidRPr="009418FC">
        <w:rPr>
          <w:rFonts w:cs="Arial"/>
          <w:szCs w:val="22"/>
          <w:lang w:val="tr-TR"/>
        </w:rPr>
        <w:t xml:space="preserve">sorumlu gemi personelleri </w:t>
      </w:r>
      <w:r w:rsidR="004D42DF" w:rsidRPr="009418FC">
        <w:rPr>
          <w:rFonts w:cs="Arial"/>
          <w:szCs w:val="22"/>
          <w:lang w:val="tr-TR"/>
        </w:rPr>
        <w:t>tanımlanmalıdır</w:t>
      </w:r>
      <w:r w:rsidR="008638F4" w:rsidRPr="009418FC">
        <w:rPr>
          <w:rFonts w:cs="Arial"/>
          <w:szCs w:val="22"/>
          <w:lang w:val="tr-TR"/>
        </w:rPr>
        <w:t>.</w:t>
      </w:r>
      <w:r w:rsidR="00E01478" w:rsidRPr="009418FC">
        <w:rPr>
          <w:rFonts w:cs="Arial"/>
          <w:szCs w:val="22"/>
          <w:lang w:val="tr-TR"/>
        </w:rPr>
        <w:t xml:space="preserve"> </w:t>
      </w:r>
      <w:r w:rsidR="008638F4" w:rsidRPr="009418FC">
        <w:rPr>
          <w:rFonts w:cs="Arial"/>
          <w:szCs w:val="22"/>
          <w:lang w:val="tr-TR"/>
        </w:rPr>
        <w:t xml:space="preserve">Uygun çöp işletme </w:t>
      </w:r>
      <w:proofErr w:type="gramStart"/>
      <w:r w:rsidR="008638F4" w:rsidRPr="009418FC">
        <w:rPr>
          <w:rFonts w:cs="Arial"/>
          <w:szCs w:val="22"/>
          <w:lang w:val="tr-TR"/>
        </w:rPr>
        <w:t>prosedürlerini</w:t>
      </w:r>
      <w:proofErr w:type="gramEnd"/>
      <w:r w:rsidR="008638F4" w:rsidRPr="009418FC">
        <w:rPr>
          <w:rFonts w:cs="Arial"/>
          <w:szCs w:val="22"/>
          <w:lang w:val="tr-TR"/>
        </w:rPr>
        <w:t xml:space="preserve"> seçmek için aşağıdaki maddeler göz önüne alınmalıdır.</w:t>
      </w:r>
    </w:p>
    <w:p w:rsidR="008638F4" w:rsidRPr="009418FC" w:rsidRDefault="008638F4" w:rsidP="007A4FA9">
      <w:pPr>
        <w:ind w:left="1500"/>
        <w:jc w:val="both"/>
        <w:rPr>
          <w:rFonts w:cs="Arial"/>
          <w:szCs w:val="22"/>
          <w:lang w:val="tr-TR"/>
        </w:rPr>
      </w:pPr>
    </w:p>
    <w:p w:rsidR="005D4F9C" w:rsidRPr="009418FC" w:rsidRDefault="00B96DFD" w:rsidP="004D0869">
      <w:pPr>
        <w:numPr>
          <w:ilvl w:val="0"/>
          <w:numId w:val="9"/>
        </w:numPr>
        <w:jc w:val="both"/>
        <w:rPr>
          <w:rFonts w:cs="Arial"/>
          <w:szCs w:val="22"/>
          <w:lang w:val="tr-TR"/>
        </w:rPr>
      </w:pPr>
      <w:r w:rsidRPr="009418FC">
        <w:rPr>
          <w:rFonts w:cs="Arial"/>
          <w:szCs w:val="22"/>
          <w:lang w:val="tr-TR"/>
        </w:rPr>
        <w:t>Yakma</w:t>
      </w:r>
      <w:r w:rsidR="008638F4" w:rsidRPr="009418FC">
        <w:rPr>
          <w:rFonts w:cs="Arial"/>
          <w:szCs w:val="22"/>
          <w:lang w:val="tr-TR"/>
        </w:rPr>
        <w:t>, parçalama,</w:t>
      </w:r>
      <w:r w:rsidRPr="009418FC">
        <w:rPr>
          <w:rFonts w:cs="Arial"/>
          <w:szCs w:val="22"/>
          <w:lang w:val="tr-TR"/>
        </w:rPr>
        <w:t xml:space="preserve"> </w:t>
      </w:r>
      <w:r w:rsidR="008638F4" w:rsidRPr="009418FC">
        <w:rPr>
          <w:rFonts w:cs="Arial"/>
          <w:szCs w:val="22"/>
          <w:lang w:val="tr-TR"/>
        </w:rPr>
        <w:t>sıkıştırma ve bunlar gibi,</w:t>
      </w:r>
      <w:r w:rsidR="0093191B" w:rsidRPr="009418FC">
        <w:rPr>
          <w:rFonts w:cs="Arial"/>
          <w:szCs w:val="22"/>
          <w:lang w:val="tr-TR"/>
        </w:rPr>
        <w:t xml:space="preserve"> </w:t>
      </w:r>
      <w:r w:rsidR="008638F4" w:rsidRPr="009418FC">
        <w:rPr>
          <w:rFonts w:cs="Arial"/>
          <w:szCs w:val="22"/>
          <w:lang w:val="tr-TR"/>
        </w:rPr>
        <w:t xml:space="preserve">işlemler yapabilen makineleri kullanımının </w:t>
      </w:r>
      <w:r w:rsidR="004D42DF" w:rsidRPr="009418FC">
        <w:rPr>
          <w:rFonts w:cs="Arial"/>
          <w:szCs w:val="22"/>
          <w:lang w:val="tr-TR"/>
        </w:rPr>
        <w:t xml:space="preserve">çöp toplamak için gerekli olan alanı azaltmak ve liman atık alım tesisine çöpü boşaltmayı kolaylaştırmak gibi </w:t>
      </w:r>
      <w:r w:rsidR="009E3BC9" w:rsidRPr="009418FC">
        <w:rPr>
          <w:rFonts w:cs="Arial"/>
          <w:szCs w:val="22"/>
          <w:lang w:val="tr-TR"/>
        </w:rPr>
        <w:t xml:space="preserve">birçok avantajı vardır. </w:t>
      </w:r>
      <w:r w:rsidR="005C2E21" w:rsidRPr="009418FC">
        <w:rPr>
          <w:rFonts w:cs="Arial"/>
          <w:szCs w:val="22"/>
          <w:lang w:val="tr-TR"/>
        </w:rPr>
        <w:t>Yakma işlemi için b</w:t>
      </w:r>
      <w:r w:rsidR="008638F4" w:rsidRPr="009418FC">
        <w:rPr>
          <w:rFonts w:cs="Arial"/>
          <w:szCs w:val="22"/>
          <w:lang w:val="tr-TR"/>
        </w:rPr>
        <w:t>azı limanlarda ve özel bölgelerde</w:t>
      </w:r>
      <w:r w:rsidR="005C2E21" w:rsidRPr="009418FC">
        <w:rPr>
          <w:rFonts w:cs="Arial"/>
          <w:szCs w:val="22"/>
          <w:lang w:val="tr-TR"/>
        </w:rPr>
        <w:t xml:space="preserve"> iç mevzuatta yer alan</w:t>
      </w:r>
      <w:r w:rsidR="008638F4" w:rsidRPr="009418FC">
        <w:rPr>
          <w:rFonts w:cs="Arial"/>
          <w:szCs w:val="22"/>
          <w:lang w:val="tr-TR"/>
        </w:rPr>
        <w:t xml:space="preserve"> </w:t>
      </w:r>
      <w:r w:rsidR="005C2E21" w:rsidRPr="009418FC">
        <w:rPr>
          <w:rFonts w:cs="Arial"/>
          <w:szCs w:val="22"/>
          <w:lang w:val="tr-TR"/>
        </w:rPr>
        <w:t>özel</w:t>
      </w:r>
      <w:r w:rsidR="008638F4" w:rsidRPr="009418FC">
        <w:rPr>
          <w:rFonts w:cs="Arial"/>
          <w:szCs w:val="22"/>
          <w:lang w:val="tr-TR"/>
        </w:rPr>
        <w:t xml:space="preserve"> </w:t>
      </w:r>
      <w:r w:rsidR="005C2E21" w:rsidRPr="009418FC">
        <w:rPr>
          <w:rFonts w:cs="Arial"/>
          <w:szCs w:val="22"/>
          <w:lang w:val="tr-TR"/>
        </w:rPr>
        <w:t xml:space="preserve">kuralların uygulanabileceği </w:t>
      </w:r>
      <w:r w:rsidR="008638F4" w:rsidRPr="009418FC">
        <w:rPr>
          <w:rFonts w:cs="Arial"/>
          <w:szCs w:val="22"/>
          <w:lang w:val="tr-TR"/>
        </w:rPr>
        <w:t>unutulmamalıdır.</w:t>
      </w:r>
      <w:r w:rsidR="00287CA5" w:rsidRPr="009418FC">
        <w:rPr>
          <w:rFonts w:cs="Arial"/>
          <w:szCs w:val="22"/>
          <w:lang w:val="tr-TR"/>
        </w:rPr>
        <w:t xml:space="preserve"> </w:t>
      </w:r>
      <w:r w:rsidR="005C2E21" w:rsidRPr="009418FC">
        <w:rPr>
          <w:rFonts w:cs="Arial"/>
          <w:szCs w:val="22"/>
          <w:lang w:val="tr-TR"/>
        </w:rPr>
        <w:t xml:space="preserve">Tehlikeli maddelerin (kazınmış boyalar, cilalı ahşap gibi) ve bazı tip plastiklerin (PVC </w:t>
      </w:r>
      <w:proofErr w:type="gramStart"/>
      <w:r w:rsidR="005C2E21" w:rsidRPr="009418FC">
        <w:rPr>
          <w:rFonts w:cs="Arial"/>
          <w:szCs w:val="22"/>
          <w:lang w:val="tr-TR"/>
        </w:rPr>
        <w:t>bazlı</w:t>
      </w:r>
      <w:proofErr w:type="gramEnd"/>
      <w:r w:rsidR="005C2E21" w:rsidRPr="009418FC">
        <w:rPr>
          <w:rFonts w:cs="Arial"/>
          <w:szCs w:val="22"/>
          <w:lang w:val="tr-TR"/>
        </w:rPr>
        <w:t xml:space="preserve"> plastikler ya da diğer tehlikeli kimyasal içeren plastikler gibi) yakılması</w:t>
      </w:r>
      <w:r w:rsidR="00FC4233" w:rsidRPr="009418FC">
        <w:rPr>
          <w:rFonts w:cs="Arial"/>
          <w:szCs w:val="22"/>
          <w:lang w:val="tr-TR"/>
        </w:rPr>
        <w:t xml:space="preserve"> esnasında</w:t>
      </w:r>
      <w:r w:rsidR="005C2E21" w:rsidRPr="009418FC">
        <w:rPr>
          <w:rFonts w:cs="Arial"/>
          <w:szCs w:val="22"/>
          <w:lang w:val="tr-TR"/>
        </w:rPr>
        <w:t xml:space="preserve"> bu maddeleri</w:t>
      </w:r>
      <w:r w:rsidR="00FC4233" w:rsidRPr="009418FC">
        <w:rPr>
          <w:rFonts w:cs="Arial"/>
          <w:szCs w:val="22"/>
          <w:lang w:val="tr-TR"/>
        </w:rPr>
        <w:t>n</w:t>
      </w:r>
      <w:r w:rsidR="005C2E21" w:rsidRPr="009418FC">
        <w:rPr>
          <w:rFonts w:cs="Arial"/>
          <w:szCs w:val="22"/>
          <w:lang w:val="tr-TR"/>
        </w:rPr>
        <w:t xml:space="preserve"> yanması</w:t>
      </w:r>
      <w:r w:rsidR="00FC4233" w:rsidRPr="009418FC">
        <w:rPr>
          <w:rFonts w:cs="Arial"/>
          <w:szCs w:val="22"/>
          <w:lang w:val="tr-TR"/>
        </w:rPr>
        <w:t>nın çevre ve sağlığa olağan etkileri için özel önlemler alınması gerekmektedir</w:t>
      </w:r>
      <w:r w:rsidR="008638F4" w:rsidRPr="009418FC">
        <w:rPr>
          <w:rFonts w:cs="Arial"/>
          <w:szCs w:val="22"/>
          <w:lang w:val="tr-TR"/>
        </w:rPr>
        <w:t>.</w:t>
      </w:r>
      <w:r w:rsidRPr="009418FC">
        <w:rPr>
          <w:rFonts w:cs="Arial"/>
          <w:szCs w:val="22"/>
          <w:lang w:val="tr-TR"/>
        </w:rPr>
        <w:t xml:space="preserve"> </w:t>
      </w:r>
      <w:r w:rsidR="008638F4" w:rsidRPr="009418FC">
        <w:rPr>
          <w:rFonts w:cs="Arial"/>
          <w:szCs w:val="22"/>
          <w:lang w:val="tr-TR"/>
        </w:rPr>
        <w:t xml:space="preserve">Maddelerin yakılmasıyla ilgili sorunlar </w:t>
      </w:r>
      <w:proofErr w:type="gramStart"/>
      <w:r w:rsidR="008638F4" w:rsidRPr="009418FC">
        <w:rPr>
          <w:rFonts w:cs="Arial"/>
          <w:szCs w:val="22"/>
          <w:lang w:val="tr-TR"/>
        </w:rPr>
        <w:t>7.4</w:t>
      </w:r>
      <w:proofErr w:type="gramEnd"/>
      <w:r w:rsidR="008638F4" w:rsidRPr="009418FC">
        <w:rPr>
          <w:rFonts w:cs="Arial"/>
          <w:szCs w:val="22"/>
          <w:lang w:val="tr-TR"/>
        </w:rPr>
        <w:t>. ‘üncü paragrafta tartışılmıştır.</w:t>
      </w:r>
    </w:p>
    <w:p w:rsidR="00715C4D" w:rsidRPr="004F537D" w:rsidRDefault="00715C4D" w:rsidP="007A4FA9">
      <w:pPr>
        <w:ind w:left="2520"/>
        <w:jc w:val="both"/>
        <w:rPr>
          <w:rFonts w:cs="Arial"/>
          <w:szCs w:val="22"/>
          <w:lang w:val="tr-TR"/>
        </w:rPr>
      </w:pPr>
    </w:p>
    <w:p w:rsidR="005D4F9C" w:rsidRPr="009418FC" w:rsidRDefault="006B28D8" w:rsidP="004D0869">
      <w:pPr>
        <w:numPr>
          <w:ilvl w:val="0"/>
          <w:numId w:val="9"/>
        </w:numPr>
        <w:jc w:val="both"/>
        <w:rPr>
          <w:rFonts w:cs="Arial"/>
          <w:szCs w:val="22"/>
          <w:lang w:val="tr-TR"/>
        </w:rPr>
      </w:pPr>
      <w:r w:rsidRPr="004F537D">
        <w:rPr>
          <w:rFonts w:cs="Arial"/>
          <w:szCs w:val="22"/>
          <w:lang w:val="tr-TR"/>
        </w:rPr>
        <w:t>Esas olarak “</w:t>
      </w:r>
      <w:proofErr w:type="gramStart"/>
      <w:r w:rsidRPr="004F537D">
        <w:rPr>
          <w:rFonts w:cs="Arial"/>
          <w:szCs w:val="22"/>
          <w:lang w:val="tr-TR"/>
        </w:rPr>
        <w:t>özel  bölgelerde</w:t>
      </w:r>
      <w:proofErr w:type="gramEnd"/>
      <w:r w:rsidRPr="004F537D">
        <w:rPr>
          <w:rFonts w:cs="Arial"/>
          <w:szCs w:val="22"/>
          <w:lang w:val="tr-TR"/>
        </w:rPr>
        <w:t>”, Kutup sularında veya e</w:t>
      </w:r>
      <w:r w:rsidR="00B96DFD" w:rsidRPr="004F537D">
        <w:rPr>
          <w:rFonts w:cs="Arial"/>
          <w:szCs w:val="22"/>
          <w:lang w:val="tr-TR"/>
        </w:rPr>
        <w:t xml:space="preserve">n </w:t>
      </w:r>
      <w:r w:rsidR="004E7647" w:rsidRPr="004F537D">
        <w:rPr>
          <w:rFonts w:cs="Arial"/>
          <w:szCs w:val="22"/>
          <w:lang w:val="tr-TR"/>
        </w:rPr>
        <w:t>yakın karadan</w:t>
      </w:r>
      <w:r w:rsidR="00197E4E" w:rsidRPr="004F537D">
        <w:rPr>
          <w:rFonts w:cs="Arial"/>
          <w:szCs w:val="22"/>
          <w:lang w:val="tr-TR"/>
        </w:rPr>
        <w:t xml:space="preserve">, </w:t>
      </w:r>
      <w:r w:rsidR="007E5F85" w:rsidRPr="004F537D">
        <w:rPr>
          <w:rFonts w:cs="Arial"/>
          <w:szCs w:val="22"/>
          <w:lang w:val="tr-TR"/>
        </w:rPr>
        <w:t>buz kütlesinden</w:t>
      </w:r>
      <w:r w:rsidR="00197E4E" w:rsidRPr="004F537D">
        <w:rPr>
          <w:rFonts w:cs="Arial"/>
          <w:szCs w:val="22"/>
          <w:lang w:val="tr-TR"/>
        </w:rPr>
        <w:t xml:space="preserve"> veya karaya bağlı buzdan</w:t>
      </w:r>
      <w:r w:rsidR="004E7647" w:rsidRPr="004F537D">
        <w:rPr>
          <w:rFonts w:cs="Arial"/>
          <w:szCs w:val="22"/>
          <w:lang w:val="tr-TR"/>
        </w:rPr>
        <w:t xml:space="preserve"> en fazl</w:t>
      </w:r>
      <w:r w:rsidR="004E7647" w:rsidRPr="009418FC">
        <w:rPr>
          <w:rFonts w:cs="Arial"/>
          <w:szCs w:val="22"/>
          <w:lang w:val="tr-TR"/>
        </w:rPr>
        <w:t xml:space="preserve">a 3 mil açıkta seyreden </w:t>
      </w:r>
      <w:r w:rsidR="00B96DFD" w:rsidRPr="009418FC">
        <w:rPr>
          <w:rFonts w:cs="Arial"/>
          <w:szCs w:val="22"/>
          <w:lang w:val="tr-TR"/>
        </w:rPr>
        <w:t xml:space="preserve">gemilerin </w:t>
      </w:r>
      <w:r w:rsidR="004E7647" w:rsidRPr="009418FC">
        <w:rPr>
          <w:rFonts w:cs="Arial"/>
          <w:szCs w:val="22"/>
          <w:lang w:val="tr-TR"/>
        </w:rPr>
        <w:t xml:space="preserve">denize </w:t>
      </w:r>
      <w:r w:rsidR="007E5F85" w:rsidRPr="009418FC">
        <w:rPr>
          <w:rFonts w:cs="Arial"/>
          <w:szCs w:val="22"/>
          <w:lang w:val="tr-TR"/>
        </w:rPr>
        <w:t>atabileceği çöpler büyük ölçüde sınırlandırılmıştır.</w:t>
      </w:r>
      <w:r w:rsidR="004E7647" w:rsidRPr="009418FC">
        <w:rPr>
          <w:rFonts w:cs="Arial"/>
          <w:szCs w:val="22"/>
          <w:lang w:val="tr-TR"/>
        </w:rPr>
        <w:t xml:space="preserve"> </w:t>
      </w:r>
      <w:r w:rsidR="007E5F85" w:rsidRPr="009418FC">
        <w:rPr>
          <w:rFonts w:cs="Arial"/>
          <w:szCs w:val="22"/>
          <w:lang w:val="tr-TR"/>
        </w:rPr>
        <w:t xml:space="preserve">Bu </w:t>
      </w:r>
      <w:r w:rsidR="00B96DFD" w:rsidRPr="009418FC">
        <w:rPr>
          <w:rFonts w:cs="Arial"/>
          <w:szCs w:val="22"/>
          <w:lang w:val="tr-TR"/>
        </w:rPr>
        <w:t xml:space="preserve">gemilerde,  çöplerin </w:t>
      </w:r>
      <w:r w:rsidR="004E7647" w:rsidRPr="009418FC">
        <w:rPr>
          <w:rFonts w:cs="Arial"/>
          <w:szCs w:val="22"/>
          <w:lang w:val="tr-TR"/>
        </w:rPr>
        <w:t xml:space="preserve">kıyı tesisine teslim edilmek üzere </w:t>
      </w:r>
      <w:r w:rsidR="007E5F85" w:rsidRPr="009418FC">
        <w:rPr>
          <w:rFonts w:cs="Arial"/>
          <w:szCs w:val="22"/>
          <w:lang w:val="tr-TR"/>
        </w:rPr>
        <w:t xml:space="preserve">sıkıştırılmış ya da sıkıştırılmamış olarak </w:t>
      </w:r>
      <w:r w:rsidR="004E7647" w:rsidRPr="009418FC">
        <w:rPr>
          <w:rFonts w:cs="Arial"/>
          <w:szCs w:val="22"/>
          <w:lang w:val="tr-TR"/>
        </w:rPr>
        <w:t xml:space="preserve">depolanması </w:t>
      </w:r>
      <w:r w:rsidR="00B96DFD" w:rsidRPr="009418FC">
        <w:rPr>
          <w:rFonts w:cs="Arial"/>
          <w:szCs w:val="22"/>
          <w:lang w:val="tr-TR"/>
        </w:rPr>
        <w:t xml:space="preserve">ya da </w:t>
      </w:r>
      <w:r w:rsidR="007E5F85" w:rsidRPr="009418FC">
        <w:rPr>
          <w:rFonts w:cs="Arial"/>
          <w:szCs w:val="22"/>
          <w:lang w:val="tr-TR"/>
        </w:rPr>
        <w:t>yakarak</w:t>
      </w:r>
      <w:r w:rsidR="00B96DFD" w:rsidRPr="009418FC">
        <w:rPr>
          <w:rFonts w:cs="Arial"/>
          <w:szCs w:val="22"/>
          <w:lang w:val="tr-TR"/>
        </w:rPr>
        <w:t xml:space="preserve"> </w:t>
      </w:r>
      <w:r w:rsidR="007E5F85" w:rsidRPr="009418FC">
        <w:rPr>
          <w:rFonts w:cs="Arial"/>
          <w:szCs w:val="22"/>
          <w:lang w:val="tr-TR"/>
        </w:rPr>
        <w:t xml:space="preserve">kül ve kurumun tutulması </w:t>
      </w:r>
      <w:r w:rsidR="004E7647" w:rsidRPr="009418FC">
        <w:rPr>
          <w:rFonts w:cs="Arial"/>
          <w:szCs w:val="22"/>
          <w:lang w:val="tr-TR"/>
        </w:rPr>
        <w:t xml:space="preserve">gerekir. </w:t>
      </w:r>
      <w:r w:rsidR="00061251" w:rsidRPr="009418FC">
        <w:rPr>
          <w:rFonts w:cs="Arial"/>
          <w:szCs w:val="22"/>
          <w:lang w:val="tr-TR"/>
        </w:rPr>
        <w:t>Bu deşarja izin verilmeyen en sınırlayıcı durumdur.</w:t>
      </w:r>
    </w:p>
    <w:p w:rsidR="00B96DFD" w:rsidRPr="00457304" w:rsidRDefault="00B96DFD" w:rsidP="009E3BC9">
      <w:pPr>
        <w:jc w:val="both"/>
        <w:rPr>
          <w:rFonts w:cs="Arial"/>
          <w:sz w:val="24"/>
          <w:szCs w:val="24"/>
          <w:lang w:val="tr-TR"/>
        </w:rPr>
      </w:pPr>
    </w:p>
    <w:p w:rsidR="00EE50FC" w:rsidRPr="00457304" w:rsidRDefault="00FC255D" w:rsidP="009418FC">
      <w:pPr>
        <w:pStyle w:val="ListParagraph"/>
        <w:numPr>
          <w:ilvl w:val="2"/>
          <w:numId w:val="23"/>
        </w:numPr>
        <w:spacing w:after="120"/>
        <w:jc w:val="both"/>
        <w:rPr>
          <w:rFonts w:cs="Arial"/>
          <w:b/>
          <w:color w:val="000000"/>
          <w:sz w:val="24"/>
          <w:szCs w:val="24"/>
          <w:lang w:val="tr-TR"/>
        </w:rPr>
      </w:pPr>
      <w:r w:rsidRPr="00457304">
        <w:rPr>
          <w:rFonts w:cs="Arial"/>
          <w:b/>
          <w:color w:val="000000"/>
          <w:sz w:val="24"/>
          <w:szCs w:val="24"/>
          <w:lang w:val="tr-TR"/>
        </w:rPr>
        <w:t>Depolama</w:t>
      </w:r>
    </w:p>
    <w:p w:rsidR="008638F4" w:rsidRPr="00CE6D69" w:rsidRDefault="008638F4" w:rsidP="009E3BC9">
      <w:pPr>
        <w:jc w:val="both"/>
        <w:rPr>
          <w:rFonts w:cs="Arial"/>
          <w:szCs w:val="22"/>
          <w:lang w:val="tr-TR"/>
        </w:rPr>
      </w:pPr>
      <w:r w:rsidRPr="00CE6D69">
        <w:rPr>
          <w:rFonts w:cs="Arial"/>
          <w:szCs w:val="22"/>
          <w:lang w:val="tr-TR"/>
        </w:rPr>
        <w:t>Gemiden toplanan çöp,</w:t>
      </w:r>
      <w:r w:rsidR="0093191B" w:rsidRPr="00CE6D69">
        <w:rPr>
          <w:rFonts w:cs="Arial"/>
          <w:szCs w:val="22"/>
          <w:lang w:val="tr-TR"/>
        </w:rPr>
        <w:t xml:space="preserve"> </w:t>
      </w:r>
      <w:r w:rsidR="00571C98" w:rsidRPr="00CE6D69">
        <w:rPr>
          <w:rFonts w:cs="Arial"/>
          <w:szCs w:val="22"/>
          <w:lang w:val="tr-TR"/>
        </w:rPr>
        <w:t xml:space="preserve">belirlenen işleme ya da </w:t>
      </w:r>
      <w:r w:rsidRPr="00CE6D69">
        <w:rPr>
          <w:rFonts w:cs="Arial"/>
          <w:szCs w:val="22"/>
          <w:lang w:val="tr-TR"/>
        </w:rPr>
        <w:t>depo</w:t>
      </w:r>
      <w:r w:rsidR="00B52ABD" w:rsidRPr="00CE6D69">
        <w:rPr>
          <w:rFonts w:cs="Arial"/>
          <w:szCs w:val="22"/>
          <w:lang w:val="tr-TR"/>
        </w:rPr>
        <w:t xml:space="preserve">lama bölümlerine aktarılmalıdır. </w:t>
      </w:r>
      <w:r w:rsidRPr="00CE6D69">
        <w:rPr>
          <w:rFonts w:cs="Arial"/>
          <w:szCs w:val="22"/>
          <w:lang w:val="tr-TR"/>
        </w:rPr>
        <w:t>Liman</w:t>
      </w:r>
      <w:r w:rsidR="00571C98" w:rsidRPr="00CE6D69">
        <w:rPr>
          <w:rFonts w:cs="Arial"/>
          <w:szCs w:val="22"/>
          <w:lang w:val="tr-TR"/>
        </w:rPr>
        <w:t xml:space="preserve"> tesisine verilmesi gereken</w:t>
      </w:r>
      <w:r w:rsidRPr="00CE6D69">
        <w:rPr>
          <w:rFonts w:cs="Arial"/>
          <w:szCs w:val="22"/>
          <w:lang w:val="tr-TR"/>
        </w:rPr>
        <w:t xml:space="preserve"> çöp</w:t>
      </w:r>
      <w:r w:rsidR="00571C98" w:rsidRPr="00CE6D69">
        <w:rPr>
          <w:rFonts w:cs="Arial"/>
          <w:szCs w:val="22"/>
          <w:lang w:val="tr-TR"/>
        </w:rPr>
        <w:t>ün</w:t>
      </w:r>
      <w:r w:rsidRPr="00CE6D69">
        <w:rPr>
          <w:rFonts w:cs="Arial"/>
          <w:szCs w:val="22"/>
          <w:lang w:val="tr-TR"/>
        </w:rPr>
        <w:t xml:space="preserve"> </w:t>
      </w:r>
      <w:r w:rsidR="00571C98" w:rsidRPr="00CE6D69">
        <w:rPr>
          <w:rFonts w:cs="Arial"/>
          <w:szCs w:val="22"/>
          <w:lang w:val="tr-TR"/>
        </w:rPr>
        <w:t>uygun işlem için limana deşarjı yapılana kadar depolanması gerekebilir</w:t>
      </w:r>
      <w:r w:rsidRPr="00CE6D69">
        <w:rPr>
          <w:rFonts w:cs="Arial"/>
          <w:szCs w:val="22"/>
          <w:lang w:val="tr-TR"/>
        </w:rPr>
        <w:t>.</w:t>
      </w:r>
      <w:r w:rsidR="00B52ABD" w:rsidRPr="00CE6D69">
        <w:rPr>
          <w:rFonts w:cs="Arial"/>
          <w:szCs w:val="22"/>
          <w:lang w:val="tr-TR"/>
        </w:rPr>
        <w:t xml:space="preserve"> </w:t>
      </w:r>
      <w:r w:rsidRPr="00CE6D69">
        <w:rPr>
          <w:rFonts w:cs="Arial"/>
          <w:szCs w:val="22"/>
          <w:lang w:val="tr-TR"/>
        </w:rPr>
        <w:t>Her halükarda çöpler sağlık ve güvenlik</w:t>
      </w:r>
      <w:r w:rsidR="00ED26E7" w:rsidRPr="00CE6D69">
        <w:rPr>
          <w:rFonts w:cs="Arial"/>
          <w:szCs w:val="22"/>
          <w:lang w:val="tr-TR"/>
        </w:rPr>
        <w:t xml:space="preserve"> tehlikelerini önleyecek</w:t>
      </w:r>
      <w:r w:rsidRPr="00CE6D69">
        <w:rPr>
          <w:rFonts w:cs="Arial"/>
          <w:szCs w:val="22"/>
          <w:lang w:val="tr-TR"/>
        </w:rPr>
        <w:t xml:space="preserve"> </w:t>
      </w:r>
      <w:r w:rsidR="00ED26E7" w:rsidRPr="00CE6D69">
        <w:rPr>
          <w:rFonts w:cs="Arial"/>
          <w:szCs w:val="22"/>
          <w:lang w:val="tr-TR"/>
        </w:rPr>
        <w:t>şekilde depolanmalıdır</w:t>
      </w:r>
      <w:r w:rsidRPr="00CE6D69">
        <w:rPr>
          <w:rFonts w:cs="Arial"/>
          <w:szCs w:val="22"/>
          <w:lang w:val="tr-TR"/>
        </w:rPr>
        <w:t>.</w:t>
      </w:r>
    </w:p>
    <w:p w:rsidR="008638F4" w:rsidRPr="00CE6D69" w:rsidRDefault="008638F4" w:rsidP="009E3BC9">
      <w:pPr>
        <w:jc w:val="both"/>
        <w:rPr>
          <w:rFonts w:cs="Arial"/>
          <w:szCs w:val="22"/>
          <w:lang w:val="tr-TR"/>
        </w:rPr>
      </w:pPr>
      <w:r w:rsidRPr="00CE6D69">
        <w:rPr>
          <w:rFonts w:cs="Arial"/>
          <w:szCs w:val="22"/>
          <w:lang w:val="tr-TR"/>
        </w:rPr>
        <w:t>Çöpler depolanırken aşağıdaki şartlar göz</w:t>
      </w:r>
      <w:r w:rsidR="0093191B" w:rsidRPr="00CE6D69">
        <w:rPr>
          <w:rFonts w:cs="Arial"/>
          <w:szCs w:val="22"/>
          <w:lang w:val="tr-TR"/>
        </w:rPr>
        <w:t xml:space="preserve"> </w:t>
      </w:r>
      <w:r w:rsidRPr="00CE6D69">
        <w:rPr>
          <w:rFonts w:cs="Arial"/>
          <w:szCs w:val="22"/>
          <w:lang w:val="tr-TR"/>
        </w:rPr>
        <w:t>önüne alınmalıdır.</w:t>
      </w:r>
    </w:p>
    <w:p w:rsidR="0093191B" w:rsidRPr="00CE6D69" w:rsidRDefault="0093191B" w:rsidP="007A4FA9">
      <w:pPr>
        <w:ind w:left="1440"/>
        <w:jc w:val="both"/>
        <w:rPr>
          <w:rFonts w:cs="Arial"/>
          <w:szCs w:val="22"/>
          <w:lang w:val="tr-TR"/>
        </w:rPr>
      </w:pPr>
    </w:p>
    <w:p w:rsidR="008638F4" w:rsidRPr="00CE6D69" w:rsidRDefault="00ED26E7" w:rsidP="004D0869">
      <w:pPr>
        <w:numPr>
          <w:ilvl w:val="0"/>
          <w:numId w:val="10"/>
        </w:numPr>
        <w:jc w:val="both"/>
        <w:rPr>
          <w:rFonts w:cs="Arial"/>
          <w:szCs w:val="22"/>
          <w:lang w:val="tr-TR"/>
        </w:rPr>
      </w:pPr>
      <w:r w:rsidRPr="00CE6D69">
        <w:rPr>
          <w:rFonts w:cs="Arial"/>
          <w:szCs w:val="22"/>
          <w:lang w:val="tr-TR"/>
        </w:rPr>
        <w:t xml:space="preserve">Yeterli depolama alanı ve </w:t>
      </w:r>
      <w:proofErr w:type="gramStart"/>
      <w:r w:rsidRPr="00CE6D69">
        <w:rPr>
          <w:rFonts w:cs="Arial"/>
          <w:szCs w:val="22"/>
          <w:lang w:val="tr-TR"/>
        </w:rPr>
        <w:t>ekipmanı</w:t>
      </w:r>
      <w:proofErr w:type="gramEnd"/>
      <w:r w:rsidR="00276223" w:rsidRPr="00CE6D69">
        <w:rPr>
          <w:rFonts w:cs="Arial"/>
          <w:szCs w:val="22"/>
          <w:lang w:val="tr-TR"/>
        </w:rPr>
        <w:t xml:space="preserve"> (Boya kutuları, kutular, </w:t>
      </w:r>
      <w:r w:rsidR="005B34B0" w:rsidRPr="00CE6D69">
        <w:rPr>
          <w:rFonts w:cs="Arial"/>
          <w:szCs w:val="22"/>
          <w:lang w:val="tr-TR"/>
        </w:rPr>
        <w:t>poşetler</w:t>
      </w:r>
      <w:r w:rsidR="00276223" w:rsidRPr="00CE6D69">
        <w:rPr>
          <w:rFonts w:cs="Arial"/>
          <w:szCs w:val="22"/>
          <w:lang w:val="tr-TR"/>
        </w:rPr>
        <w:t xml:space="preserve"> ve benzeri </w:t>
      </w:r>
      <w:proofErr w:type="spellStart"/>
      <w:r w:rsidR="005B34B0" w:rsidRPr="00CE6D69">
        <w:rPr>
          <w:rFonts w:cs="Arial"/>
          <w:szCs w:val="22"/>
          <w:lang w:val="tr-TR"/>
        </w:rPr>
        <w:t>konteynerler</w:t>
      </w:r>
      <w:proofErr w:type="spellEnd"/>
      <w:r w:rsidR="00276223" w:rsidRPr="00CE6D69">
        <w:rPr>
          <w:rFonts w:cs="Arial"/>
          <w:szCs w:val="22"/>
          <w:lang w:val="tr-TR"/>
        </w:rPr>
        <w:t>)</w:t>
      </w:r>
      <w:r w:rsidRPr="00CE6D69">
        <w:rPr>
          <w:rFonts w:cs="Arial"/>
          <w:szCs w:val="22"/>
          <w:lang w:val="tr-TR"/>
        </w:rPr>
        <w:t xml:space="preserve"> sağlanmalıdır.</w:t>
      </w:r>
      <w:r w:rsidR="00276223" w:rsidRPr="00CE6D69">
        <w:rPr>
          <w:rFonts w:cs="Arial"/>
          <w:szCs w:val="22"/>
          <w:lang w:val="tr-TR"/>
        </w:rPr>
        <w:t xml:space="preserve"> </w:t>
      </w:r>
      <w:r w:rsidR="005B34B0" w:rsidRPr="00CE6D69">
        <w:rPr>
          <w:rFonts w:cs="Arial"/>
          <w:szCs w:val="22"/>
          <w:lang w:val="tr-TR"/>
        </w:rPr>
        <w:t xml:space="preserve">Çöp toplama alanı sınırlıysa, gemi işletmecileri sıkıştırıcı ya da çöp yakma kazanı teçhiz etmek için </w:t>
      </w:r>
      <w:r w:rsidR="00FD6026" w:rsidRPr="00CE6D69">
        <w:rPr>
          <w:rFonts w:cs="Arial"/>
          <w:szCs w:val="22"/>
          <w:lang w:val="tr-TR"/>
        </w:rPr>
        <w:t>teşvik edilmelidir. Mümkün olduğu ölçüde, uzun bir süre için saklanan tüm işlenmiş ve işlenmemiş çöp depolanan çöp</w:t>
      </w:r>
      <w:r w:rsidR="006108A1" w:rsidRPr="00CE6D69">
        <w:rPr>
          <w:rFonts w:cs="Arial"/>
          <w:szCs w:val="22"/>
          <w:lang w:val="tr-TR"/>
        </w:rPr>
        <w:t>ün</w:t>
      </w:r>
      <w:r w:rsidR="00FD6026" w:rsidRPr="00CE6D69">
        <w:rPr>
          <w:rFonts w:cs="Arial"/>
          <w:szCs w:val="22"/>
          <w:lang w:val="tr-TR"/>
        </w:rPr>
        <w:t xml:space="preserve"> istenmeden çıkışını önlemek için sıkı, sağlam bir şekilde kapalı kaplarda </w:t>
      </w:r>
      <w:r w:rsidR="006108A1" w:rsidRPr="00CE6D69">
        <w:rPr>
          <w:rFonts w:cs="Arial"/>
          <w:szCs w:val="22"/>
          <w:lang w:val="tr-TR"/>
        </w:rPr>
        <w:t>tutul</w:t>
      </w:r>
      <w:r w:rsidR="00FD6026" w:rsidRPr="00CE6D69">
        <w:rPr>
          <w:rFonts w:cs="Arial"/>
          <w:szCs w:val="22"/>
          <w:lang w:val="tr-TR"/>
        </w:rPr>
        <w:t>malıdır</w:t>
      </w:r>
      <w:r w:rsidR="006108A1" w:rsidRPr="00CE6D69">
        <w:rPr>
          <w:rFonts w:cs="Arial"/>
          <w:szCs w:val="22"/>
          <w:lang w:val="tr-TR"/>
        </w:rPr>
        <w:t>.</w:t>
      </w:r>
    </w:p>
    <w:p w:rsidR="00EE50FC" w:rsidRPr="00CE6D69" w:rsidRDefault="00EE50FC">
      <w:pPr>
        <w:ind w:left="2160"/>
        <w:jc w:val="both"/>
        <w:rPr>
          <w:rFonts w:cs="Arial"/>
          <w:szCs w:val="22"/>
          <w:lang w:val="tr-TR"/>
        </w:rPr>
      </w:pPr>
    </w:p>
    <w:p w:rsidR="008638F4" w:rsidRPr="00CE6D69" w:rsidRDefault="008638F4" w:rsidP="004D0869">
      <w:pPr>
        <w:numPr>
          <w:ilvl w:val="0"/>
          <w:numId w:val="10"/>
        </w:numPr>
        <w:jc w:val="both"/>
        <w:rPr>
          <w:rFonts w:cs="Arial"/>
          <w:szCs w:val="22"/>
          <w:lang w:val="tr-TR"/>
        </w:rPr>
      </w:pPr>
      <w:r w:rsidRPr="00CE6D69">
        <w:rPr>
          <w:rFonts w:cs="Arial"/>
          <w:szCs w:val="22"/>
          <w:lang w:val="tr-TR"/>
        </w:rPr>
        <w:t xml:space="preserve">Liman çöp toplama merkezlerine verilmek için depolanan </w:t>
      </w:r>
      <w:r w:rsidR="00155A07" w:rsidRPr="00CE6D69">
        <w:rPr>
          <w:rFonts w:cs="Arial"/>
          <w:szCs w:val="22"/>
          <w:lang w:val="tr-TR"/>
        </w:rPr>
        <w:t xml:space="preserve">hastalık yapıcı ve bulaşıcı etkisi olabilecek </w:t>
      </w:r>
      <w:r w:rsidRPr="00CE6D69">
        <w:rPr>
          <w:rFonts w:cs="Arial"/>
          <w:szCs w:val="22"/>
          <w:lang w:val="tr-TR"/>
        </w:rPr>
        <w:t xml:space="preserve">yemek </w:t>
      </w:r>
      <w:r w:rsidR="00155A07" w:rsidRPr="00CE6D69">
        <w:rPr>
          <w:rFonts w:cs="Arial"/>
          <w:szCs w:val="22"/>
          <w:lang w:val="tr-TR"/>
        </w:rPr>
        <w:t>atıkları ve diğer çöpler yemek atığı içermeyen</w:t>
      </w:r>
      <w:r w:rsidRPr="00CE6D69">
        <w:rPr>
          <w:rFonts w:cs="Arial"/>
          <w:szCs w:val="22"/>
          <w:lang w:val="tr-TR"/>
        </w:rPr>
        <w:t xml:space="preserve"> öteki çöplerden ayrı, sızdırmaz kaplarda saklanması gerekir.</w:t>
      </w:r>
      <w:r w:rsidR="00B96DFD" w:rsidRPr="00CE6D69">
        <w:rPr>
          <w:rFonts w:cs="Arial"/>
          <w:szCs w:val="22"/>
          <w:lang w:val="tr-TR"/>
        </w:rPr>
        <w:t xml:space="preserve"> </w:t>
      </w:r>
      <w:r w:rsidR="00155A07" w:rsidRPr="00CE6D69">
        <w:rPr>
          <w:rFonts w:cs="Arial"/>
          <w:szCs w:val="22"/>
          <w:lang w:val="tr-TR"/>
        </w:rPr>
        <w:t xml:space="preserve">. Bazı ülkelerde karantina için ayrılacak çöpler için çift poşet gerekebilir. </w:t>
      </w:r>
      <w:r w:rsidRPr="00CE6D69">
        <w:rPr>
          <w:rFonts w:cs="Arial"/>
          <w:szCs w:val="22"/>
          <w:lang w:val="tr-TR"/>
        </w:rPr>
        <w:t>Bu, yemek çöpü bidonlarının üzerine hatalı boşaltıma karşı uyarılar yazılmalıdır.</w:t>
      </w:r>
    </w:p>
    <w:p w:rsidR="008638F4" w:rsidRPr="00CE6D69" w:rsidRDefault="00155A07" w:rsidP="004D0869">
      <w:pPr>
        <w:numPr>
          <w:ilvl w:val="0"/>
          <w:numId w:val="10"/>
        </w:numPr>
        <w:jc w:val="both"/>
        <w:rPr>
          <w:rFonts w:cs="Arial"/>
          <w:szCs w:val="22"/>
          <w:lang w:val="tr-TR"/>
        </w:rPr>
      </w:pPr>
      <w:r w:rsidRPr="00CE6D69">
        <w:rPr>
          <w:rFonts w:cs="Arial"/>
          <w:szCs w:val="22"/>
          <w:lang w:val="tr-TR"/>
        </w:rPr>
        <w:t xml:space="preserve">Temizleme ve </w:t>
      </w:r>
      <w:proofErr w:type="gramStart"/>
      <w:r w:rsidRPr="00CE6D69">
        <w:rPr>
          <w:rFonts w:cs="Arial"/>
          <w:szCs w:val="22"/>
          <w:lang w:val="tr-TR"/>
        </w:rPr>
        <w:t>dezenfekte</w:t>
      </w:r>
      <w:proofErr w:type="gramEnd"/>
      <w:r w:rsidRPr="00CE6D69">
        <w:rPr>
          <w:rFonts w:cs="Arial"/>
          <w:szCs w:val="22"/>
          <w:lang w:val="tr-TR"/>
        </w:rPr>
        <w:t xml:space="preserve"> etme her iki </w:t>
      </w:r>
      <w:r w:rsidR="008638F4" w:rsidRPr="00CE6D69">
        <w:rPr>
          <w:rFonts w:cs="Arial"/>
          <w:szCs w:val="22"/>
          <w:lang w:val="tr-TR"/>
        </w:rPr>
        <w:t>bulaşıcı hastalıkları önleyici</w:t>
      </w:r>
      <w:r w:rsidRPr="00CE6D69">
        <w:rPr>
          <w:rFonts w:cs="Arial"/>
          <w:szCs w:val="22"/>
          <w:lang w:val="tr-TR"/>
        </w:rPr>
        <w:t xml:space="preserve"> ve iyileştirici</w:t>
      </w:r>
      <w:r w:rsidR="008638F4" w:rsidRPr="00CE6D69">
        <w:rPr>
          <w:rFonts w:cs="Arial"/>
          <w:szCs w:val="22"/>
          <w:lang w:val="tr-TR"/>
        </w:rPr>
        <w:t xml:space="preserve"> kontrol </w:t>
      </w:r>
      <w:r w:rsidR="009E3BC9" w:rsidRPr="00CE6D69">
        <w:rPr>
          <w:rFonts w:cs="Arial"/>
          <w:szCs w:val="22"/>
          <w:lang w:val="tr-TR"/>
        </w:rPr>
        <w:t>metotları</w:t>
      </w:r>
      <w:r w:rsidR="008638F4" w:rsidRPr="00CE6D69">
        <w:rPr>
          <w:rFonts w:cs="Arial"/>
          <w:szCs w:val="22"/>
          <w:lang w:val="tr-TR"/>
        </w:rPr>
        <w:t xml:space="preserve"> düzenli olarak çöp toplama alanlarına uygulanmalıdır.</w:t>
      </w:r>
    </w:p>
    <w:p w:rsidR="000C2373" w:rsidRPr="00457304" w:rsidRDefault="000C2373" w:rsidP="007A4FA9">
      <w:pPr>
        <w:ind w:left="1440"/>
        <w:jc w:val="both"/>
        <w:rPr>
          <w:rFonts w:cs="Arial"/>
          <w:sz w:val="24"/>
          <w:szCs w:val="24"/>
          <w:lang w:val="tr-TR"/>
        </w:rPr>
      </w:pPr>
    </w:p>
    <w:p w:rsidR="00EE50FC" w:rsidRPr="00457304" w:rsidRDefault="00FC255D" w:rsidP="009418FC">
      <w:pPr>
        <w:pStyle w:val="ListParagraph"/>
        <w:numPr>
          <w:ilvl w:val="2"/>
          <w:numId w:val="23"/>
        </w:numPr>
        <w:spacing w:after="120"/>
        <w:jc w:val="both"/>
        <w:rPr>
          <w:rFonts w:cs="Arial"/>
          <w:b/>
          <w:color w:val="000000"/>
          <w:sz w:val="24"/>
          <w:szCs w:val="24"/>
          <w:lang w:val="tr-TR"/>
        </w:rPr>
      </w:pPr>
      <w:r w:rsidRPr="00457304">
        <w:rPr>
          <w:rFonts w:cs="Arial"/>
          <w:b/>
          <w:color w:val="000000"/>
          <w:sz w:val="24"/>
          <w:szCs w:val="24"/>
          <w:lang w:val="tr-TR"/>
        </w:rPr>
        <w:t>Denize Çöplerin Boşaltılması</w:t>
      </w:r>
    </w:p>
    <w:p w:rsidR="00072C55" w:rsidRPr="00CE6D69" w:rsidRDefault="002F6840" w:rsidP="009E3BC9">
      <w:pPr>
        <w:jc w:val="both"/>
        <w:rPr>
          <w:rFonts w:cs="Arial"/>
          <w:szCs w:val="22"/>
          <w:lang w:val="tr-TR"/>
        </w:rPr>
      </w:pPr>
      <w:r>
        <w:rPr>
          <w:rFonts w:cs="Arial"/>
          <w:szCs w:val="22"/>
          <w:lang w:val="tr-TR"/>
        </w:rPr>
        <w:t>Ek</w:t>
      </w:r>
      <w:r w:rsidR="00416C54" w:rsidRPr="00CE6D69">
        <w:rPr>
          <w:rFonts w:cs="Arial"/>
          <w:szCs w:val="22"/>
          <w:lang w:val="tr-TR"/>
        </w:rPr>
        <w:t xml:space="preserve"> </w:t>
      </w:r>
      <w:proofErr w:type="spellStart"/>
      <w:r w:rsidR="00416C54" w:rsidRPr="00CE6D69">
        <w:rPr>
          <w:rFonts w:cs="Arial"/>
          <w:szCs w:val="22"/>
          <w:lang w:val="tr-TR"/>
        </w:rPr>
        <w:t>V’</w:t>
      </w:r>
      <w:r w:rsidR="008638F4" w:rsidRPr="00CE6D69">
        <w:rPr>
          <w:rFonts w:cs="Arial"/>
          <w:szCs w:val="22"/>
          <w:lang w:val="tr-TR"/>
        </w:rPr>
        <w:t>e</w:t>
      </w:r>
      <w:proofErr w:type="spellEnd"/>
      <w:r w:rsidR="008638F4" w:rsidRPr="00CE6D69">
        <w:rPr>
          <w:rFonts w:cs="Arial"/>
          <w:szCs w:val="22"/>
          <w:lang w:val="tr-TR"/>
        </w:rPr>
        <w:t xml:space="preserve"> göre </w:t>
      </w:r>
      <w:r w:rsidR="00155A07" w:rsidRPr="00CE6D69">
        <w:rPr>
          <w:rFonts w:cs="Arial"/>
          <w:szCs w:val="22"/>
          <w:lang w:val="tr-TR"/>
        </w:rPr>
        <w:t xml:space="preserve">sınırlı sayıda çöp tipinin </w:t>
      </w:r>
      <w:r w:rsidR="008638F4" w:rsidRPr="00CE6D69">
        <w:rPr>
          <w:rFonts w:cs="Arial"/>
          <w:szCs w:val="22"/>
          <w:lang w:val="tr-TR"/>
        </w:rPr>
        <w:t xml:space="preserve">denize </w:t>
      </w:r>
      <w:r w:rsidR="00155A07" w:rsidRPr="00CE6D69">
        <w:rPr>
          <w:rFonts w:cs="Arial"/>
          <w:szCs w:val="22"/>
          <w:lang w:val="tr-TR"/>
        </w:rPr>
        <w:t>boşaltılmasına müsaade edilmesine</w:t>
      </w:r>
      <w:r w:rsidR="008638F4" w:rsidRPr="00CE6D69">
        <w:rPr>
          <w:rFonts w:cs="Arial"/>
          <w:szCs w:val="22"/>
          <w:lang w:val="tr-TR"/>
        </w:rPr>
        <w:t xml:space="preserve"> rağmen öncelik her zaman çöplerin liman çöp toplama merkezlerine verilmesidir.</w:t>
      </w:r>
      <w:r w:rsidR="00072C55" w:rsidRPr="00CE6D69">
        <w:rPr>
          <w:rFonts w:cs="Arial"/>
          <w:szCs w:val="22"/>
          <w:lang w:val="tr-TR"/>
        </w:rPr>
        <w:t xml:space="preserve"> </w:t>
      </w:r>
    </w:p>
    <w:p w:rsidR="008638F4" w:rsidRPr="00CE6D69" w:rsidRDefault="008638F4" w:rsidP="009E3BC9">
      <w:pPr>
        <w:jc w:val="both"/>
        <w:rPr>
          <w:rFonts w:cs="Arial"/>
          <w:szCs w:val="22"/>
          <w:lang w:val="tr-TR"/>
        </w:rPr>
      </w:pPr>
      <w:r w:rsidRPr="00CE6D69">
        <w:rPr>
          <w:rFonts w:cs="Arial"/>
          <w:szCs w:val="22"/>
          <w:lang w:val="tr-TR"/>
        </w:rPr>
        <w:t>Denize boşaltım yapılırken aşağıdaki noktalar göz</w:t>
      </w:r>
      <w:r w:rsidR="00E65C85" w:rsidRPr="00CE6D69">
        <w:rPr>
          <w:rFonts w:cs="Arial"/>
          <w:szCs w:val="22"/>
          <w:lang w:val="tr-TR"/>
        </w:rPr>
        <w:t xml:space="preserve"> </w:t>
      </w:r>
      <w:r w:rsidRPr="00CE6D69">
        <w:rPr>
          <w:rFonts w:cs="Arial"/>
          <w:szCs w:val="22"/>
          <w:lang w:val="tr-TR"/>
        </w:rPr>
        <w:t>önüne alınacaktır.</w:t>
      </w:r>
    </w:p>
    <w:p w:rsidR="008638F4" w:rsidRPr="00CE6D69" w:rsidRDefault="008638F4" w:rsidP="007A4FA9">
      <w:pPr>
        <w:ind w:left="1440"/>
        <w:jc w:val="both"/>
        <w:rPr>
          <w:rFonts w:cs="Arial"/>
          <w:szCs w:val="22"/>
          <w:lang w:val="tr-TR"/>
        </w:rPr>
      </w:pPr>
    </w:p>
    <w:p w:rsidR="009E3BC9" w:rsidRPr="00CE6D69" w:rsidRDefault="00155A07" w:rsidP="004D0869">
      <w:pPr>
        <w:pStyle w:val="ListParagraph"/>
        <w:numPr>
          <w:ilvl w:val="0"/>
          <w:numId w:val="34"/>
        </w:numPr>
        <w:jc w:val="both"/>
        <w:rPr>
          <w:rFonts w:cs="Arial"/>
          <w:szCs w:val="22"/>
          <w:lang w:val="tr-TR"/>
        </w:rPr>
      </w:pPr>
      <w:r w:rsidRPr="00CE6D69">
        <w:rPr>
          <w:rFonts w:cs="Arial"/>
          <w:szCs w:val="22"/>
          <w:lang w:val="tr-TR"/>
        </w:rPr>
        <w:t xml:space="preserve">MARPOL </w:t>
      </w:r>
      <w:r w:rsidR="002F6840">
        <w:rPr>
          <w:rFonts w:cs="Arial"/>
          <w:szCs w:val="22"/>
          <w:lang w:val="tr-TR"/>
        </w:rPr>
        <w:t>Ek</w:t>
      </w:r>
      <w:r w:rsidRPr="00CE6D69">
        <w:rPr>
          <w:rFonts w:cs="Arial"/>
          <w:szCs w:val="22"/>
          <w:lang w:val="tr-TR"/>
        </w:rPr>
        <w:t xml:space="preserve"> V Kural 4, 5 ve 6’da </w:t>
      </w:r>
      <w:r w:rsidR="006B28D8" w:rsidRPr="004F537D">
        <w:rPr>
          <w:rFonts w:cs="Arial"/>
          <w:szCs w:val="22"/>
          <w:lang w:val="tr-TR"/>
        </w:rPr>
        <w:t xml:space="preserve">ve Polar Kod, Ayrım II-A, Kısım 5’de </w:t>
      </w:r>
      <w:r w:rsidRPr="004F537D">
        <w:rPr>
          <w:rFonts w:cs="Arial"/>
          <w:szCs w:val="22"/>
          <w:lang w:val="tr-TR"/>
        </w:rPr>
        <w:t>tanım</w:t>
      </w:r>
      <w:r w:rsidRPr="00CE6D69">
        <w:rPr>
          <w:rFonts w:cs="Arial"/>
          <w:szCs w:val="22"/>
          <w:lang w:val="tr-TR"/>
        </w:rPr>
        <w:t>lanan çöplerin denize boşaltılmasına müsa</w:t>
      </w:r>
      <w:r w:rsidR="009E3BC9" w:rsidRPr="00CE6D69">
        <w:rPr>
          <w:rFonts w:cs="Arial"/>
          <w:szCs w:val="22"/>
          <w:lang w:val="tr-TR"/>
        </w:rPr>
        <w:t>a</w:t>
      </w:r>
      <w:r w:rsidRPr="00CE6D69">
        <w:rPr>
          <w:rFonts w:cs="Arial"/>
          <w:szCs w:val="22"/>
          <w:lang w:val="tr-TR"/>
        </w:rPr>
        <w:t>de gereklilikleri tablo 1’de özetlenmiştir. Genel olarak deşarj gemi yoldayken ve en yakın karadan mümkün olduğunca uzak yapılmalıdır. Boşaltım mümkün olan en geniş alana yayılacak şekilde ve derin suda (50 metre veya daha fazla) yapılmalıdır. Deşarja müsa</w:t>
      </w:r>
      <w:r w:rsidR="009E3BC9" w:rsidRPr="00CE6D69">
        <w:rPr>
          <w:rFonts w:cs="Arial"/>
          <w:szCs w:val="22"/>
          <w:lang w:val="tr-TR"/>
        </w:rPr>
        <w:t>a</w:t>
      </w:r>
      <w:r w:rsidRPr="00CE6D69">
        <w:rPr>
          <w:rFonts w:cs="Arial"/>
          <w:szCs w:val="22"/>
          <w:lang w:val="tr-TR"/>
        </w:rPr>
        <w:t xml:space="preserve">de edilirken </w:t>
      </w:r>
      <w:proofErr w:type="gramStart"/>
      <w:r w:rsidRPr="00CE6D69">
        <w:rPr>
          <w:rFonts w:cs="Arial"/>
          <w:szCs w:val="22"/>
          <w:lang w:val="tr-TR"/>
        </w:rPr>
        <w:t>hakim</w:t>
      </w:r>
      <w:proofErr w:type="gramEnd"/>
      <w:r w:rsidRPr="00CE6D69">
        <w:rPr>
          <w:rFonts w:cs="Arial"/>
          <w:szCs w:val="22"/>
          <w:lang w:val="tr-TR"/>
        </w:rPr>
        <w:t xml:space="preserve"> akımlar</w:t>
      </w:r>
      <w:r w:rsidR="009E3BC9" w:rsidRPr="00CE6D69">
        <w:rPr>
          <w:rFonts w:cs="Arial"/>
          <w:szCs w:val="22"/>
          <w:lang w:val="tr-TR"/>
        </w:rPr>
        <w:t xml:space="preserve"> ve gelgit hareketleri dikkate a</w:t>
      </w:r>
      <w:r w:rsidRPr="00CE6D69">
        <w:rPr>
          <w:rFonts w:cs="Arial"/>
          <w:szCs w:val="22"/>
          <w:lang w:val="tr-TR"/>
        </w:rPr>
        <w:t>lınmalıdır.</w:t>
      </w:r>
    </w:p>
    <w:p w:rsidR="008622DD" w:rsidRDefault="00DC73B3" w:rsidP="00F468AC">
      <w:pPr>
        <w:pStyle w:val="ListParagraph"/>
        <w:numPr>
          <w:ilvl w:val="0"/>
          <w:numId w:val="34"/>
        </w:numPr>
        <w:jc w:val="both"/>
        <w:rPr>
          <w:rFonts w:cs="Arial"/>
          <w:szCs w:val="22"/>
          <w:lang w:val="tr-TR"/>
        </w:rPr>
      </w:pPr>
      <w:r w:rsidRPr="00CE6D69">
        <w:rPr>
          <w:rFonts w:cs="Arial"/>
          <w:szCs w:val="22"/>
          <w:lang w:val="tr-TR"/>
        </w:rPr>
        <w:t xml:space="preserve">Armatörler, işletmeciler ve onların acenteleri için, </w:t>
      </w:r>
      <w:r w:rsidR="00F966D6" w:rsidRPr="00CE6D69">
        <w:rPr>
          <w:rFonts w:cs="Arial"/>
          <w:szCs w:val="22"/>
          <w:lang w:val="tr-TR"/>
        </w:rPr>
        <w:t xml:space="preserve">büyük miktardaki </w:t>
      </w:r>
      <w:r w:rsidRPr="00CE6D69">
        <w:rPr>
          <w:rFonts w:cs="Arial"/>
          <w:szCs w:val="22"/>
          <w:lang w:val="tr-TR"/>
        </w:rPr>
        <w:t>çöpleri zamanında transfer edecekleri bir liman çöp toplama merkezini bulmak ana amaç olmalıdır</w:t>
      </w:r>
      <w:r w:rsidR="00913AD4" w:rsidRPr="00CE6D69">
        <w:rPr>
          <w:rFonts w:cs="Arial"/>
          <w:szCs w:val="22"/>
          <w:lang w:val="tr-TR"/>
        </w:rPr>
        <w:t>. Aynı zamanda denize çöp boşaltılmasının zorunlu olması durumunda boşaltımdan önce bu çöpün ne tür işlemlerden geçtiği açıklanacaktır.</w:t>
      </w:r>
      <w:r w:rsidR="00861918" w:rsidRPr="00CE6D69">
        <w:rPr>
          <w:rFonts w:cs="Arial"/>
          <w:szCs w:val="22"/>
          <w:lang w:val="tr-TR"/>
        </w:rPr>
        <w:t xml:space="preserve"> Deşarj edilecek çöp çeşitleri ayrılmış olup olmadığı ve tahmini miktarları</w:t>
      </w:r>
      <w:r w:rsidRPr="00CE6D69">
        <w:rPr>
          <w:rFonts w:cs="Arial"/>
          <w:szCs w:val="22"/>
          <w:lang w:val="tr-TR"/>
        </w:rPr>
        <w:t xml:space="preserve"> </w:t>
      </w:r>
      <w:r w:rsidR="00861918" w:rsidRPr="00CE6D69">
        <w:rPr>
          <w:rFonts w:cs="Arial"/>
          <w:szCs w:val="22"/>
          <w:lang w:val="tr-TR"/>
        </w:rPr>
        <w:t>liman</w:t>
      </w:r>
      <w:r w:rsidR="00533E84" w:rsidRPr="00CE6D69">
        <w:rPr>
          <w:rFonts w:cs="Arial"/>
          <w:szCs w:val="22"/>
          <w:lang w:val="tr-TR"/>
        </w:rPr>
        <w:t>a</w:t>
      </w:r>
      <w:r w:rsidR="00861918" w:rsidRPr="00CE6D69">
        <w:rPr>
          <w:rFonts w:cs="Arial"/>
          <w:szCs w:val="22"/>
          <w:lang w:val="tr-TR"/>
        </w:rPr>
        <w:t xml:space="preserve"> sağlanmalıdır. </w:t>
      </w:r>
      <w:r w:rsidR="00533E84" w:rsidRPr="00CE6D69">
        <w:rPr>
          <w:rFonts w:cs="Arial"/>
          <w:szCs w:val="22"/>
          <w:lang w:val="tr-TR"/>
        </w:rPr>
        <w:t>Liman</w:t>
      </w:r>
      <w:r w:rsidR="003F0C77" w:rsidRPr="00CE6D69">
        <w:rPr>
          <w:rFonts w:cs="Arial"/>
          <w:szCs w:val="22"/>
          <w:lang w:val="tr-TR"/>
        </w:rPr>
        <w:t>ların</w:t>
      </w:r>
      <w:r w:rsidR="00533E84" w:rsidRPr="00CE6D69">
        <w:rPr>
          <w:rFonts w:cs="Arial"/>
          <w:szCs w:val="22"/>
          <w:lang w:val="tr-TR"/>
        </w:rPr>
        <w:t xml:space="preserve"> </w:t>
      </w:r>
      <w:r w:rsidR="003F0C77" w:rsidRPr="00CE6D69">
        <w:rPr>
          <w:rFonts w:cs="Arial"/>
          <w:szCs w:val="22"/>
          <w:lang w:val="tr-TR"/>
        </w:rPr>
        <w:t>hastalık ve zararlı organizma taşıyabilecek yemek atıkları ve ilgili çöpler, takozlar, piller, ilaçlar, eskimi</w:t>
      </w:r>
      <w:r w:rsidR="009E3BC9" w:rsidRPr="00CE6D69">
        <w:rPr>
          <w:rFonts w:cs="Arial"/>
          <w:szCs w:val="22"/>
          <w:lang w:val="tr-TR"/>
        </w:rPr>
        <w:t>ş havai fişekler ya da olağandış</w:t>
      </w:r>
      <w:r w:rsidR="003F0C77" w:rsidRPr="00CE6D69">
        <w:rPr>
          <w:rFonts w:cs="Arial"/>
          <w:szCs w:val="22"/>
          <w:lang w:val="tr-TR"/>
        </w:rPr>
        <w:t xml:space="preserve">ı büyük, ağır veya kokulu bırakılmış balık tutma ağları v.b. için özel deşarj gereklileri olabilir. </w:t>
      </w:r>
    </w:p>
    <w:p w:rsidR="00DA54A5" w:rsidRDefault="008622DD" w:rsidP="00DA54A5">
      <w:pPr>
        <w:pStyle w:val="ListParagraph"/>
        <w:numPr>
          <w:ilvl w:val="0"/>
          <w:numId w:val="34"/>
        </w:numPr>
        <w:jc w:val="both"/>
        <w:rPr>
          <w:rFonts w:cs="Arial"/>
          <w:szCs w:val="22"/>
          <w:lang w:val="tr-TR"/>
        </w:rPr>
      </w:pPr>
      <w:r w:rsidRPr="008622DD">
        <w:rPr>
          <w:rFonts w:cs="Arial"/>
          <w:szCs w:val="22"/>
          <w:lang w:val="tr-TR"/>
        </w:rPr>
        <w:t>Ambar ve dış yıkama sularında buluna</w:t>
      </w:r>
      <w:r>
        <w:rPr>
          <w:rFonts w:cs="Arial"/>
          <w:szCs w:val="22"/>
          <w:lang w:val="tr-TR"/>
        </w:rPr>
        <w:t>n</w:t>
      </w:r>
      <w:r w:rsidRPr="008622DD">
        <w:rPr>
          <w:rFonts w:cs="Arial"/>
          <w:szCs w:val="22"/>
          <w:lang w:val="tr-TR"/>
        </w:rPr>
        <w:t xml:space="preserve"> temizlik malzemeleri ve katkı maddeleri</w:t>
      </w:r>
      <w:r w:rsidR="00DA54A5">
        <w:rPr>
          <w:rFonts w:cs="Arial"/>
          <w:szCs w:val="22"/>
          <w:lang w:val="tr-TR"/>
        </w:rPr>
        <w:t xml:space="preserve"> </w:t>
      </w:r>
      <w:proofErr w:type="spellStart"/>
      <w:r w:rsidR="00DA54A5">
        <w:rPr>
          <w:rFonts w:cs="Arial"/>
          <w:szCs w:val="22"/>
          <w:lang w:val="tr-TR"/>
        </w:rPr>
        <w:t>operasyonel</w:t>
      </w:r>
      <w:proofErr w:type="spellEnd"/>
      <w:r w:rsidR="00DA54A5">
        <w:rPr>
          <w:rFonts w:cs="Arial"/>
          <w:szCs w:val="22"/>
          <w:lang w:val="tr-TR"/>
        </w:rPr>
        <w:t xml:space="preserve"> atık ve Ek V kapsamında çöp olarak değerlendirilse de, bu </w:t>
      </w:r>
      <w:r w:rsidR="00DA54A5" w:rsidRPr="008622DD">
        <w:rPr>
          <w:rFonts w:cs="Arial"/>
          <w:szCs w:val="22"/>
          <w:lang w:val="tr-TR"/>
        </w:rPr>
        <w:t>temizlik malzemeleri ve katkı maddeleri</w:t>
      </w:r>
      <w:r w:rsidR="00DA54A5">
        <w:rPr>
          <w:rFonts w:cs="Arial"/>
          <w:szCs w:val="22"/>
          <w:lang w:val="tr-TR"/>
        </w:rPr>
        <w:t xml:space="preserve"> deniz çevresine zararlı değilse denize boşaltılabilir. </w:t>
      </w:r>
      <w:r w:rsidR="00DA54A5" w:rsidRPr="008622DD">
        <w:rPr>
          <w:rFonts w:cs="Arial"/>
          <w:szCs w:val="22"/>
          <w:lang w:val="tr-TR"/>
        </w:rPr>
        <w:t>Temizlik</w:t>
      </w:r>
      <w:r w:rsidR="00DA54A5">
        <w:rPr>
          <w:rFonts w:cs="Arial"/>
          <w:szCs w:val="22"/>
          <w:lang w:val="tr-TR"/>
        </w:rPr>
        <w:t xml:space="preserve"> </w:t>
      </w:r>
      <w:r w:rsidR="00DA54A5" w:rsidRPr="008622DD">
        <w:rPr>
          <w:rFonts w:cs="Arial"/>
          <w:szCs w:val="22"/>
          <w:lang w:val="tr-TR"/>
        </w:rPr>
        <w:t>malzemeleri ve katkı maddeleri</w:t>
      </w:r>
      <w:r w:rsidR="00DA54A5">
        <w:rPr>
          <w:rFonts w:cs="Arial"/>
          <w:szCs w:val="22"/>
          <w:lang w:val="tr-TR"/>
        </w:rPr>
        <w:t xml:space="preserve"> eğer</w:t>
      </w:r>
      <w:r w:rsidR="00033641">
        <w:rPr>
          <w:rFonts w:cs="Arial"/>
          <w:szCs w:val="22"/>
          <w:lang w:val="tr-TR"/>
        </w:rPr>
        <w:t xml:space="preserve"> aşağıdaki koşulları sağlıyorsa deniz çevresine zararsız olarak değerlendirilir</w:t>
      </w:r>
      <w:r w:rsidR="00DA54A5">
        <w:rPr>
          <w:rFonts w:cs="Arial"/>
          <w:szCs w:val="22"/>
          <w:lang w:val="tr-TR"/>
        </w:rPr>
        <w:t>:</w:t>
      </w:r>
    </w:p>
    <w:p w:rsidR="00DA54A5" w:rsidRDefault="00DA54A5" w:rsidP="00033641">
      <w:pPr>
        <w:pStyle w:val="ListParagraph"/>
        <w:numPr>
          <w:ilvl w:val="0"/>
          <w:numId w:val="36"/>
        </w:numPr>
        <w:ind w:left="1077" w:hanging="357"/>
        <w:jc w:val="both"/>
        <w:rPr>
          <w:rFonts w:cs="Arial"/>
          <w:szCs w:val="22"/>
          <w:lang w:val="tr-TR"/>
        </w:rPr>
      </w:pPr>
      <w:r>
        <w:rPr>
          <w:rFonts w:cs="Arial"/>
          <w:szCs w:val="22"/>
          <w:lang w:val="tr-TR"/>
        </w:rPr>
        <w:t xml:space="preserve">MARPOL Ek III kriterlerine göre “zararlı madde” </w:t>
      </w:r>
      <w:proofErr w:type="gramStart"/>
      <w:r>
        <w:rPr>
          <w:rFonts w:cs="Arial"/>
          <w:szCs w:val="22"/>
          <w:lang w:val="tr-TR"/>
        </w:rPr>
        <w:t>değilse;</w:t>
      </w:r>
      <w:proofErr w:type="gramEnd"/>
      <w:r>
        <w:rPr>
          <w:rFonts w:cs="Arial"/>
          <w:szCs w:val="22"/>
          <w:lang w:val="tr-TR"/>
        </w:rPr>
        <w:t xml:space="preserve"> ve</w:t>
      </w:r>
    </w:p>
    <w:p w:rsidR="00DA54A5" w:rsidRDefault="00DA54A5" w:rsidP="00033641">
      <w:pPr>
        <w:pStyle w:val="ListParagraph"/>
        <w:numPr>
          <w:ilvl w:val="0"/>
          <w:numId w:val="36"/>
        </w:numPr>
        <w:ind w:left="1077" w:hanging="357"/>
        <w:jc w:val="both"/>
        <w:rPr>
          <w:rFonts w:cs="Arial"/>
          <w:szCs w:val="22"/>
          <w:lang w:val="tr-TR"/>
        </w:rPr>
      </w:pPr>
      <w:r>
        <w:rPr>
          <w:rFonts w:cs="Arial"/>
          <w:szCs w:val="22"/>
          <w:lang w:val="tr-TR"/>
        </w:rPr>
        <w:t>K</w:t>
      </w:r>
      <w:r w:rsidRPr="00DA54A5">
        <w:rPr>
          <w:rFonts w:cs="Arial"/>
          <w:szCs w:val="22"/>
          <w:lang w:val="tr-TR"/>
        </w:rPr>
        <w:t>anserojen,</w:t>
      </w:r>
      <w:r>
        <w:rPr>
          <w:rFonts w:cs="Arial"/>
          <w:szCs w:val="22"/>
          <w:lang w:val="tr-TR"/>
        </w:rPr>
        <w:t xml:space="preserve"> </w:t>
      </w:r>
      <w:proofErr w:type="spellStart"/>
      <w:r w:rsidRPr="00DA54A5">
        <w:rPr>
          <w:rFonts w:cs="Arial"/>
          <w:szCs w:val="22"/>
          <w:lang w:val="tr-TR"/>
        </w:rPr>
        <w:t>mutajenik</w:t>
      </w:r>
      <w:proofErr w:type="spellEnd"/>
      <w:r w:rsidRPr="00DA54A5">
        <w:rPr>
          <w:rFonts w:cs="Arial"/>
          <w:szCs w:val="22"/>
          <w:lang w:val="tr-TR"/>
        </w:rPr>
        <w:t xml:space="preserve"> veya </w:t>
      </w:r>
      <w:proofErr w:type="spellStart"/>
      <w:r w:rsidRPr="00DA54A5">
        <w:rPr>
          <w:rFonts w:cs="Arial"/>
          <w:szCs w:val="22"/>
          <w:lang w:val="tr-TR"/>
        </w:rPr>
        <w:t>reprotoksik</w:t>
      </w:r>
      <w:proofErr w:type="spellEnd"/>
      <w:r>
        <w:rPr>
          <w:rFonts w:cs="Arial"/>
          <w:szCs w:val="22"/>
          <w:lang w:val="tr-TR"/>
        </w:rPr>
        <w:t xml:space="preserve"> olarak bilinen her hangi bileşen içermiyorsa </w:t>
      </w:r>
    </w:p>
    <w:p w:rsidR="00033641" w:rsidRDefault="00033641" w:rsidP="00033641">
      <w:pPr>
        <w:ind w:left="720"/>
        <w:jc w:val="both"/>
        <w:rPr>
          <w:rFonts w:cs="Arial"/>
          <w:szCs w:val="22"/>
          <w:lang w:val="tr-TR"/>
        </w:rPr>
      </w:pPr>
    </w:p>
    <w:p w:rsidR="009418FC" w:rsidRPr="00033641" w:rsidRDefault="00033641" w:rsidP="009418FC">
      <w:pPr>
        <w:spacing w:after="240"/>
        <w:ind w:left="720"/>
        <w:jc w:val="both"/>
        <w:rPr>
          <w:rFonts w:cs="Arial"/>
          <w:szCs w:val="22"/>
          <w:lang w:val="tr-TR"/>
        </w:rPr>
      </w:pPr>
      <w:r>
        <w:rPr>
          <w:rFonts w:cs="Arial"/>
          <w:szCs w:val="22"/>
          <w:lang w:val="tr-TR"/>
        </w:rPr>
        <w:t>Geminin kayıtlarında temizlik malzemesi</w:t>
      </w:r>
      <w:r w:rsidRPr="008622DD">
        <w:rPr>
          <w:rFonts w:cs="Arial"/>
          <w:szCs w:val="22"/>
          <w:lang w:val="tr-TR"/>
        </w:rPr>
        <w:t xml:space="preserve"> ve</w:t>
      </w:r>
      <w:r>
        <w:rPr>
          <w:rFonts w:cs="Arial"/>
          <w:szCs w:val="22"/>
          <w:lang w:val="tr-TR"/>
        </w:rPr>
        <w:t>ya katkı maddes</w:t>
      </w:r>
      <w:r w:rsidRPr="008622DD">
        <w:rPr>
          <w:rFonts w:cs="Arial"/>
          <w:szCs w:val="22"/>
          <w:lang w:val="tr-TR"/>
        </w:rPr>
        <w:t>i</w:t>
      </w:r>
      <w:r>
        <w:rPr>
          <w:rFonts w:cs="Arial"/>
          <w:szCs w:val="22"/>
          <w:lang w:val="tr-TR"/>
        </w:rPr>
        <w:t xml:space="preserve"> üreticisi tarafından sağlanan ürünün </w:t>
      </w:r>
      <w:r w:rsidR="008B1A39">
        <w:rPr>
          <w:rFonts w:cs="Arial"/>
          <w:szCs w:val="22"/>
          <w:lang w:val="tr-TR"/>
        </w:rPr>
        <w:t xml:space="preserve">deniz çevresine zararlı olmadığına dair </w:t>
      </w:r>
      <w:proofErr w:type="gramStart"/>
      <w:r w:rsidR="008B1A39">
        <w:rPr>
          <w:rFonts w:cs="Arial"/>
          <w:szCs w:val="22"/>
          <w:lang w:val="tr-TR"/>
        </w:rPr>
        <w:t>kriterleri</w:t>
      </w:r>
      <w:proofErr w:type="gramEnd"/>
      <w:r w:rsidR="008B1A39">
        <w:rPr>
          <w:rFonts w:cs="Arial"/>
          <w:szCs w:val="22"/>
          <w:lang w:val="tr-TR"/>
        </w:rPr>
        <w:t xml:space="preserve"> sağladığının kanıtları bulunmalıdır. Uygunluğunun güvencesini sağlamak için, ürün tedarikçisinin bu yönde tarihli ve imzalı bir beyanı geminin kaydı için yeterli olmaktadır.</w:t>
      </w:r>
      <w:r w:rsidR="009418FC">
        <w:rPr>
          <w:rFonts w:cs="Arial"/>
          <w:szCs w:val="22"/>
          <w:lang w:val="tr-TR"/>
        </w:rPr>
        <w:t xml:space="preserve"> </w:t>
      </w:r>
      <w:r w:rsidR="009418FC" w:rsidRPr="009418FC">
        <w:rPr>
          <w:rFonts w:cs="Arial"/>
          <w:szCs w:val="22"/>
          <w:lang w:val="tr-TR"/>
        </w:rPr>
        <w:t>Bu Güvenlik Bilgi Formu</w:t>
      </w:r>
      <w:r w:rsidR="009418FC">
        <w:rPr>
          <w:rFonts w:cs="Arial"/>
          <w:szCs w:val="22"/>
          <w:lang w:val="tr-TR"/>
        </w:rPr>
        <w:t>’nun</w:t>
      </w:r>
      <w:r w:rsidR="009418FC" w:rsidRPr="009418FC">
        <w:rPr>
          <w:rFonts w:cs="Arial"/>
          <w:szCs w:val="22"/>
          <w:lang w:val="tr-TR"/>
        </w:rPr>
        <w:t xml:space="preserve"> parçası veya tek başına bir belge olabilir ama bu söz konusu üreticinin takdirine bırakılmalıdır</w:t>
      </w:r>
      <w:r w:rsidR="009418FC">
        <w:rPr>
          <w:rFonts w:cs="Arial"/>
          <w:szCs w:val="22"/>
          <w:lang w:val="tr-TR"/>
        </w:rPr>
        <w:t>.</w:t>
      </w:r>
    </w:p>
    <w:p w:rsidR="00EE50FC" w:rsidRPr="00457304" w:rsidRDefault="006B28D8" w:rsidP="006B28D8">
      <w:pPr>
        <w:pStyle w:val="Heading3"/>
        <w:numPr>
          <w:ilvl w:val="1"/>
          <w:numId w:val="42"/>
        </w:numPr>
      </w:pPr>
      <w:bookmarkStart w:id="8" w:name="_Toc340480558"/>
      <w:r>
        <w:tab/>
      </w:r>
      <w:r w:rsidR="00FC255D" w:rsidRPr="00457304">
        <w:t>ÇÖPÜN İŞLENMESİNDE KULLANILABİLECEK ALETLER</w:t>
      </w:r>
      <w:bookmarkEnd w:id="8"/>
    </w:p>
    <w:p w:rsidR="000C2373" w:rsidRPr="00457304" w:rsidRDefault="000C2373" w:rsidP="007A4FA9">
      <w:pPr>
        <w:jc w:val="both"/>
        <w:rPr>
          <w:rFonts w:cs="Arial"/>
          <w:b/>
          <w:color w:val="FF0000"/>
          <w:sz w:val="24"/>
          <w:lang w:val="tr-TR"/>
        </w:rPr>
      </w:pPr>
    </w:p>
    <w:p w:rsidR="006A517C" w:rsidRPr="00CE6D69" w:rsidRDefault="006B28D8" w:rsidP="006B28D8">
      <w:pPr>
        <w:pStyle w:val="ListParagraph"/>
        <w:spacing w:after="120"/>
        <w:ind w:left="720" w:hanging="720"/>
        <w:jc w:val="both"/>
        <w:rPr>
          <w:rFonts w:cs="Arial"/>
          <w:szCs w:val="22"/>
          <w:lang w:val="tr-TR"/>
        </w:rPr>
      </w:pPr>
      <w:r w:rsidRPr="006B28D8">
        <w:rPr>
          <w:rFonts w:cs="Arial"/>
          <w:b/>
          <w:szCs w:val="22"/>
          <w:lang w:val="tr-TR"/>
        </w:rPr>
        <w:t>4.3.1</w:t>
      </w:r>
      <w:r>
        <w:rPr>
          <w:rFonts w:cs="Arial"/>
          <w:szCs w:val="22"/>
          <w:lang w:val="tr-TR"/>
        </w:rPr>
        <w:tab/>
      </w:r>
      <w:r w:rsidR="00FC255D" w:rsidRPr="00CE6D69">
        <w:rPr>
          <w:rFonts w:cs="Arial"/>
          <w:szCs w:val="22"/>
          <w:lang w:val="tr-TR"/>
        </w:rPr>
        <w:t xml:space="preserve">Gemide çöp işlenmesi için kullanılabilecek araçlar yakma, öğütme, sıkıştırma makineleri ve bunlara yardımcı araçlardır. </w:t>
      </w:r>
    </w:p>
    <w:p w:rsidR="006A517C" w:rsidRPr="006B28D8" w:rsidRDefault="00FC255D" w:rsidP="006B28D8">
      <w:pPr>
        <w:pStyle w:val="ListParagraph"/>
        <w:numPr>
          <w:ilvl w:val="2"/>
          <w:numId w:val="43"/>
        </w:numPr>
        <w:spacing w:after="120"/>
        <w:jc w:val="both"/>
        <w:rPr>
          <w:rFonts w:cs="Arial"/>
          <w:szCs w:val="22"/>
          <w:lang w:val="tr-TR"/>
        </w:rPr>
      </w:pPr>
      <w:r w:rsidRPr="006B28D8">
        <w:rPr>
          <w:rFonts w:cs="Arial"/>
          <w:szCs w:val="22"/>
          <w:lang w:val="tr-TR"/>
        </w:rPr>
        <w:t>Öğütme makineleri</w:t>
      </w:r>
      <w:r w:rsidR="006A517C" w:rsidRPr="006B28D8">
        <w:rPr>
          <w:rFonts w:cs="Arial"/>
          <w:szCs w:val="22"/>
          <w:lang w:val="tr-TR"/>
        </w:rPr>
        <w:t>;</w:t>
      </w:r>
      <w:r w:rsidRPr="006B28D8">
        <w:rPr>
          <w:rFonts w:cs="Arial"/>
          <w:szCs w:val="22"/>
          <w:lang w:val="tr-TR"/>
        </w:rPr>
        <w:t xml:space="preserve"> </w:t>
      </w:r>
      <w:r w:rsidR="00F43D8F" w:rsidRPr="006B28D8">
        <w:rPr>
          <w:rFonts w:cs="Arial"/>
          <w:szCs w:val="22"/>
          <w:lang w:val="tr-TR"/>
        </w:rPr>
        <w:t>Birçok</w:t>
      </w:r>
      <w:r w:rsidR="008638F4" w:rsidRPr="006B28D8">
        <w:rPr>
          <w:rFonts w:cs="Arial"/>
          <w:szCs w:val="22"/>
          <w:lang w:val="tr-TR"/>
        </w:rPr>
        <w:t xml:space="preserve"> çeşit çöp öğütme makinesi marketlerde satılmaktadır.</w:t>
      </w:r>
      <w:r w:rsidR="00072C55" w:rsidRPr="006B28D8">
        <w:rPr>
          <w:rFonts w:cs="Arial"/>
          <w:szCs w:val="22"/>
          <w:lang w:val="tr-TR"/>
        </w:rPr>
        <w:t xml:space="preserve"> </w:t>
      </w:r>
      <w:r w:rsidR="008638F4" w:rsidRPr="006B28D8">
        <w:rPr>
          <w:rFonts w:cs="Arial"/>
          <w:szCs w:val="22"/>
          <w:lang w:val="tr-TR"/>
        </w:rPr>
        <w:t>Bu öğütücüler çöpü suyla karıştırıp bulamaç haline getirirler ve bu bulamaç 25 milimlik elekten rahatça geçecek boyuttadır.</w:t>
      </w:r>
    </w:p>
    <w:p w:rsidR="006A517C" w:rsidRPr="006B28D8" w:rsidRDefault="008638F4" w:rsidP="006B28D8">
      <w:pPr>
        <w:pStyle w:val="ListParagraph"/>
        <w:numPr>
          <w:ilvl w:val="2"/>
          <w:numId w:val="43"/>
        </w:numPr>
        <w:spacing w:after="120"/>
        <w:jc w:val="both"/>
        <w:rPr>
          <w:rFonts w:cs="Arial"/>
          <w:szCs w:val="22"/>
          <w:lang w:val="tr-TR"/>
        </w:rPr>
      </w:pPr>
      <w:r w:rsidRPr="006B28D8">
        <w:rPr>
          <w:rFonts w:cs="Arial"/>
          <w:szCs w:val="22"/>
          <w:lang w:val="tr-TR"/>
        </w:rPr>
        <w:t>Sıkıştırıcılar</w:t>
      </w:r>
      <w:r w:rsidR="006A517C" w:rsidRPr="006B28D8">
        <w:rPr>
          <w:rFonts w:cs="Arial"/>
          <w:szCs w:val="22"/>
          <w:lang w:val="tr-TR"/>
        </w:rPr>
        <w:t xml:space="preserve">; </w:t>
      </w:r>
      <w:r w:rsidRPr="006B28D8">
        <w:rPr>
          <w:rFonts w:cs="Arial"/>
          <w:szCs w:val="22"/>
          <w:lang w:val="tr-TR"/>
        </w:rPr>
        <w:t>Sıkıştırıcılar çöpün hacmini 12’ de 1 oranında küçültebilir.</w:t>
      </w:r>
      <w:r w:rsidR="00072C55" w:rsidRPr="006B28D8">
        <w:rPr>
          <w:rFonts w:cs="Arial"/>
          <w:szCs w:val="22"/>
          <w:lang w:val="tr-TR"/>
        </w:rPr>
        <w:t xml:space="preserve"> </w:t>
      </w:r>
      <w:r w:rsidR="00CE6D69" w:rsidRPr="006B28D8">
        <w:rPr>
          <w:rFonts w:cs="Arial"/>
          <w:szCs w:val="22"/>
          <w:lang w:val="tr-TR"/>
        </w:rPr>
        <w:t>Bir</w:t>
      </w:r>
      <w:r w:rsidRPr="006B28D8">
        <w:rPr>
          <w:rFonts w:cs="Arial"/>
          <w:szCs w:val="22"/>
          <w:lang w:val="tr-TR"/>
        </w:rPr>
        <w:t>çok çöp türü sıkıştırılabilir.</w:t>
      </w:r>
      <w:r w:rsidR="00F468AC" w:rsidRPr="006B28D8">
        <w:rPr>
          <w:rFonts w:cs="Arial"/>
          <w:szCs w:val="22"/>
          <w:lang w:val="tr-TR"/>
        </w:rPr>
        <w:t xml:space="preserve"> </w:t>
      </w:r>
      <w:r w:rsidRPr="006B28D8">
        <w:rPr>
          <w:rFonts w:cs="Arial"/>
          <w:szCs w:val="22"/>
          <w:lang w:val="tr-TR"/>
        </w:rPr>
        <w:t>Sıkıştırılamayanlar ise plastik çeşitleri, kalın metal türünde maddelerdir. Basınçlı kutular patlama tehlikesine sahip olduğundan sıkıştırılmamalıdır.</w:t>
      </w:r>
    </w:p>
    <w:p w:rsidR="00607CAB" w:rsidRPr="00CE6D69" w:rsidRDefault="008638F4" w:rsidP="006B28D8">
      <w:pPr>
        <w:pStyle w:val="ListParagraph"/>
        <w:numPr>
          <w:ilvl w:val="2"/>
          <w:numId w:val="43"/>
        </w:numPr>
        <w:spacing w:after="120"/>
        <w:jc w:val="both"/>
        <w:rPr>
          <w:rFonts w:cs="Arial"/>
          <w:szCs w:val="22"/>
          <w:lang w:val="tr-TR"/>
        </w:rPr>
      </w:pPr>
      <w:r w:rsidRPr="00CE6D69">
        <w:rPr>
          <w:rFonts w:cs="Arial"/>
          <w:szCs w:val="22"/>
          <w:lang w:val="tr-TR"/>
        </w:rPr>
        <w:t>Yakma</w:t>
      </w:r>
      <w:r w:rsidR="006A517C" w:rsidRPr="00CE6D69">
        <w:rPr>
          <w:rFonts w:cs="Arial"/>
          <w:szCs w:val="22"/>
          <w:lang w:val="tr-TR"/>
        </w:rPr>
        <w:t xml:space="preserve"> makineleri </w:t>
      </w:r>
      <w:r w:rsidR="006A517C" w:rsidRPr="00947710">
        <w:rPr>
          <w:rFonts w:cs="Arial"/>
          <w:szCs w:val="22"/>
          <w:lang w:val="tr-TR"/>
        </w:rPr>
        <w:t>(</w:t>
      </w:r>
      <w:proofErr w:type="spellStart"/>
      <w:r w:rsidR="006A517C" w:rsidRPr="00947710">
        <w:rPr>
          <w:rFonts w:cs="Arial"/>
          <w:szCs w:val="22"/>
          <w:lang w:val="tr-TR"/>
        </w:rPr>
        <w:t>insineratörler</w:t>
      </w:r>
      <w:proofErr w:type="spellEnd"/>
      <w:r w:rsidR="00F468AC" w:rsidRPr="00947710">
        <w:rPr>
          <w:rFonts w:cs="Arial"/>
          <w:szCs w:val="22"/>
          <w:lang w:val="tr-TR"/>
        </w:rPr>
        <w:t>)</w:t>
      </w:r>
      <w:r w:rsidR="006A517C" w:rsidRPr="00947710">
        <w:rPr>
          <w:rFonts w:cs="Arial"/>
          <w:szCs w:val="22"/>
          <w:lang w:val="tr-TR"/>
        </w:rPr>
        <w:t>;</w:t>
      </w:r>
      <w:r w:rsidR="00F468AC" w:rsidRPr="00947710">
        <w:rPr>
          <w:rFonts w:cs="Arial"/>
          <w:szCs w:val="22"/>
          <w:lang w:val="tr-TR"/>
        </w:rPr>
        <w:t xml:space="preserve"> </w:t>
      </w:r>
      <w:r w:rsidR="00690091" w:rsidRPr="00947710">
        <w:rPr>
          <w:rFonts w:cs="Arial"/>
          <w:bCs/>
          <w:szCs w:val="22"/>
          <w:lang w:val="tr-TR"/>
        </w:rPr>
        <w:t xml:space="preserve">Tüm </w:t>
      </w:r>
      <w:proofErr w:type="spellStart"/>
      <w:r w:rsidR="00690091" w:rsidRPr="00947710">
        <w:rPr>
          <w:rFonts w:cs="Arial"/>
          <w:bCs/>
          <w:szCs w:val="22"/>
          <w:lang w:val="tr-TR"/>
        </w:rPr>
        <w:t>insineratörler</w:t>
      </w:r>
      <w:proofErr w:type="spellEnd"/>
      <w:r w:rsidR="00690091" w:rsidRPr="00947710">
        <w:rPr>
          <w:rFonts w:cs="Arial"/>
          <w:bCs/>
          <w:szCs w:val="22"/>
          <w:lang w:val="tr-TR"/>
        </w:rPr>
        <w:t xml:space="preserve"> IMO tarafından geliştirilen</w:t>
      </w:r>
      <w:r w:rsidR="00690091" w:rsidRPr="00CE6D69">
        <w:rPr>
          <w:rFonts w:cs="Arial"/>
          <w:bCs/>
          <w:szCs w:val="22"/>
        </w:rPr>
        <w:t xml:space="preserve"> </w:t>
      </w:r>
      <w:r w:rsidR="0087330C" w:rsidRPr="00CE6D69">
        <w:rPr>
          <w:rFonts w:cs="Arial"/>
          <w:bCs/>
          <w:szCs w:val="22"/>
        </w:rPr>
        <w:t xml:space="preserve"> “Standard Specification for Shipboard Incinerators” </w:t>
      </w:r>
      <w:r w:rsidR="00690091" w:rsidRPr="00CE6D69">
        <w:rPr>
          <w:rFonts w:cs="Arial"/>
          <w:bCs/>
          <w:szCs w:val="22"/>
          <w:lang w:val="tr-TR"/>
        </w:rPr>
        <w:t>standardına uygun olmalıdır</w:t>
      </w:r>
      <w:r w:rsidR="00607CAB" w:rsidRPr="00CE6D69">
        <w:rPr>
          <w:rFonts w:cs="Arial"/>
          <w:szCs w:val="22"/>
          <w:lang w:val="tr-TR"/>
        </w:rPr>
        <w:t xml:space="preserve"> </w:t>
      </w:r>
      <w:r w:rsidRPr="00CE6D69">
        <w:rPr>
          <w:rFonts w:cs="Arial"/>
          <w:szCs w:val="22"/>
          <w:lang w:val="tr-TR"/>
        </w:rPr>
        <w:t>Metal ve cam dışındaki çöp</w:t>
      </w:r>
      <w:r w:rsidR="00607CAB" w:rsidRPr="00CE6D69">
        <w:rPr>
          <w:rFonts w:cs="Arial"/>
          <w:szCs w:val="22"/>
          <w:lang w:val="tr-TR"/>
        </w:rPr>
        <w:t xml:space="preserve"> t</w:t>
      </w:r>
      <w:r w:rsidRPr="00CE6D69">
        <w:rPr>
          <w:rFonts w:cs="Arial"/>
          <w:szCs w:val="22"/>
          <w:lang w:val="tr-TR"/>
        </w:rPr>
        <w:t>ürleri yakılarak yok edilebilir.</w:t>
      </w:r>
      <w:r w:rsidR="00607CAB" w:rsidRPr="00CE6D69">
        <w:rPr>
          <w:rFonts w:cs="Arial"/>
          <w:szCs w:val="22"/>
          <w:lang w:val="tr-TR"/>
        </w:rPr>
        <w:t xml:space="preserve"> </w:t>
      </w:r>
      <w:r w:rsidRPr="00CE6D69">
        <w:rPr>
          <w:rFonts w:cs="Arial"/>
          <w:szCs w:val="22"/>
          <w:lang w:val="tr-TR"/>
        </w:rPr>
        <w:t>Yakılacak çöp</w:t>
      </w:r>
      <w:r w:rsidR="00CE6D69">
        <w:rPr>
          <w:rFonts w:cs="Arial"/>
          <w:szCs w:val="22"/>
          <w:lang w:val="tr-TR"/>
        </w:rPr>
        <w:t>ün çeşidi ve miktarına göre bir</w:t>
      </w:r>
      <w:r w:rsidRPr="00CE6D69">
        <w:rPr>
          <w:rFonts w:cs="Arial"/>
          <w:szCs w:val="22"/>
          <w:lang w:val="tr-TR"/>
        </w:rPr>
        <w:t>çok değişik model çöp yakma makinesi geliştirilmiştir.</w:t>
      </w:r>
      <w:r w:rsidR="00607CAB" w:rsidRPr="00CE6D69">
        <w:rPr>
          <w:rFonts w:cs="Arial"/>
          <w:szCs w:val="22"/>
          <w:lang w:val="tr-TR"/>
        </w:rPr>
        <w:t xml:space="preserve"> </w:t>
      </w:r>
      <w:r w:rsidRPr="00CE6D69">
        <w:rPr>
          <w:rFonts w:cs="Arial"/>
          <w:szCs w:val="22"/>
          <w:lang w:val="tr-TR"/>
        </w:rPr>
        <w:t>Modern çöp yakma makineleri,</w:t>
      </w:r>
      <w:r w:rsidR="00F468AC" w:rsidRPr="00CE6D69">
        <w:rPr>
          <w:rFonts w:cs="Arial"/>
          <w:szCs w:val="22"/>
          <w:lang w:val="tr-TR"/>
        </w:rPr>
        <w:t xml:space="preserve"> </w:t>
      </w:r>
      <w:r w:rsidR="008A6E77" w:rsidRPr="00CE6D69">
        <w:rPr>
          <w:rFonts w:cs="Arial"/>
          <w:szCs w:val="22"/>
          <w:lang w:val="tr-TR"/>
        </w:rPr>
        <w:t>egzoz</w:t>
      </w:r>
      <w:r w:rsidRPr="00CE6D69">
        <w:rPr>
          <w:rFonts w:cs="Arial"/>
          <w:szCs w:val="22"/>
          <w:lang w:val="tr-TR"/>
        </w:rPr>
        <w:t xml:space="preserve"> gazlarında </w:t>
      </w:r>
      <w:proofErr w:type="gramStart"/>
      <w:r w:rsidRPr="00CE6D69">
        <w:rPr>
          <w:rFonts w:cs="Arial"/>
          <w:szCs w:val="22"/>
          <w:lang w:val="tr-TR"/>
        </w:rPr>
        <w:t>partiküller</w:t>
      </w:r>
      <w:proofErr w:type="gramEnd"/>
      <w:r w:rsidRPr="00CE6D69">
        <w:rPr>
          <w:rFonts w:cs="Arial"/>
          <w:szCs w:val="22"/>
          <w:lang w:val="tr-TR"/>
        </w:rPr>
        <w:t xml:space="preserve"> kalmayacak şekilde 2 yanma odalı olarak üretilirler.</w:t>
      </w:r>
      <w:r w:rsidR="00607CAB" w:rsidRPr="00CE6D69">
        <w:rPr>
          <w:rFonts w:cs="Arial"/>
          <w:szCs w:val="22"/>
          <w:lang w:val="tr-TR"/>
        </w:rPr>
        <w:t xml:space="preserve"> </w:t>
      </w:r>
      <w:r w:rsidR="00E12ED2" w:rsidRPr="00CE6D69">
        <w:rPr>
          <w:rFonts w:cs="Arial"/>
          <w:szCs w:val="22"/>
          <w:lang w:val="tr-TR"/>
        </w:rPr>
        <w:t xml:space="preserve">Normalde dünyada birçok limanda hava kirliliğinin kontrolü gereklidir. </w:t>
      </w:r>
      <w:proofErr w:type="spellStart"/>
      <w:r w:rsidR="00E12ED2" w:rsidRPr="00CE6D69">
        <w:rPr>
          <w:rFonts w:cs="Arial"/>
          <w:szCs w:val="22"/>
          <w:lang w:val="tr-TR"/>
        </w:rPr>
        <w:t>İnsineratör</w:t>
      </w:r>
      <w:proofErr w:type="spellEnd"/>
      <w:r w:rsidR="00E12ED2" w:rsidRPr="00CE6D69">
        <w:rPr>
          <w:rFonts w:cs="Arial"/>
          <w:szCs w:val="22"/>
          <w:lang w:val="tr-TR"/>
        </w:rPr>
        <w:t xml:space="preserve"> kullanılmadan önce liman otoritesinden izin gerekli olabilir.</w:t>
      </w:r>
    </w:p>
    <w:p w:rsidR="00EE50FC" w:rsidRPr="00CE6D69" w:rsidRDefault="00FC255D" w:rsidP="006A517C">
      <w:pPr>
        <w:ind w:left="709"/>
        <w:jc w:val="both"/>
        <w:rPr>
          <w:rFonts w:cs="Arial"/>
          <w:color w:val="FF0000"/>
          <w:szCs w:val="22"/>
          <w:lang w:val="tr-TR"/>
        </w:rPr>
      </w:pPr>
      <w:r w:rsidRPr="00CE6D69">
        <w:rPr>
          <w:rFonts w:cs="Arial"/>
          <w:szCs w:val="22"/>
          <w:lang w:val="tr-TR"/>
        </w:rPr>
        <w:t xml:space="preserve">Yüksek miktarda plastik içeren çöplerin yakılması için </w:t>
      </w:r>
      <w:r w:rsidR="002E0807" w:rsidRPr="00CE6D69">
        <w:rPr>
          <w:rFonts w:cs="Arial"/>
          <w:szCs w:val="22"/>
          <w:lang w:val="tr-TR"/>
        </w:rPr>
        <w:t>dah</w:t>
      </w:r>
      <w:r w:rsidR="006A517C" w:rsidRPr="00CE6D69">
        <w:rPr>
          <w:rFonts w:cs="Arial"/>
          <w:szCs w:val="22"/>
          <w:lang w:val="tr-TR"/>
        </w:rPr>
        <w:t xml:space="preserve">a yüksek oksijen </w:t>
      </w:r>
      <w:proofErr w:type="gramStart"/>
      <w:r w:rsidR="006A517C" w:rsidRPr="00CE6D69">
        <w:rPr>
          <w:rFonts w:cs="Arial"/>
          <w:szCs w:val="22"/>
          <w:lang w:val="tr-TR"/>
        </w:rPr>
        <w:t>enjeksiyonu</w:t>
      </w:r>
      <w:proofErr w:type="gramEnd"/>
      <w:r w:rsidR="006A517C" w:rsidRPr="00CE6D69">
        <w:rPr>
          <w:rFonts w:cs="Arial"/>
          <w:szCs w:val="22"/>
          <w:lang w:val="tr-TR"/>
        </w:rPr>
        <w:t xml:space="preserve"> ve </w:t>
      </w:r>
      <w:r w:rsidR="002E0807" w:rsidRPr="00CE6D69">
        <w:rPr>
          <w:rFonts w:cs="Arial"/>
          <w:szCs w:val="22"/>
          <w:lang w:val="tr-TR"/>
        </w:rPr>
        <w:t>daha yüksek sıcaklık (850 den 1200º</w:t>
      </w:r>
      <w:proofErr w:type="spellStart"/>
      <w:r w:rsidR="002E0807" w:rsidRPr="00CE6D69">
        <w:rPr>
          <w:rFonts w:cs="Arial"/>
          <w:szCs w:val="22"/>
          <w:lang w:val="tr-TR"/>
        </w:rPr>
        <w:t>C’ye</w:t>
      </w:r>
      <w:proofErr w:type="spellEnd"/>
      <w:r w:rsidR="002E0807" w:rsidRPr="00CE6D69">
        <w:rPr>
          <w:rFonts w:cs="Arial"/>
          <w:szCs w:val="22"/>
          <w:lang w:val="tr-TR"/>
        </w:rPr>
        <w:t xml:space="preserve">) gibi </w:t>
      </w:r>
      <w:r w:rsidRPr="00CE6D69">
        <w:rPr>
          <w:rFonts w:cs="Arial"/>
          <w:szCs w:val="22"/>
          <w:lang w:val="tr-TR"/>
        </w:rPr>
        <w:t xml:space="preserve">çok özel </w:t>
      </w:r>
      <w:proofErr w:type="spellStart"/>
      <w:r w:rsidRPr="00CE6D69">
        <w:rPr>
          <w:rFonts w:cs="Arial"/>
          <w:szCs w:val="22"/>
          <w:lang w:val="tr-TR"/>
        </w:rPr>
        <w:t>insineratör</w:t>
      </w:r>
      <w:proofErr w:type="spellEnd"/>
      <w:r w:rsidR="002E0807" w:rsidRPr="00CE6D69">
        <w:rPr>
          <w:rFonts w:cs="Arial"/>
          <w:b/>
          <w:szCs w:val="22"/>
          <w:lang w:val="tr-TR"/>
        </w:rPr>
        <w:t xml:space="preserve"> </w:t>
      </w:r>
      <w:r w:rsidRPr="00CE6D69">
        <w:rPr>
          <w:rFonts w:cs="Arial"/>
          <w:szCs w:val="22"/>
          <w:lang w:val="tr-TR"/>
        </w:rPr>
        <w:t xml:space="preserve">koşulları gerekmektedir. Eğer </w:t>
      </w:r>
      <w:r w:rsidR="002E0807" w:rsidRPr="00CE6D69">
        <w:rPr>
          <w:rFonts w:cs="Arial"/>
          <w:szCs w:val="22"/>
          <w:lang w:val="tr-TR"/>
        </w:rPr>
        <w:t>bu koşullar sağlanamazsa p</w:t>
      </w:r>
      <w:r w:rsidRPr="00CE6D69">
        <w:rPr>
          <w:rFonts w:cs="Arial"/>
          <w:szCs w:val="22"/>
          <w:lang w:val="tr-TR"/>
        </w:rPr>
        <w:t>l</w:t>
      </w:r>
      <w:r w:rsidR="002E0807" w:rsidRPr="00CE6D69">
        <w:rPr>
          <w:rFonts w:cs="Arial"/>
          <w:szCs w:val="22"/>
          <w:lang w:val="tr-TR"/>
        </w:rPr>
        <w:t>a</w:t>
      </w:r>
      <w:r w:rsidRPr="00CE6D69">
        <w:rPr>
          <w:rFonts w:cs="Arial"/>
          <w:szCs w:val="22"/>
          <w:lang w:val="tr-TR"/>
        </w:rPr>
        <w:t xml:space="preserve">stiğin tipine ve yanmanın durumuna bağlı olarak çıkan </w:t>
      </w:r>
      <w:r w:rsidR="006A517C" w:rsidRPr="00CE6D69">
        <w:rPr>
          <w:rFonts w:cs="Arial"/>
          <w:szCs w:val="22"/>
          <w:lang w:val="tr-TR"/>
        </w:rPr>
        <w:t>egzozda</w:t>
      </w:r>
      <w:r w:rsidRPr="00CE6D69">
        <w:rPr>
          <w:rFonts w:cs="Arial"/>
          <w:szCs w:val="22"/>
          <w:lang w:val="tr-TR"/>
        </w:rPr>
        <w:t xml:space="preserve"> buharlaşan hidroklorik (HCI) ve hidrosiyanik (HCN) asitler içeren bazı </w:t>
      </w:r>
      <w:proofErr w:type="spellStart"/>
      <w:r w:rsidRPr="00CE6D69">
        <w:rPr>
          <w:rFonts w:cs="Arial"/>
          <w:szCs w:val="22"/>
          <w:lang w:val="tr-TR"/>
        </w:rPr>
        <w:t>toksik</w:t>
      </w:r>
      <w:proofErr w:type="spellEnd"/>
      <w:r w:rsidRPr="00CE6D69">
        <w:rPr>
          <w:rFonts w:cs="Arial"/>
          <w:szCs w:val="22"/>
          <w:lang w:val="tr-TR"/>
        </w:rPr>
        <w:t xml:space="preserve"> gazlar olabilir. </w:t>
      </w:r>
      <w:r w:rsidR="002E0807" w:rsidRPr="00CE6D69">
        <w:rPr>
          <w:rFonts w:cs="Arial"/>
          <w:szCs w:val="22"/>
          <w:lang w:val="tr-TR"/>
        </w:rPr>
        <w:t>Plastik içeren atıkların yanması</w:t>
      </w:r>
      <w:r w:rsidR="003400A1" w:rsidRPr="00CE6D69">
        <w:rPr>
          <w:rFonts w:cs="Arial"/>
          <w:szCs w:val="22"/>
          <w:lang w:val="tr-TR"/>
        </w:rPr>
        <w:t xml:space="preserve">yla oluşan bu ve diğer ara ürünler insanlar ve deniz yaşamı için </w:t>
      </w:r>
      <w:proofErr w:type="spellStart"/>
      <w:r w:rsidR="003400A1" w:rsidRPr="00CE6D69">
        <w:rPr>
          <w:rFonts w:cs="Arial"/>
          <w:szCs w:val="22"/>
          <w:lang w:val="tr-TR"/>
        </w:rPr>
        <w:t>toksiktir</w:t>
      </w:r>
      <w:proofErr w:type="spellEnd"/>
      <w:r w:rsidR="003400A1" w:rsidRPr="00CE6D69">
        <w:rPr>
          <w:rFonts w:cs="Arial"/>
          <w:szCs w:val="22"/>
          <w:lang w:val="tr-TR"/>
        </w:rPr>
        <w:t xml:space="preserve">. </w:t>
      </w:r>
    </w:p>
    <w:p w:rsidR="00230157" w:rsidRDefault="00230157"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C40DD9" w:rsidRDefault="00C40DD9" w:rsidP="007A4FA9">
      <w:pPr>
        <w:jc w:val="both"/>
        <w:rPr>
          <w:rFonts w:cs="Arial"/>
          <w:sz w:val="24"/>
          <w:szCs w:val="24"/>
          <w:lang w:val="tr-TR"/>
        </w:rPr>
      </w:pPr>
    </w:p>
    <w:p w:rsidR="009418FC" w:rsidRDefault="009418FC" w:rsidP="007A4FA9">
      <w:pPr>
        <w:jc w:val="both"/>
        <w:rPr>
          <w:rFonts w:cs="Arial"/>
          <w:sz w:val="24"/>
          <w:szCs w:val="24"/>
          <w:lang w:val="tr-TR"/>
        </w:rPr>
      </w:pPr>
    </w:p>
    <w:p w:rsidR="009418FC" w:rsidRDefault="009418FC" w:rsidP="007A4FA9">
      <w:pPr>
        <w:jc w:val="both"/>
        <w:rPr>
          <w:rFonts w:cs="Arial"/>
          <w:sz w:val="24"/>
          <w:szCs w:val="24"/>
          <w:lang w:val="tr-TR"/>
        </w:rPr>
      </w:pPr>
    </w:p>
    <w:p w:rsidR="009418FC" w:rsidRDefault="009418FC" w:rsidP="007A4FA9">
      <w:pPr>
        <w:jc w:val="both"/>
        <w:rPr>
          <w:rFonts w:cs="Arial"/>
          <w:sz w:val="24"/>
          <w:szCs w:val="24"/>
          <w:lang w:val="tr-TR"/>
        </w:rPr>
      </w:pPr>
    </w:p>
    <w:p w:rsidR="009418FC" w:rsidRDefault="009418FC" w:rsidP="007A4FA9">
      <w:pPr>
        <w:jc w:val="both"/>
        <w:rPr>
          <w:rFonts w:cs="Arial"/>
          <w:sz w:val="24"/>
          <w:szCs w:val="24"/>
          <w:lang w:val="tr-TR"/>
        </w:rPr>
      </w:pPr>
    </w:p>
    <w:p w:rsidR="009418FC" w:rsidRDefault="009418FC" w:rsidP="007A4FA9">
      <w:pPr>
        <w:jc w:val="both"/>
        <w:rPr>
          <w:rFonts w:cs="Arial"/>
          <w:sz w:val="24"/>
          <w:szCs w:val="24"/>
          <w:lang w:val="tr-TR"/>
        </w:rPr>
      </w:pPr>
    </w:p>
    <w:p w:rsidR="009418FC" w:rsidRDefault="009418FC" w:rsidP="007A4FA9">
      <w:pPr>
        <w:jc w:val="both"/>
        <w:rPr>
          <w:rFonts w:cs="Arial"/>
          <w:sz w:val="24"/>
          <w:szCs w:val="24"/>
          <w:lang w:val="tr-TR"/>
        </w:rPr>
      </w:pPr>
    </w:p>
    <w:p w:rsidR="009418FC" w:rsidRDefault="009418FC" w:rsidP="007A4FA9">
      <w:pPr>
        <w:jc w:val="both"/>
        <w:rPr>
          <w:rFonts w:cs="Arial"/>
          <w:sz w:val="24"/>
          <w:szCs w:val="24"/>
          <w:lang w:val="tr-TR"/>
        </w:rPr>
      </w:pPr>
    </w:p>
    <w:p w:rsidR="009418FC" w:rsidRDefault="009418FC" w:rsidP="007A4FA9">
      <w:pPr>
        <w:jc w:val="both"/>
        <w:rPr>
          <w:rFonts w:cs="Arial"/>
          <w:sz w:val="24"/>
          <w:szCs w:val="24"/>
          <w:lang w:val="tr-TR"/>
        </w:rPr>
      </w:pPr>
    </w:p>
    <w:p w:rsidR="00C40DD9" w:rsidRDefault="00C40DD9" w:rsidP="007A4FA9">
      <w:pPr>
        <w:jc w:val="both"/>
        <w:rPr>
          <w:rFonts w:cs="Arial"/>
          <w:sz w:val="24"/>
          <w:szCs w:val="24"/>
          <w:lang w:val="tr-TR"/>
        </w:rPr>
      </w:pPr>
    </w:p>
    <w:p w:rsidR="00C40DD9" w:rsidRPr="00457304" w:rsidRDefault="00C40DD9" w:rsidP="007A4FA9">
      <w:pPr>
        <w:jc w:val="both"/>
        <w:rPr>
          <w:rFonts w:cs="Arial"/>
          <w:sz w:val="24"/>
          <w:szCs w:val="24"/>
          <w:lang w:val="tr-TR"/>
        </w:rPr>
      </w:pPr>
    </w:p>
    <w:p w:rsidR="00EE50FC" w:rsidRPr="00457304" w:rsidRDefault="00FC255D" w:rsidP="00027A27">
      <w:pPr>
        <w:pStyle w:val="Heading2"/>
        <w:numPr>
          <w:ilvl w:val="0"/>
          <w:numId w:val="24"/>
        </w:numPr>
      </w:pPr>
      <w:bookmarkStart w:id="9" w:name="_Toc340480559"/>
      <w:r w:rsidRPr="00457304">
        <w:t>ÇALIŞMALAR, EĞİTİM VE BİLGİLENDİRME</w:t>
      </w:r>
      <w:bookmarkEnd w:id="9"/>
    </w:p>
    <w:p w:rsidR="00C24222" w:rsidRPr="00C40DD9" w:rsidRDefault="00C24222" w:rsidP="00C24222">
      <w:pPr>
        <w:ind w:left="720"/>
        <w:jc w:val="both"/>
        <w:rPr>
          <w:rFonts w:cs="Arial"/>
          <w:szCs w:val="22"/>
          <w:lang w:val="tr-TR"/>
        </w:rPr>
      </w:pPr>
    </w:p>
    <w:p w:rsidR="00EE50FC" w:rsidRPr="00C40DD9" w:rsidRDefault="00C24222" w:rsidP="004D0869">
      <w:pPr>
        <w:pStyle w:val="BodyTextIndent"/>
        <w:numPr>
          <w:ilvl w:val="1"/>
          <w:numId w:val="24"/>
        </w:numPr>
        <w:jc w:val="both"/>
        <w:rPr>
          <w:rFonts w:cs="Arial"/>
          <w:szCs w:val="22"/>
        </w:rPr>
      </w:pPr>
      <w:r w:rsidRPr="00C40DD9">
        <w:rPr>
          <w:rFonts w:cs="Arial"/>
          <w:szCs w:val="22"/>
        </w:rPr>
        <w:t xml:space="preserve">Bazı insanların bilgisizliği ve cahilliği, denizlerin kirliliğini tamiri </w:t>
      </w:r>
      <w:proofErr w:type="gramStart"/>
      <w:r w:rsidRPr="00C40DD9">
        <w:rPr>
          <w:rFonts w:cs="Arial"/>
          <w:szCs w:val="22"/>
        </w:rPr>
        <w:t>imkansız</w:t>
      </w:r>
      <w:proofErr w:type="gramEnd"/>
      <w:r w:rsidRPr="00C40DD9">
        <w:rPr>
          <w:rFonts w:cs="Arial"/>
          <w:szCs w:val="22"/>
        </w:rPr>
        <w:t xml:space="preserve"> bir hale getirmiştir.</w:t>
      </w:r>
    </w:p>
    <w:p w:rsidR="00C24222" w:rsidRPr="00C40DD9" w:rsidRDefault="00C24222" w:rsidP="00C24222">
      <w:pPr>
        <w:pStyle w:val="BodyTextIndent"/>
        <w:ind w:left="1500"/>
        <w:jc w:val="both"/>
        <w:rPr>
          <w:rFonts w:cs="Arial"/>
          <w:szCs w:val="22"/>
        </w:rPr>
      </w:pPr>
    </w:p>
    <w:p w:rsidR="00EE50FC" w:rsidRPr="00C40DD9" w:rsidRDefault="00FC255D" w:rsidP="004D0869">
      <w:pPr>
        <w:pStyle w:val="ListParagraph"/>
        <w:numPr>
          <w:ilvl w:val="1"/>
          <w:numId w:val="24"/>
        </w:numPr>
        <w:jc w:val="both"/>
        <w:rPr>
          <w:rFonts w:cs="Arial"/>
          <w:szCs w:val="22"/>
          <w:lang w:val="tr-TR"/>
        </w:rPr>
      </w:pPr>
      <w:r w:rsidRPr="00C40DD9">
        <w:rPr>
          <w:rFonts w:cs="Arial"/>
          <w:szCs w:val="22"/>
          <w:lang w:val="tr-TR"/>
        </w:rPr>
        <w:t>D</w:t>
      </w:r>
      <w:r w:rsidR="00947710">
        <w:rPr>
          <w:rFonts w:cs="Arial"/>
          <w:szCs w:val="22"/>
          <w:lang w:val="tr-TR"/>
        </w:rPr>
        <w:t>enizlerle ilgilenmemiz için bir</w:t>
      </w:r>
      <w:r w:rsidRPr="00C40DD9">
        <w:rPr>
          <w:rFonts w:cs="Arial"/>
          <w:szCs w:val="22"/>
          <w:lang w:val="tr-TR"/>
        </w:rPr>
        <w:t>çok sebep vardır ve denizlere neler olduğunu anlamak çok önemlidir. İnsanların, denizciliğin denizleri nasıl etkilediğini, bu etkilerin gerçek boyutlarını bilmesi lazımdır.</w:t>
      </w:r>
    </w:p>
    <w:p w:rsidR="00C24222" w:rsidRPr="00C40DD9" w:rsidRDefault="00C24222" w:rsidP="00C24222">
      <w:pPr>
        <w:jc w:val="both"/>
        <w:rPr>
          <w:rFonts w:cs="Arial"/>
          <w:szCs w:val="22"/>
          <w:lang w:val="tr-TR"/>
        </w:rPr>
      </w:pPr>
    </w:p>
    <w:p w:rsidR="00EE50FC" w:rsidRPr="00C40DD9" w:rsidRDefault="00C24222" w:rsidP="004D0869">
      <w:pPr>
        <w:numPr>
          <w:ilvl w:val="1"/>
          <w:numId w:val="24"/>
        </w:numPr>
        <w:jc w:val="both"/>
        <w:rPr>
          <w:rFonts w:cs="Arial"/>
          <w:szCs w:val="22"/>
          <w:lang w:val="tr-TR"/>
        </w:rPr>
      </w:pPr>
      <w:r w:rsidRPr="00C40DD9">
        <w:rPr>
          <w:rFonts w:cs="Arial"/>
          <w:szCs w:val="22"/>
          <w:lang w:val="tr-TR"/>
        </w:rPr>
        <w:t>Deniz kirliliğini önlemek için iki yol vardır:</w:t>
      </w:r>
    </w:p>
    <w:p w:rsidR="00C24222" w:rsidRPr="00C40DD9" w:rsidRDefault="006A517C" w:rsidP="006A517C">
      <w:pPr>
        <w:jc w:val="both"/>
        <w:rPr>
          <w:rFonts w:cs="Arial"/>
          <w:szCs w:val="22"/>
          <w:lang w:val="tr-TR"/>
        </w:rPr>
      </w:pPr>
      <w:r w:rsidRPr="00C40DD9">
        <w:rPr>
          <w:rFonts w:cs="Arial"/>
          <w:szCs w:val="22"/>
          <w:lang w:val="tr-TR"/>
        </w:rPr>
        <w:t xml:space="preserve">      </w:t>
      </w:r>
      <w:r w:rsidR="00C24222" w:rsidRPr="00C40DD9">
        <w:rPr>
          <w:rFonts w:cs="Arial"/>
          <w:szCs w:val="22"/>
          <w:lang w:val="tr-TR"/>
        </w:rPr>
        <w:t>a-)Özel kanunlar hazırlayıp bu kanunların uygulanmasını sağlamak.</w:t>
      </w:r>
    </w:p>
    <w:p w:rsidR="00C24222" w:rsidRPr="00C40DD9" w:rsidRDefault="006A517C" w:rsidP="006A517C">
      <w:pPr>
        <w:jc w:val="both"/>
        <w:rPr>
          <w:rFonts w:cs="Arial"/>
          <w:szCs w:val="22"/>
          <w:lang w:val="tr-TR"/>
        </w:rPr>
      </w:pPr>
      <w:r w:rsidRPr="00C40DD9">
        <w:rPr>
          <w:rFonts w:cs="Arial"/>
          <w:szCs w:val="22"/>
          <w:lang w:val="tr-TR"/>
        </w:rPr>
        <w:t xml:space="preserve">      </w:t>
      </w:r>
      <w:r w:rsidR="00C24222" w:rsidRPr="00C40DD9">
        <w:rPr>
          <w:rFonts w:cs="Arial"/>
          <w:szCs w:val="22"/>
          <w:lang w:val="tr-TR"/>
        </w:rPr>
        <w:t>b-)Denizcilerde profesyonel iş ahlakı oluşmasını sağlamak.</w:t>
      </w:r>
    </w:p>
    <w:p w:rsidR="00C24222" w:rsidRPr="00C40DD9" w:rsidRDefault="00C24222" w:rsidP="00C24222">
      <w:pPr>
        <w:ind w:left="2160"/>
        <w:jc w:val="both"/>
        <w:rPr>
          <w:rFonts w:cs="Arial"/>
          <w:szCs w:val="22"/>
          <w:lang w:val="tr-TR"/>
        </w:rPr>
      </w:pPr>
    </w:p>
    <w:p w:rsidR="00EE50FC" w:rsidRPr="00C40DD9" w:rsidRDefault="00FC255D" w:rsidP="004D0869">
      <w:pPr>
        <w:pStyle w:val="ListParagraph"/>
        <w:numPr>
          <w:ilvl w:val="1"/>
          <w:numId w:val="24"/>
        </w:numPr>
        <w:jc w:val="both"/>
        <w:rPr>
          <w:rFonts w:cs="Arial"/>
          <w:szCs w:val="22"/>
          <w:lang w:val="tr-TR"/>
        </w:rPr>
      </w:pPr>
      <w:r w:rsidRPr="00C40DD9">
        <w:rPr>
          <w:rFonts w:cs="Arial"/>
          <w:szCs w:val="22"/>
          <w:lang w:val="tr-TR"/>
        </w:rPr>
        <w:t>Kanunları oluşturmak devletlerin işidir, fakat denizcilerde iş ahlakını oluşturmak denizcilik camiasının görevidir.</w:t>
      </w:r>
    </w:p>
    <w:p w:rsidR="00C24222" w:rsidRPr="00C40DD9" w:rsidRDefault="00C24222" w:rsidP="00C24222">
      <w:pPr>
        <w:ind w:left="1500"/>
        <w:jc w:val="both"/>
        <w:rPr>
          <w:rFonts w:cs="Arial"/>
          <w:szCs w:val="22"/>
          <w:lang w:val="tr-TR"/>
        </w:rPr>
      </w:pPr>
    </w:p>
    <w:p w:rsidR="00EE50FC" w:rsidRPr="00C40DD9" w:rsidRDefault="00C24222" w:rsidP="004D0869">
      <w:pPr>
        <w:numPr>
          <w:ilvl w:val="1"/>
          <w:numId w:val="24"/>
        </w:numPr>
        <w:jc w:val="both"/>
        <w:rPr>
          <w:rFonts w:cs="Arial"/>
          <w:szCs w:val="22"/>
          <w:lang w:val="tr-TR"/>
        </w:rPr>
      </w:pPr>
      <w:r w:rsidRPr="00C40DD9">
        <w:rPr>
          <w:rFonts w:cs="Arial"/>
          <w:szCs w:val="22"/>
          <w:lang w:val="tr-TR"/>
        </w:rPr>
        <w:t>Her ülkenin kendi denizcileri için aynı ve yoğun bir çalış</w:t>
      </w:r>
      <w:r w:rsidR="00A10472" w:rsidRPr="00C40DD9">
        <w:rPr>
          <w:rFonts w:cs="Arial"/>
          <w:szCs w:val="22"/>
          <w:lang w:val="tr-TR"/>
        </w:rPr>
        <w:t>ma-eğitim programı uygulaması (</w:t>
      </w:r>
      <w:proofErr w:type="gramStart"/>
      <w:r w:rsidR="00A10472" w:rsidRPr="00C40DD9">
        <w:rPr>
          <w:rFonts w:cs="Arial"/>
          <w:szCs w:val="22"/>
          <w:lang w:val="tr-TR"/>
        </w:rPr>
        <w:t>5</w:t>
      </w:r>
      <w:r w:rsidRPr="00C40DD9">
        <w:rPr>
          <w:rFonts w:cs="Arial"/>
          <w:szCs w:val="22"/>
          <w:lang w:val="tr-TR"/>
        </w:rPr>
        <w:t>.3</w:t>
      </w:r>
      <w:proofErr w:type="gramEnd"/>
      <w:r w:rsidRPr="00C40DD9">
        <w:rPr>
          <w:rFonts w:cs="Arial"/>
          <w:szCs w:val="22"/>
          <w:lang w:val="tr-TR"/>
        </w:rPr>
        <w:t>) paragrafın b. fıkrasının uygulamasında çok yararlı olacaktır.</w:t>
      </w:r>
    </w:p>
    <w:p w:rsidR="00C24222" w:rsidRPr="00C40DD9" w:rsidRDefault="00C24222" w:rsidP="00C24222">
      <w:pPr>
        <w:jc w:val="both"/>
        <w:rPr>
          <w:rFonts w:cs="Arial"/>
          <w:szCs w:val="22"/>
          <w:lang w:val="tr-TR"/>
        </w:rPr>
      </w:pPr>
    </w:p>
    <w:p w:rsidR="00EE50FC" w:rsidRPr="00C40DD9" w:rsidRDefault="00C24222" w:rsidP="004D0869">
      <w:pPr>
        <w:numPr>
          <w:ilvl w:val="1"/>
          <w:numId w:val="24"/>
        </w:numPr>
        <w:jc w:val="both"/>
        <w:rPr>
          <w:rFonts w:cs="Arial"/>
          <w:szCs w:val="22"/>
          <w:lang w:val="tr-TR"/>
        </w:rPr>
      </w:pPr>
      <w:r w:rsidRPr="00C40DD9">
        <w:rPr>
          <w:rFonts w:cs="Arial"/>
          <w:szCs w:val="22"/>
          <w:lang w:val="tr-TR"/>
        </w:rPr>
        <w:t>Zabitler, Emniyetli Yönetim Sistemi çerçevesinde kendi müret</w:t>
      </w:r>
      <w:r w:rsidR="00947710">
        <w:rPr>
          <w:rFonts w:cs="Arial"/>
          <w:szCs w:val="22"/>
          <w:lang w:val="tr-TR"/>
        </w:rPr>
        <w:t>t</w:t>
      </w:r>
      <w:r w:rsidRPr="00C40DD9">
        <w:rPr>
          <w:rFonts w:cs="Arial"/>
          <w:szCs w:val="22"/>
          <w:lang w:val="tr-TR"/>
        </w:rPr>
        <w:t>ebatlarının çalışma, eğitim ve haberleşme bilgilerini artırmalıdır.</w:t>
      </w:r>
    </w:p>
    <w:p w:rsidR="00C24222" w:rsidRPr="00C40DD9" w:rsidRDefault="00C24222" w:rsidP="00C24222">
      <w:pPr>
        <w:jc w:val="both"/>
        <w:rPr>
          <w:rFonts w:cs="Arial"/>
          <w:szCs w:val="22"/>
          <w:lang w:val="tr-TR"/>
        </w:rPr>
      </w:pPr>
    </w:p>
    <w:p w:rsidR="00C24222" w:rsidRPr="00C40DD9" w:rsidRDefault="00C24222" w:rsidP="006A517C">
      <w:pPr>
        <w:jc w:val="both"/>
        <w:rPr>
          <w:rFonts w:cs="Arial"/>
          <w:b/>
          <w:szCs w:val="22"/>
          <w:lang w:val="tr-TR"/>
        </w:rPr>
      </w:pPr>
      <w:r w:rsidRPr="00C40DD9">
        <w:rPr>
          <w:rFonts w:cs="Arial"/>
          <w:b/>
          <w:szCs w:val="22"/>
          <w:lang w:val="tr-TR"/>
        </w:rPr>
        <w:t>Bu eğitimde kullanılması önerilen konular şunlardır:</w:t>
      </w:r>
    </w:p>
    <w:p w:rsidR="006A517C" w:rsidRPr="00C40DD9" w:rsidRDefault="00C24222" w:rsidP="006A517C">
      <w:pPr>
        <w:ind w:left="357"/>
        <w:jc w:val="both"/>
        <w:rPr>
          <w:rFonts w:cs="Arial"/>
          <w:szCs w:val="22"/>
          <w:lang w:val="tr-TR"/>
        </w:rPr>
      </w:pPr>
      <w:r w:rsidRPr="00C40DD9">
        <w:rPr>
          <w:rFonts w:cs="Arial"/>
          <w:szCs w:val="22"/>
          <w:lang w:val="tr-TR"/>
        </w:rPr>
        <w:t>a-)Kirlilik herkesin sorumluluğundadır ve giderek büyüyen bir problemdir.</w:t>
      </w:r>
    </w:p>
    <w:p w:rsidR="00C24222" w:rsidRPr="00C40DD9" w:rsidRDefault="00C24222" w:rsidP="006A517C">
      <w:pPr>
        <w:ind w:left="357"/>
        <w:jc w:val="both"/>
        <w:rPr>
          <w:rFonts w:cs="Arial"/>
          <w:szCs w:val="22"/>
          <w:lang w:val="tr-TR"/>
        </w:rPr>
      </w:pPr>
      <w:r w:rsidRPr="00C40DD9">
        <w:rPr>
          <w:rFonts w:cs="Arial"/>
          <w:szCs w:val="22"/>
          <w:lang w:val="tr-TR"/>
        </w:rPr>
        <w:t>b-)Atık yönetimiyle ilgili ulusal ve uluslararası kanunların anlatılması.</w:t>
      </w:r>
    </w:p>
    <w:p w:rsidR="00C24222" w:rsidRPr="00C40DD9" w:rsidRDefault="00C24222" w:rsidP="006A517C">
      <w:pPr>
        <w:ind w:left="357"/>
        <w:jc w:val="both"/>
        <w:rPr>
          <w:rFonts w:cs="Arial"/>
          <w:szCs w:val="22"/>
          <w:lang w:val="tr-TR"/>
        </w:rPr>
      </w:pPr>
      <w:r w:rsidRPr="00C40DD9">
        <w:rPr>
          <w:rFonts w:cs="Arial"/>
          <w:szCs w:val="22"/>
          <w:lang w:val="tr-TR"/>
        </w:rPr>
        <w:t>c-)Denizlerdeki kirliliğin kaynakları, çöplerin ç</w:t>
      </w:r>
      <w:r w:rsidR="00947710">
        <w:rPr>
          <w:rFonts w:cs="Arial"/>
          <w:szCs w:val="22"/>
          <w:lang w:val="tr-TR"/>
        </w:rPr>
        <w:t>evreye atılmasının önlenme metot</w:t>
      </w:r>
      <w:r w:rsidRPr="00C40DD9">
        <w:rPr>
          <w:rFonts w:cs="Arial"/>
          <w:szCs w:val="22"/>
          <w:lang w:val="tr-TR"/>
        </w:rPr>
        <w:t>ları ve çevreye etkileri.</w:t>
      </w:r>
    </w:p>
    <w:p w:rsidR="00C24222" w:rsidRPr="00C40DD9" w:rsidRDefault="00C24222" w:rsidP="006A517C">
      <w:pPr>
        <w:ind w:left="357"/>
        <w:jc w:val="both"/>
        <w:rPr>
          <w:rFonts w:cs="Arial"/>
          <w:szCs w:val="22"/>
          <w:lang w:val="tr-TR"/>
        </w:rPr>
      </w:pPr>
      <w:r w:rsidRPr="00C40DD9">
        <w:rPr>
          <w:rFonts w:cs="Arial"/>
          <w:szCs w:val="22"/>
          <w:lang w:val="tr-TR"/>
        </w:rPr>
        <w:t xml:space="preserve">d-)Kirliliği azaltmak için uygulanacak </w:t>
      </w:r>
      <w:proofErr w:type="gramStart"/>
      <w:r w:rsidRPr="00C40DD9">
        <w:rPr>
          <w:rFonts w:cs="Arial"/>
          <w:szCs w:val="22"/>
          <w:lang w:val="tr-TR"/>
        </w:rPr>
        <w:t>prosedürler</w:t>
      </w:r>
      <w:proofErr w:type="gramEnd"/>
      <w:r w:rsidRPr="00C40DD9">
        <w:rPr>
          <w:rFonts w:cs="Arial"/>
          <w:szCs w:val="22"/>
          <w:lang w:val="tr-TR"/>
        </w:rPr>
        <w:t>.</w:t>
      </w:r>
    </w:p>
    <w:p w:rsidR="006A517C" w:rsidRPr="00C40DD9" w:rsidRDefault="00C24222" w:rsidP="006A517C">
      <w:pPr>
        <w:ind w:left="357"/>
        <w:jc w:val="both"/>
        <w:rPr>
          <w:rFonts w:cs="Arial"/>
          <w:szCs w:val="22"/>
          <w:lang w:val="tr-TR"/>
        </w:rPr>
      </w:pPr>
      <w:r w:rsidRPr="00C40DD9">
        <w:rPr>
          <w:rFonts w:cs="Arial"/>
          <w:szCs w:val="22"/>
          <w:lang w:val="tr-TR"/>
        </w:rPr>
        <w:t xml:space="preserve">e-)Bir geminin yalnız kendi çöpü için uygulanacak </w:t>
      </w:r>
      <w:proofErr w:type="gramStart"/>
      <w:r w:rsidRPr="00C40DD9">
        <w:rPr>
          <w:rFonts w:cs="Arial"/>
          <w:szCs w:val="22"/>
          <w:lang w:val="tr-TR"/>
        </w:rPr>
        <w:t>prosedürler</w:t>
      </w:r>
      <w:proofErr w:type="gramEnd"/>
      <w:r w:rsidRPr="00C40DD9">
        <w:rPr>
          <w:rFonts w:cs="Arial"/>
          <w:szCs w:val="22"/>
          <w:lang w:val="tr-TR"/>
        </w:rPr>
        <w:t>,</w:t>
      </w:r>
    </w:p>
    <w:p w:rsidR="00C24222" w:rsidRPr="00C40DD9" w:rsidRDefault="00C24222" w:rsidP="006A517C">
      <w:pPr>
        <w:ind w:left="357"/>
        <w:jc w:val="both"/>
        <w:rPr>
          <w:rFonts w:cs="Arial"/>
          <w:szCs w:val="22"/>
          <w:lang w:val="tr-TR"/>
        </w:rPr>
      </w:pPr>
      <w:r w:rsidRPr="00C40DD9">
        <w:rPr>
          <w:rFonts w:cs="Arial"/>
          <w:szCs w:val="22"/>
          <w:lang w:val="tr-TR"/>
        </w:rPr>
        <w:t>f-)Çöpün toplanması, saklanması ve transferi sırasında uygulanacak sağlık kuralları.</w:t>
      </w:r>
    </w:p>
    <w:p w:rsidR="00C24222" w:rsidRPr="00C40DD9" w:rsidRDefault="00C24222" w:rsidP="00C24222">
      <w:pPr>
        <w:ind w:left="2160"/>
        <w:jc w:val="both"/>
        <w:rPr>
          <w:rFonts w:cs="Arial"/>
          <w:szCs w:val="22"/>
          <w:lang w:val="tr-TR"/>
        </w:rPr>
      </w:pPr>
    </w:p>
    <w:p w:rsidR="00EE50FC" w:rsidRPr="00C40DD9" w:rsidRDefault="00C24222" w:rsidP="004D0869">
      <w:pPr>
        <w:numPr>
          <w:ilvl w:val="1"/>
          <w:numId w:val="24"/>
        </w:numPr>
        <w:jc w:val="both"/>
        <w:rPr>
          <w:rFonts w:cs="Arial"/>
          <w:szCs w:val="22"/>
          <w:lang w:val="tr-TR"/>
        </w:rPr>
      </w:pPr>
      <w:r w:rsidRPr="00C40DD9">
        <w:rPr>
          <w:rFonts w:cs="Arial"/>
          <w:szCs w:val="22"/>
          <w:lang w:val="tr-TR"/>
        </w:rPr>
        <w:t>Karada, deniz personeline uzman kişiler tarafından çalışma, eğitim ve bilgilendirme kursları verilecek fakat gemide yapılacak eğitim her zaman zorunlu tutulacaktır.</w:t>
      </w:r>
    </w:p>
    <w:p w:rsidR="00C24222" w:rsidRPr="00C40DD9" w:rsidRDefault="00C24222" w:rsidP="00C24222">
      <w:pPr>
        <w:ind w:left="1500"/>
        <w:jc w:val="both"/>
        <w:rPr>
          <w:rFonts w:cs="Arial"/>
          <w:szCs w:val="22"/>
          <w:lang w:val="tr-TR"/>
        </w:rPr>
      </w:pPr>
    </w:p>
    <w:p w:rsidR="00EE50FC" w:rsidRPr="00C40DD9" w:rsidRDefault="00C24222" w:rsidP="004D0869">
      <w:pPr>
        <w:numPr>
          <w:ilvl w:val="1"/>
          <w:numId w:val="24"/>
        </w:numPr>
        <w:jc w:val="both"/>
        <w:rPr>
          <w:rFonts w:cs="Arial"/>
          <w:szCs w:val="22"/>
          <w:lang w:val="tr-TR"/>
        </w:rPr>
      </w:pPr>
      <w:r w:rsidRPr="00C40DD9">
        <w:rPr>
          <w:rFonts w:cs="Arial"/>
          <w:szCs w:val="22"/>
          <w:lang w:val="tr-TR"/>
        </w:rPr>
        <w:t>Kaptan eğitim malzemeleri ve diğer raporlarla çöp toplama yönetimi hakkında değişen yasa tüzük ve teknik gelişmeler hakkında bilgilendirilecektir.</w:t>
      </w:r>
    </w:p>
    <w:p w:rsidR="00C24222" w:rsidRPr="00C40DD9" w:rsidRDefault="00C24222" w:rsidP="00C24222">
      <w:pPr>
        <w:jc w:val="both"/>
        <w:rPr>
          <w:rFonts w:cs="Arial"/>
          <w:szCs w:val="22"/>
          <w:lang w:val="tr-TR"/>
        </w:rPr>
      </w:pPr>
    </w:p>
    <w:p w:rsidR="00EE50FC" w:rsidRPr="00C40DD9" w:rsidRDefault="00C24222" w:rsidP="004D0869">
      <w:pPr>
        <w:numPr>
          <w:ilvl w:val="1"/>
          <w:numId w:val="24"/>
        </w:numPr>
        <w:jc w:val="both"/>
        <w:rPr>
          <w:rFonts w:cs="Arial"/>
          <w:szCs w:val="22"/>
          <w:lang w:val="tr-TR"/>
        </w:rPr>
      </w:pPr>
      <w:r w:rsidRPr="00C40DD9">
        <w:rPr>
          <w:rFonts w:cs="Arial"/>
          <w:szCs w:val="22"/>
          <w:lang w:val="tr-TR"/>
        </w:rPr>
        <w:t>Zabitler kendilerine önceden sağlanmış olan poster ve afişleri, köprü üstünde ve yemek salonunda göze çarpan yerlere asacaklardır.</w:t>
      </w:r>
    </w:p>
    <w:p w:rsidR="00230157" w:rsidRPr="00457304" w:rsidRDefault="00230157" w:rsidP="007A4FA9">
      <w:pPr>
        <w:jc w:val="both"/>
        <w:rPr>
          <w:rFonts w:cs="Arial"/>
          <w:szCs w:val="22"/>
          <w:lang w:val="tr-TR"/>
        </w:rPr>
      </w:pPr>
    </w:p>
    <w:p w:rsidR="00230157" w:rsidRDefault="00230157"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Default="00C40DD9" w:rsidP="007A4FA9">
      <w:pPr>
        <w:jc w:val="both"/>
        <w:rPr>
          <w:rFonts w:cs="Arial"/>
          <w:szCs w:val="22"/>
          <w:lang w:val="tr-TR"/>
        </w:rPr>
      </w:pPr>
    </w:p>
    <w:p w:rsidR="00C40DD9" w:rsidRPr="00457304" w:rsidRDefault="00C40DD9" w:rsidP="007A4FA9">
      <w:pPr>
        <w:jc w:val="both"/>
        <w:rPr>
          <w:rFonts w:cs="Arial"/>
          <w:szCs w:val="22"/>
          <w:lang w:val="tr-TR"/>
        </w:rPr>
      </w:pPr>
    </w:p>
    <w:p w:rsidR="00EE50FC" w:rsidRPr="00C40DD9" w:rsidRDefault="00FC255D" w:rsidP="00027A27">
      <w:pPr>
        <w:pStyle w:val="Heading2"/>
        <w:numPr>
          <w:ilvl w:val="0"/>
          <w:numId w:val="24"/>
        </w:numPr>
      </w:pPr>
      <w:bookmarkStart w:id="10" w:name="_Toc340480560"/>
      <w:r w:rsidRPr="00C40DD9">
        <w:t>KATI DÖKME YÜKLERİN YÜK ATIK YÖNETİMİ</w:t>
      </w:r>
      <w:bookmarkEnd w:id="10"/>
    </w:p>
    <w:p w:rsidR="00EE50FC" w:rsidRPr="00457304" w:rsidRDefault="00EE50FC">
      <w:pPr>
        <w:pStyle w:val="ListParagraph"/>
        <w:ind w:left="360"/>
        <w:jc w:val="both"/>
        <w:rPr>
          <w:rFonts w:cs="Arial"/>
          <w:szCs w:val="22"/>
          <w:lang w:val="tr-TR"/>
        </w:rPr>
      </w:pPr>
    </w:p>
    <w:p w:rsidR="00D05C29" w:rsidRPr="004F537D" w:rsidRDefault="00D05C29" w:rsidP="007D418B">
      <w:pPr>
        <w:pStyle w:val="ListParagraph"/>
        <w:numPr>
          <w:ilvl w:val="1"/>
          <w:numId w:val="24"/>
        </w:numPr>
        <w:spacing w:after="240"/>
        <w:ind w:left="0" w:firstLine="0"/>
        <w:jc w:val="both"/>
        <w:rPr>
          <w:rFonts w:cs="Arial"/>
          <w:szCs w:val="22"/>
          <w:lang w:val="tr-TR"/>
        </w:rPr>
      </w:pPr>
      <w:r w:rsidRPr="00457304">
        <w:rPr>
          <w:rFonts w:cs="Arial"/>
          <w:szCs w:val="22"/>
          <w:lang w:val="tr-TR"/>
        </w:rPr>
        <w:t xml:space="preserve">Kural 4.1.3 ve 6.1.2’ye </w:t>
      </w:r>
      <w:r w:rsidR="00487542">
        <w:rPr>
          <w:rFonts w:cs="Arial"/>
          <w:szCs w:val="22"/>
          <w:lang w:val="tr-TR"/>
        </w:rPr>
        <w:t xml:space="preserve">ve </w:t>
      </w:r>
      <w:r w:rsidR="00487542" w:rsidRPr="004F537D">
        <w:rPr>
          <w:rFonts w:cs="Arial"/>
          <w:szCs w:val="22"/>
          <w:lang w:val="tr-TR"/>
        </w:rPr>
        <w:t xml:space="preserve">Polar Kod, Ayrım II-A madde 5.2.1.5’e </w:t>
      </w:r>
      <w:r w:rsidRPr="004F537D">
        <w:rPr>
          <w:rFonts w:cs="Arial"/>
          <w:szCs w:val="22"/>
          <w:lang w:val="tr-TR"/>
        </w:rPr>
        <w:t>göre yük atıkları deşarj edilebilir. Ancak kargo ambarı sintine suyu</w:t>
      </w:r>
      <w:r w:rsidR="005043C1" w:rsidRPr="004F537D">
        <w:rPr>
          <w:rFonts w:cs="Arial"/>
          <w:szCs w:val="22"/>
          <w:lang w:val="tr-TR"/>
        </w:rPr>
        <w:t>na karışmış yük malzemeleri yük atığı olarak değerlendirilmemelidir</w:t>
      </w:r>
      <w:r w:rsidR="00383E97" w:rsidRPr="004F537D">
        <w:rPr>
          <w:rFonts w:cs="Arial"/>
          <w:szCs w:val="22"/>
          <w:lang w:val="tr-TR"/>
        </w:rPr>
        <w:t xml:space="preserve"> ve</w:t>
      </w:r>
      <w:r w:rsidR="005043C1" w:rsidRPr="004F537D">
        <w:rPr>
          <w:rFonts w:cs="Arial"/>
          <w:szCs w:val="22"/>
          <w:lang w:val="tr-TR"/>
        </w:rPr>
        <w:t xml:space="preserve"> eğer yük deniz çevresine zararlı değilse sintine suyu yüklü ambardan geminin sabit sintine drenaj sistemiyle </w:t>
      </w:r>
      <w:r w:rsidR="00383E97" w:rsidRPr="004F537D">
        <w:rPr>
          <w:rFonts w:cs="Arial"/>
          <w:szCs w:val="22"/>
          <w:lang w:val="tr-TR"/>
        </w:rPr>
        <w:t>boşaltılır.</w:t>
      </w:r>
      <w:r w:rsidR="005043C1" w:rsidRPr="004F537D">
        <w:rPr>
          <w:rFonts w:cs="Arial"/>
          <w:szCs w:val="22"/>
          <w:lang w:val="tr-TR"/>
        </w:rPr>
        <w:t xml:space="preserve"> </w:t>
      </w:r>
    </w:p>
    <w:p w:rsidR="0060593D" w:rsidRPr="004F537D" w:rsidRDefault="000E3269" w:rsidP="0060593D">
      <w:pPr>
        <w:pStyle w:val="ListParagraph"/>
        <w:numPr>
          <w:ilvl w:val="1"/>
          <w:numId w:val="24"/>
        </w:numPr>
        <w:spacing w:after="120"/>
        <w:ind w:left="0" w:firstLine="0"/>
        <w:jc w:val="both"/>
        <w:rPr>
          <w:rFonts w:cs="Arial"/>
          <w:sz w:val="18"/>
          <w:szCs w:val="18"/>
          <w:lang w:val="tr-TR"/>
        </w:rPr>
      </w:pPr>
      <w:r w:rsidRPr="004F537D">
        <w:rPr>
          <w:rFonts w:cs="Arial"/>
          <w:szCs w:val="22"/>
          <w:lang w:val="tr-TR"/>
        </w:rPr>
        <w:t xml:space="preserve">Kargo atıkları, </w:t>
      </w:r>
      <w:r w:rsidR="0060593D" w:rsidRPr="004F537D">
        <w:rPr>
          <w:rFonts w:cs="Arial"/>
          <w:szCs w:val="22"/>
          <w:lang w:val="tr-TR"/>
        </w:rPr>
        <w:t xml:space="preserve">Ek’in İlave </w:t>
      </w:r>
      <w:proofErr w:type="spellStart"/>
      <w:r w:rsidR="0060593D" w:rsidRPr="004F537D">
        <w:rPr>
          <w:rFonts w:cs="Arial"/>
          <w:szCs w:val="22"/>
          <w:lang w:val="tr-TR"/>
        </w:rPr>
        <w:t>I’inde</w:t>
      </w:r>
      <w:proofErr w:type="spellEnd"/>
      <w:r w:rsidR="0060593D" w:rsidRPr="004F537D">
        <w:rPr>
          <w:rFonts w:cs="Arial"/>
          <w:szCs w:val="22"/>
          <w:lang w:val="tr-TR"/>
        </w:rPr>
        <w:t xml:space="preserve"> verilen </w:t>
      </w:r>
      <w:proofErr w:type="gramStart"/>
      <w:r w:rsidR="0060593D" w:rsidRPr="004F537D">
        <w:rPr>
          <w:rFonts w:cs="Arial"/>
          <w:szCs w:val="22"/>
          <w:lang w:val="tr-TR"/>
        </w:rPr>
        <w:t>kriterlere</w:t>
      </w:r>
      <w:proofErr w:type="gramEnd"/>
      <w:r w:rsidR="0060593D" w:rsidRPr="004F537D">
        <w:rPr>
          <w:rFonts w:cs="Arial"/>
          <w:szCs w:val="22"/>
          <w:lang w:val="tr-TR"/>
        </w:rPr>
        <w:t xml:space="preserve"> göre sınıflandırılan katı dökme yük (tahıl hariç) atıkları </w:t>
      </w:r>
      <w:r w:rsidRPr="004F537D">
        <w:rPr>
          <w:rFonts w:cs="Arial"/>
          <w:szCs w:val="22"/>
          <w:lang w:val="tr-TR"/>
        </w:rPr>
        <w:t xml:space="preserve">ise, bunlar </w:t>
      </w:r>
      <w:r w:rsidR="0060593D" w:rsidRPr="004F537D">
        <w:rPr>
          <w:rFonts w:cs="Arial"/>
          <w:szCs w:val="22"/>
          <w:lang w:val="tr-TR"/>
        </w:rPr>
        <w:t xml:space="preserve">deniz çevresine zararlı olarak addedilir ve </w:t>
      </w:r>
      <w:r w:rsidR="002C01F5" w:rsidRPr="004F537D">
        <w:rPr>
          <w:rFonts w:cs="Arial"/>
          <w:szCs w:val="22"/>
          <w:lang w:val="tr-TR"/>
        </w:rPr>
        <w:t xml:space="preserve">MARPOL </w:t>
      </w:r>
      <w:r w:rsidR="002F6840" w:rsidRPr="004F537D">
        <w:rPr>
          <w:rFonts w:cs="Arial"/>
          <w:szCs w:val="22"/>
          <w:lang w:val="tr-TR"/>
        </w:rPr>
        <w:t>Ek</w:t>
      </w:r>
      <w:r w:rsidR="002C01F5" w:rsidRPr="004F537D">
        <w:rPr>
          <w:rFonts w:cs="Arial"/>
          <w:szCs w:val="22"/>
          <w:lang w:val="tr-TR"/>
        </w:rPr>
        <w:t xml:space="preserve"> V Kural 4.1.3 ve 6.1.2.1’e tabi</w:t>
      </w:r>
      <w:r w:rsidR="0060593D" w:rsidRPr="004F537D">
        <w:rPr>
          <w:rFonts w:cs="Arial"/>
          <w:szCs w:val="22"/>
          <w:lang w:val="tr-TR"/>
        </w:rPr>
        <w:t xml:space="preserve">dir. </w:t>
      </w:r>
    </w:p>
    <w:p w:rsidR="0060593D" w:rsidRPr="004F537D" w:rsidRDefault="0060593D" w:rsidP="00C40DD9">
      <w:pPr>
        <w:pStyle w:val="ListParagraph"/>
        <w:ind w:left="714"/>
        <w:jc w:val="both"/>
        <w:rPr>
          <w:rFonts w:cs="Arial"/>
          <w:sz w:val="18"/>
          <w:szCs w:val="18"/>
          <w:lang w:val="tr-TR"/>
        </w:rPr>
      </w:pPr>
    </w:p>
    <w:p w:rsidR="00EE50FC" w:rsidRPr="004F537D" w:rsidRDefault="00316C08" w:rsidP="0060593D">
      <w:pPr>
        <w:pStyle w:val="ListParagraph"/>
        <w:numPr>
          <w:ilvl w:val="1"/>
          <w:numId w:val="24"/>
        </w:numPr>
        <w:spacing w:after="240"/>
        <w:ind w:left="0" w:firstLine="0"/>
        <w:jc w:val="both"/>
        <w:rPr>
          <w:rFonts w:cs="Arial"/>
          <w:sz w:val="18"/>
          <w:szCs w:val="18"/>
          <w:lang w:val="tr-TR"/>
        </w:rPr>
      </w:pPr>
      <w:r w:rsidRPr="004F537D">
        <w:rPr>
          <w:rFonts w:cs="Arial"/>
          <w:szCs w:val="22"/>
          <w:lang w:val="tr-TR"/>
        </w:rPr>
        <w:t xml:space="preserve">Deniz çevresine </w:t>
      </w:r>
      <w:r w:rsidR="009B6C6F" w:rsidRPr="004F537D">
        <w:rPr>
          <w:rFonts w:cs="Arial"/>
          <w:szCs w:val="22"/>
          <w:lang w:val="tr-TR"/>
        </w:rPr>
        <w:t xml:space="preserve">zararlı </w:t>
      </w:r>
      <w:r w:rsidR="000073EB" w:rsidRPr="004F537D">
        <w:rPr>
          <w:rFonts w:cs="Arial"/>
          <w:szCs w:val="22"/>
          <w:lang w:val="tr-TR"/>
        </w:rPr>
        <w:t xml:space="preserve">yük atıkları normalde atık alım tesislerinin sağlayamayacağı özel </w:t>
      </w:r>
      <w:proofErr w:type="spellStart"/>
      <w:r w:rsidR="000073EB" w:rsidRPr="004F537D">
        <w:rPr>
          <w:rFonts w:cs="Arial"/>
          <w:szCs w:val="22"/>
          <w:lang w:val="tr-TR"/>
        </w:rPr>
        <w:t>elleçleme</w:t>
      </w:r>
      <w:proofErr w:type="spellEnd"/>
      <w:r w:rsidR="000073EB" w:rsidRPr="004F537D">
        <w:rPr>
          <w:rFonts w:cs="Arial"/>
          <w:szCs w:val="22"/>
          <w:lang w:val="tr-TR"/>
        </w:rPr>
        <w:t xml:space="preserve"> gerekli olabilir. Bu yükleri alan liman ve terminallerin yıkama sularında bulunanları da içererek bütün ilgili atıklar için uygun atık alım tesisi olmalıdır.</w:t>
      </w:r>
    </w:p>
    <w:p w:rsidR="00EE50FC" w:rsidRPr="004F537D" w:rsidRDefault="000E3269" w:rsidP="0060593D">
      <w:pPr>
        <w:pStyle w:val="ListParagraph"/>
        <w:numPr>
          <w:ilvl w:val="1"/>
          <w:numId w:val="24"/>
        </w:numPr>
        <w:spacing w:after="240"/>
        <w:ind w:left="0" w:firstLine="0"/>
        <w:jc w:val="both"/>
        <w:rPr>
          <w:rFonts w:cs="Arial"/>
          <w:sz w:val="18"/>
          <w:szCs w:val="18"/>
          <w:lang w:val="tr-TR"/>
        </w:rPr>
      </w:pPr>
      <w:r w:rsidRPr="004F537D">
        <w:rPr>
          <w:rFonts w:cs="Arial"/>
          <w:szCs w:val="22"/>
          <w:lang w:val="tr-TR"/>
        </w:rPr>
        <w:t xml:space="preserve">Değiştirilmiş şekliyle, SOLAS 1974, Kural VI/1-1.2’de tanımlanan </w:t>
      </w:r>
      <w:r w:rsidR="00137022" w:rsidRPr="004F537D">
        <w:rPr>
          <w:rFonts w:cs="Arial"/>
          <w:szCs w:val="22"/>
          <w:lang w:val="tr-TR"/>
        </w:rPr>
        <w:t>k</w:t>
      </w:r>
      <w:r w:rsidR="000073EB" w:rsidRPr="004F537D">
        <w:rPr>
          <w:rFonts w:cs="Arial"/>
          <w:szCs w:val="22"/>
          <w:lang w:val="tr-TR"/>
        </w:rPr>
        <w:t xml:space="preserve">atı dökme yükler </w:t>
      </w:r>
      <w:r w:rsidR="00137022" w:rsidRPr="004F537D">
        <w:rPr>
          <w:rFonts w:cs="Arial"/>
          <w:szCs w:val="22"/>
          <w:lang w:val="tr-TR"/>
        </w:rPr>
        <w:t xml:space="preserve">(tahıl hariç), MARPOL Ek V, İlave </w:t>
      </w:r>
      <w:proofErr w:type="spellStart"/>
      <w:r w:rsidR="00137022" w:rsidRPr="004F537D">
        <w:rPr>
          <w:rFonts w:cs="Arial"/>
          <w:szCs w:val="22"/>
          <w:lang w:val="tr-TR"/>
        </w:rPr>
        <w:t>I’e</w:t>
      </w:r>
      <w:proofErr w:type="spellEnd"/>
      <w:r w:rsidR="00137022" w:rsidRPr="004F537D">
        <w:rPr>
          <w:rFonts w:cs="Arial"/>
          <w:szCs w:val="22"/>
          <w:lang w:val="tr-TR"/>
        </w:rPr>
        <w:t xml:space="preserve"> göre sınıflandırılacak </w:t>
      </w:r>
      <w:proofErr w:type="gramStart"/>
      <w:r w:rsidR="00137022" w:rsidRPr="004F537D">
        <w:rPr>
          <w:rFonts w:cs="Arial"/>
          <w:szCs w:val="22"/>
          <w:lang w:val="tr-TR"/>
        </w:rPr>
        <w:t xml:space="preserve">ve  </w:t>
      </w:r>
      <w:r w:rsidR="000073EB" w:rsidRPr="004F537D">
        <w:rPr>
          <w:rFonts w:cs="Arial"/>
          <w:szCs w:val="22"/>
          <w:lang w:val="tr-TR"/>
        </w:rPr>
        <w:t>gönderici</w:t>
      </w:r>
      <w:proofErr w:type="gramEnd"/>
      <w:r w:rsidR="000073EB" w:rsidRPr="004F537D">
        <w:rPr>
          <w:rFonts w:cs="Arial"/>
          <w:szCs w:val="22"/>
          <w:lang w:val="tr-TR"/>
        </w:rPr>
        <w:t xml:space="preserve"> tarafından deniz çevresine zararlı olup olmadığı</w:t>
      </w:r>
      <w:r w:rsidR="00137022" w:rsidRPr="004F537D">
        <w:rPr>
          <w:rFonts w:cs="Arial"/>
          <w:szCs w:val="22"/>
          <w:lang w:val="tr-TR"/>
        </w:rPr>
        <w:t xml:space="preserve"> </w:t>
      </w:r>
      <w:r w:rsidR="000073EB" w:rsidRPr="004F537D">
        <w:rPr>
          <w:rFonts w:cs="Arial"/>
          <w:szCs w:val="22"/>
          <w:lang w:val="tr-TR"/>
        </w:rPr>
        <w:t>deklare edil</w:t>
      </w:r>
      <w:r w:rsidR="00137022" w:rsidRPr="004F537D">
        <w:rPr>
          <w:rFonts w:cs="Arial"/>
          <w:szCs w:val="22"/>
          <w:lang w:val="tr-TR"/>
        </w:rPr>
        <w:t>ecektir</w:t>
      </w:r>
      <w:r w:rsidR="000073EB" w:rsidRPr="004F537D">
        <w:rPr>
          <w:rFonts w:cs="Arial"/>
          <w:szCs w:val="22"/>
          <w:lang w:val="tr-TR"/>
        </w:rPr>
        <w:t xml:space="preserve">. Bu </w:t>
      </w:r>
      <w:proofErr w:type="gramStart"/>
      <w:r w:rsidR="000073EB" w:rsidRPr="004F537D">
        <w:rPr>
          <w:rFonts w:cs="Arial"/>
          <w:szCs w:val="22"/>
          <w:lang w:val="tr-TR"/>
        </w:rPr>
        <w:t>deklarasyon</w:t>
      </w:r>
      <w:proofErr w:type="gramEnd"/>
      <w:r w:rsidR="00137022" w:rsidRPr="004F537D">
        <w:rPr>
          <w:rFonts w:cs="Arial"/>
          <w:szCs w:val="22"/>
          <w:lang w:val="tr-TR"/>
        </w:rPr>
        <w:t xml:space="preserve">, uluslararası sefer yapan gemiler için, </w:t>
      </w:r>
      <w:r w:rsidR="000073EB" w:rsidRPr="004F537D">
        <w:rPr>
          <w:rFonts w:cs="Arial"/>
          <w:szCs w:val="22"/>
          <w:lang w:val="tr-TR"/>
        </w:rPr>
        <w:t xml:space="preserve"> IMSBC </w:t>
      </w:r>
      <w:proofErr w:type="spellStart"/>
      <w:r w:rsidR="000073EB" w:rsidRPr="004F537D">
        <w:rPr>
          <w:rFonts w:cs="Arial"/>
          <w:szCs w:val="22"/>
          <w:lang w:val="tr-TR"/>
        </w:rPr>
        <w:t>Code</w:t>
      </w:r>
      <w:proofErr w:type="spellEnd"/>
      <w:r w:rsidR="000073EB" w:rsidRPr="004F537D">
        <w:rPr>
          <w:rFonts w:cs="Arial"/>
          <w:szCs w:val="22"/>
          <w:lang w:val="tr-TR"/>
        </w:rPr>
        <w:t xml:space="preserve"> bölüm 4.2</w:t>
      </w:r>
      <w:r w:rsidR="00137022" w:rsidRPr="004F537D">
        <w:rPr>
          <w:rFonts w:cs="Arial"/>
          <w:szCs w:val="22"/>
          <w:lang w:val="tr-TR"/>
        </w:rPr>
        <w:t>.3</w:t>
      </w:r>
      <w:r w:rsidR="000073EB" w:rsidRPr="004F537D">
        <w:rPr>
          <w:rFonts w:cs="Arial"/>
          <w:szCs w:val="22"/>
          <w:lang w:val="tr-TR"/>
        </w:rPr>
        <w:t xml:space="preserve"> gereklerine uygun yapılmalıdır.</w:t>
      </w:r>
      <w:r w:rsidR="00137022" w:rsidRPr="004F537D">
        <w:rPr>
          <w:rFonts w:cs="Arial"/>
          <w:szCs w:val="22"/>
          <w:lang w:val="tr-TR"/>
        </w:rPr>
        <w:t xml:space="preserve"> Uluslararası sefer yapmayan gemiler için, İdare tarafından belirlenecek diğer </w:t>
      </w:r>
      <w:proofErr w:type="gramStart"/>
      <w:r w:rsidR="00137022" w:rsidRPr="004F537D">
        <w:rPr>
          <w:rFonts w:cs="Arial"/>
          <w:szCs w:val="22"/>
          <w:lang w:val="tr-TR"/>
        </w:rPr>
        <w:t>deklarasyon</w:t>
      </w:r>
      <w:proofErr w:type="gramEnd"/>
      <w:r w:rsidR="00137022" w:rsidRPr="004F537D">
        <w:rPr>
          <w:rFonts w:cs="Arial"/>
          <w:szCs w:val="22"/>
          <w:lang w:val="tr-TR"/>
        </w:rPr>
        <w:t xml:space="preserve"> yöntemleri kullanılabilir. </w:t>
      </w:r>
    </w:p>
    <w:p w:rsidR="00EE50FC" w:rsidRPr="004F537D" w:rsidRDefault="00FC255D" w:rsidP="0060593D">
      <w:pPr>
        <w:pStyle w:val="ListParagraph"/>
        <w:numPr>
          <w:ilvl w:val="1"/>
          <w:numId w:val="24"/>
        </w:numPr>
        <w:spacing w:after="120"/>
        <w:ind w:left="0" w:firstLine="0"/>
        <w:jc w:val="both"/>
        <w:rPr>
          <w:rFonts w:cs="Arial"/>
          <w:szCs w:val="22"/>
          <w:lang w:val="tr-TR"/>
        </w:rPr>
      </w:pPr>
      <w:r w:rsidRPr="004F537D">
        <w:rPr>
          <w:rFonts w:cs="Arial"/>
          <w:szCs w:val="22"/>
          <w:lang w:val="tr-TR"/>
        </w:rPr>
        <w:t xml:space="preserve">Limanlar, terminaller ve gemi işletmeleri yük atığının </w:t>
      </w:r>
      <w:r w:rsidR="00B92C9B" w:rsidRPr="004F537D">
        <w:rPr>
          <w:rFonts w:cs="Arial"/>
          <w:szCs w:val="22"/>
          <w:lang w:val="tr-TR"/>
        </w:rPr>
        <w:t xml:space="preserve">minimuma indirilmesi için kargo yükleme, boşaltma ve gemide </w:t>
      </w:r>
      <w:proofErr w:type="spellStart"/>
      <w:r w:rsidR="00B92C9B" w:rsidRPr="004F537D">
        <w:rPr>
          <w:rFonts w:cs="Arial"/>
          <w:szCs w:val="22"/>
          <w:lang w:val="tr-TR"/>
        </w:rPr>
        <w:t>elleçleme</w:t>
      </w:r>
      <w:proofErr w:type="spellEnd"/>
      <w:r w:rsidR="00B92C9B" w:rsidRPr="004F537D">
        <w:rPr>
          <w:rFonts w:cs="Arial"/>
          <w:szCs w:val="22"/>
          <w:lang w:val="tr-TR"/>
        </w:rPr>
        <w:t xml:space="preserve"> pratiklerini dikkate almal</w:t>
      </w:r>
      <w:r w:rsidR="00383E97" w:rsidRPr="004F537D">
        <w:rPr>
          <w:rFonts w:cs="Arial"/>
          <w:szCs w:val="22"/>
          <w:lang w:val="tr-TR"/>
        </w:rPr>
        <w:t>ı</w:t>
      </w:r>
      <w:r w:rsidR="00B92C9B" w:rsidRPr="004F537D">
        <w:rPr>
          <w:rFonts w:cs="Arial"/>
          <w:szCs w:val="22"/>
          <w:lang w:val="tr-TR"/>
        </w:rPr>
        <w:t xml:space="preserve">dır. Yük atıkları boşaltma, yükleme, </w:t>
      </w:r>
      <w:proofErr w:type="spellStart"/>
      <w:r w:rsidR="00B92C9B" w:rsidRPr="004F537D">
        <w:rPr>
          <w:rFonts w:cs="Arial"/>
          <w:szCs w:val="22"/>
          <w:lang w:val="tr-TR"/>
        </w:rPr>
        <w:t>elleçlemenin</w:t>
      </w:r>
      <w:proofErr w:type="spellEnd"/>
      <w:r w:rsidR="00B92C9B" w:rsidRPr="004F537D">
        <w:rPr>
          <w:rFonts w:cs="Arial"/>
          <w:szCs w:val="22"/>
          <w:lang w:val="tr-TR"/>
        </w:rPr>
        <w:t xml:space="preserve"> verimsizliğinden dolayı oluşmaktadır. </w:t>
      </w:r>
      <w:r w:rsidR="00B32306" w:rsidRPr="004F537D">
        <w:rPr>
          <w:rFonts w:cs="Arial"/>
          <w:szCs w:val="22"/>
          <w:lang w:val="tr-TR"/>
        </w:rPr>
        <w:t>Bu çöplerin az</w:t>
      </w:r>
      <w:r w:rsidR="00383E97" w:rsidRPr="004F537D">
        <w:rPr>
          <w:rFonts w:cs="Arial"/>
          <w:szCs w:val="22"/>
          <w:lang w:val="tr-TR"/>
        </w:rPr>
        <w:t>a</w:t>
      </w:r>
      <w:r w:rsidR="00B32306" w:rsidRPr="004F537D">
        <w:rPr>
          <w:rFonts w:cs="Arial"/>
          <w:szCs w:val="22"/>
          <w:lang w:val="tr-TR"/>
        </w:rPr>
        <w:t xml:space="preserve">ltılması için aşağıdaki </w:t>
      </w:r>
      <w:r w:rsidR="005E2987" w:rsidRPr="004F537D">
        <w:rPr>
          <w:rFonts w:cs="Arial"/>
          <w:szCs w:val="22"/>
          <w:lang w:val="tr-TR"/>
        </w:rPr>
        <w:t>seçenekler değerlendirilmelidir;</w:t>
      </w:r>
    </w:p>
    <w:p w:rsidR="00EE50FC" w:rsidRPr="004F537D" w:rsidRDefault="00B32306" w:rsidP="0060593D">
      <w:pPr>
        <w:jc w:val="both"/>
        <w:rPr>
          <w:rFonts w:cs="Arial"/>
          <w:szCs w:val="22"/>
          <w:lang w:val="tr-TR"/>
        </w:rPr>
      </w:pPr>
      <w:r w:rsidRPr="004F537D">
        <w:rPr>
          <w:rFonts w:cs="Arial"/>
          <w:szCs w:val="22"/>
          <w:lang w:val="tr-TR"/>
        </w:rPr>
        <w:t>.1 taşınması planlanan yük için geminin uygunluğu ve aynı yükün standart boşaltma yöntemleriyle boşaltılmasının uygunluğu değerlendirilir</w:t>
      </w:r>
    </w:p>
    <w:p w:rsidR="00EE50FC" w:rsidRPr="004F537D" w:rsidRDefault="00B32306" w:rsidP="0060593D">
      <w:pPr>
        <w:jc w:val="both"/>
        <w:rPr>
          <w:rFonts w:cs="Arial"/>
          <w:szCs w:val="22"/>
          <w:lang w:val="tr-TR"/>
        </w:rPr>
      </w:pPr>
      <w:r w:rsidRPr="004F537D">
        <w:rPr>
          <w:rFonts w:cs="Arial"/>
          <w:szCs w:val="22"/>
          <w:lang w:val="tr-TR"/>
        </w:rPr>
        <w:t>.2 yük atığının önlemek ya da azaltmak i</w:t>
      </w:r>
      <w:r w:rsidR="00947710" w:rsidRPr="004F537D">
        <w:rPr>
          <w:rFonts w:cs="Arial"/>
          <w:szCs w:val="22"/>
          <w:lang w:val="tr-TR"/>
        </w:rPr>
        <w:t xml:space="preserve">çin yaralanma ve gemi ya da </w:t>
      </w:r>
      <w:proofErr w:type="gramStart"/>
      <w:r w:rsidR="00947710" w:rsidRPr="004F537D">
        <w:rPr>
          <w:rFonts w:cs="Arial"/>
          <w:szCs w:val="22"/>
          <w:lang w:val="tr-TR"/>
        </w:rPr>
        <w:t>ekip</w:t>
      </w:r>
      <w:r w:rsidRPr="004F537D">
        <w:rPr>
          <w:rFonts w:cs="Arial"/>
          <w:szCs w:val="22"/>
          <w:lang w:val="tr-TR"/>
        </w:rPr>
        <w:t>man</w:t>
      </w:r>
      <w:proofErr w:type="gramEnd"/>
      <w:r w:rsidRPr="004F537D">
        <w:rPr>
          <w:rFonts w:cs="Arial"/>
          <w:szCs w:val="22"/>
          <w:lang w:val="tr-TR"/>
        </w:rPr>
        <w:t xml:space="preserve"> hasarını önlemek için bütün uygun emniyet tedbirleri alınarak geminin boşaltılması mümkün olduğunca verimli yapılmalıdır</w:t>
      </w:r>
    </w:p>
    <w:p w:rsidR="00EE50FC" w:rsidRPr="004F537D" w:rsidRDefault="007D71F0" w:rsidP="0060593D">
      <w:pPr>
        <w:spacing w:after="240"/>
        <w:jc w:val="both"/>
        <w:rPr>
          <w:rFonts w:cs="Arial"/>
          <w:szCs w:val="22"/>
          <w:lang w:val="tr-TR"/>
        </w:rPr>
      </w:pPr>
      <w:r w:rsidRPr="004F537D">
        <w:rPr>
          <w:rFonts w:cs="Arial"/>
          <w:szCs w:val="22"/>
          <w:lang w:val="tr-TR"/>
        </w:rPr>
        <w:t xml:space="preserve">.3 </w:t>
      </w:r>
      <w:r w:rsidR="00B32306" w:rsidRPr="004F537D">
        <w:rPr>
          <w:rFonts w:cs="Arial"/>
          <w:szCs w:val="22"/>
          <w:lang w:val="tr-TR"/>
        </w:rPr>
        <w:t xml:space="preserve">Yükün transferi esnasında dökülmeyi azaltmak için </w:t>
      </w:r>
      <w:r w:rsidRPr="004F537D">
        <w:rPr>
          <w:rFonts w:cs="Arial"/>
          <w:szCs w:val="22"/>
          <w:lang w:val="tr-TR"/>
        </w:rPr>
        <w:t xml:space="preserve">gemide ve sahilde </w:t>
      </w:r>
      <w:r w:rsidR="00B32306" w:rsidRPr="004F537D">
        <w:rPr>
          <w:rFonts w:cs="Arial"/>
          <w:szCs w:val="22"/>
          <w:lang w:val="tr-TR"/>
        </w:rPr>
        <w:t>yük transfer operasyon</w:t>
      </w:r>
      <w:r w:rsidRPr="004F537D">
        <w:rPr>
          <w:rFonts w:cs="Arial"/>
          <w:szCs w:val="22"/>
          <w:lang w:val="tr-TR"/>
        </w:rPr>
        <w:t>u</w:t>
      </w:r>
      <w:r w:rsidR="00B32306" w:rsidRPr="004F537D">
        <w:rPr>
          <w:rFonts w:cs="Arial"/>
          <w:szCs w:val="22"/>
          <w:lang w:val="tr-TR"/>
        </w:rPr>
        <w:t xml:space="preserve"> dikkatle ko</w:t>
      </w:r>
      <w:r w:rsidRPr="004F537D">
        <w:rPr>
          <w:rFonts w:cs="Arial"/>
          <w:szCs w:val="22"/>
          <w:lang w:val="tr-TR"/>
        </w:rPr>
        <w:t xml:space="preserve">ntrol edilmelidir. </w:t>
      </w:r>
      <w:r w:rsidR="00573DCF" w:rsidRPr="004F537D">
        <w:rPr>
          <w:rFonts w:cs="Arial"/>
          <w:szCs w:val="22"/>
          <w:lang w:val="tr-TR"/>
        </w:rPr>
        <w:t xml:space="preserve">Bu transfer operasyonları esnasında </w:t>
      </w:r>
      <w:r w:rsidR="002E04A8" w:rsidRPr="004F537D">
        <w:rPr>
          <w:rFonts w:cs="Arial"/>
          <w:szCs w:val="22"/>
          <w:lang w:val="tr-TR"/>
        </w:rPr>
        <w:t>ve mümkün ol</w:t>
      </w:r>
      <w:r w:rsidR="00CC3193" w:rsidRPr="004F537D">
        <w:rPr>
          <w:rFonts w:cs="Arial"/>
          <w:szCs w:val="22"/>
          <w:lang w:val="tr-TR"/>
        </w:rPr>
        <w:t>an her zaman</w:t>
      </w:r>
      <w:r w:rsidR="00383E97" w:rsidRPr="004F537D">
        <w:rPr>
          <w:rFonts w:cs="Arial"/>
          <w:szCs w:val="22"/>
          <w:lang w:val="tr-TR"/>
        </w:rPr>
        <w:t>,</w:t>
      </w:r>
      <w:r w:rsidR="002E04A8" w:rsidRPr="004F537D">
        <w:rPr>
          <w:rFonts w:cs="Arial"/>
          <w:szCs w:val="22"/>
          <w:lang w:val="tr-TR"/>
        </w:rPr>
        <w:t xml:space="preserve"> </w:t>
      </w:r>
      <w:r w:rsidR="00573DCF" w:rsidRPr="004F537D">
        <w:rPr>
          <w:rFonts w:cs="Arial"/>
          <w:szCs w:val="22"/>
          <w:lang w:val="tr-TR"/>
        </w:rPr>
        <w:t xml:space="preserve">ilgili gemi ve liman personeli arasında anında iletişimi sağlamak </w:t>
      </w:r>
      <w:r w:rsidR="00CC3193" w:rsidRPr="004F537D">
        <w:rPr>
          <w:rFonts w:cs="Arial"/>
          <w:szCs w:val="22"/>
          <w:lang w:val="tr-TR"/>
        </w:rPr>
        <w:t xml:space="preserve">ve taşıyıcı bantlar gibi iletim araçlarını kapatmak için </w:t>
      </w:r>
      <w:r w:rsidR="00383E97" w:rsidRPr="004F537D">
        <w:rPr>
          <w:rFonts w:cs="Arial"/>
          <w:szCs w:val="22"/>
          <w:lang w:val="tr-TR"/>
        </w:rPr>
        <w:t>etkili önlemler alınmalıdır</w:t>
      </w:r>
      <w:r w:rsidR="002E04A8" w:rsidRPr="004F537D">
        <w:rPr>
          <w:rFonts w:cs="Arial"/>
          <w:szCs w:val="22"/>
          <w:lang w:val="tr-TR"/>
        </w:rPr>
        <w:t>.</w:t>
      </w:r>
      <w:r w:rsidR="005E2987" w:rsidRPr="004F537D">
        <w:rPr>
          <w:rFonts w:cs="Arial"/>
          <w:szCs w:val="22"/>
          <w:lang w:val="tr-TR"/>
        </w:rPr>
        <w:t xml:space="preserve"> Bu dökülme genellikle limanda olduğundan, yükleme ve boşaltma olayı sonrası tamamı hemen temizlenmeli ve belirlenen kargo alanına ya da uygun boşaltma alanına iletilerek yük olarak </w:t>
      </w:r>
      <w:proofErr w:type="spellStart"/>
      <w:r w:rsidR="005E2987" w:rsidRPr="004F537D">
        <w:rPr>
          <w:rFonts w:cs="Arial"/>
          <w:szCs w:val="22"/>
          <w:lang w:val="tr-TR"/>
        </w:rPr>
        <w:t>elleçlenmelidir</w:t>
      </w:r>
      <w:proofErr w:type="spellEnd"/>
      <w:r w:rsidR="005E2987" w:rsidRPr="004F537D">
        <w:rPr>
          <w:rFonts w:cs="Arial"/>
          <w:szCs w:val="22"/>
          <w:lang w:val="tr-TR"/>
        </w:rPr>
        <w:t>.</w:t>
      </w:r>
    </w:p>
    <w:p w:rsidR="005E2987" w:rsidRPr="004F537D" w:rsidRDefault="0007120E" w:rsidP="0060593D">
      <w:pPr>
        <w:pStyle w:val="ListParagraph"/>
        <w:numPr>
          <w:ilvl w:val="1"/>
          <w:numId w:val="24"/>
        </w:numPr>
        <w:spacing w:after="240"/>
        <w:ind w:left="0" w:firstLine="0"/>
        <w:jc w:val="both"/>
        <w:rPr>
          <w:rFonts w:cs="Arial"/>
          <w:szCs w:val="22"/>
          <w:lang w:val="tr-TR"/>
        </w:rPr>
      </w:pPr>
      <w:r w:rsidRPr="004F537D">
        <w:rPr>
          <w:rFonts w:cs="Arial"/>
          <w:szCs w:val="22"/>
          <w:lang w:val="tr-TR"/>
        </w:rPr>
        <w:t>Kaptan liman otoritelerinden gelen bilgilere dayanarak aynı özel alan</w:t>
      </w:r>
      <w:r w:rsidR="00D1360A" w:rsidRPr="004F537D">
        <w:rPr>
          <w:rFonts w:cs="Arial"/>
          <w:szCs w:val="22"/>
          <w:lang w:val="tr-TR"/>
        </w:rPr>
        <w:t xml:space="preserve"> veya kutup </w:t>
      </w:r>
      <w:proofErr w:type="gramStart"/>
      <w:r w:rsidR="00D1360A" w:rsidRPr="004F537D">
        <w:rPr>
          <w:rFonts w:cs="Arial"/>
          <w:szCs w:val="22"/>
          <w:lang w:val="tr-TR"/>
        </w:rPr>
        <w:t xml:space="preserve">suları </w:t>
      </w:r>
      <w:r w:rsidRPr="004F537D">
        <w:rPr>
          <w:rFonts w:cs="Arial"/>
          <w:szCs w:val="22"/>
          <w:lang w:val="tr-TR"/>
        </w:rPr>
        <w:t xml:space="preserve"> içerisinde</w:t>
      </w:r>
      <w:proofErr w:type="gramEnd"/>
      <w:r w:rsidRPr="004F537D">
        <w:rPr>
          <w:rFonts w:cs="Arial"/>
          <w:szCs w:val="22"/>
          <w:lang w:val="tr-TR"/>
        </w:rPr>
        <w:t xml:space="preserve"> bulunan hem kalkış hem de varış limanındaki atık alım tesislerinin uygun olmadığına karar verirse </w:t>
      </w:r>
      <w:r w:rsidR="00D1360A" w:rsidRPr="004F537D">
        <w:rPr>
          <w:rFonts w:cs="Arial"/>
          <w:szCs w:val="22"/>
          <w:lang w:val="tr-TR"/>
        </w:rPr>
        <w:t xml:space="preserve">MARPOL EK V, </w:t>
      </w:r>
      <w:r w:rsidRPr="004F537D">
        <w:rPr>
          <w:rFonts w:cs="Arial"/>
          <w:szCs w:val="22"/>
          <w:lang w:val="tr-TR"/>
        </w:rPr>
        <w:t>kural 6.1.2.</w:t>
      </w:r>
      <w:r w:rsidR="00D1360A" w:rsidRPr="004F537D">
        <w:rPr>
          <w:rFonts w:cs="Arial"/>
          <w:szCs w:val="22"/>
          <w:lang w:val="tr-TR"/>
        </w:rPr>
        <w:t>5</w:t>
      </w:r>
      <w:r w:rsidRPr="004F537D">
        <w:rPr>
          <w:rFonts w:cs="Arial"/>
          <w:szCs w:val="22"/>
          <w:lang w:val="tr-TR"/>
        </w:rPr>
        <w:t xml:space="preserve"> </w:t>
      </w:r>
      <w:r w:rsidR="00D1360A" w:rsidRPr="004F537D">
        <w:rPr>
          <w:rFonts w:cs="Arial"/>
          <w:szCs w:val="22"/>
          <w:lang w:val="tr-TR"/>
        </w:rPr>
        <w:t xml:space="preserve">ve Polar Kod Ayrım II-A, madde 5.2.1.5 </w:t>
      </w:r>
      <w:r w:rsidRPr="004F537D">
        <w:rPr>
          <w:rFonts w:cs="Arial"/>
          <w:szCs w:val="22"/>
          <w:lang w:val="tr-TR"/>
        </w:rPr>
        <w:t>kapsamındaki koşul sağlanmış olarak değerlendirilmelidir.</w:t>
      </w:r>
    </w:p>
    <w:p w:rsidR="00EE50FC" w:rsidRPr="007D418B" w:rsidRDefault="0007120E" w:rsidP="0060593D">
      <w:pPr>
        <w:pStyle w:val="ListParagraph"/>
        <w:numPr>
          <w:ilvl w:val="1"/>
          <w:numId w:val="24"/>
        </w:numPr>
        <w:spacing w:after="240"/>
        <w:ind w:left="0" w:firstLine="0"/>
        <w:jc w:val="both"/>
        <w:rPr>
          <w:rFonts w:cs="Arial"/>
          <w:szCs w:val="22"/>
          <w:lang w:val="tr-TR"/>
        </w:rPr>
      </w:pPr>
      <w:r w:rsidRPr="00457304">
        <w:rPr>
          <w:rFonts w:cs="Arial"/>
          <w:szCs w:val="22"/>
          <w:lang w:val="tr-TR"/>
        </w:rPr>
        <w:t xml:space="preserve">MARPOL Ek V Kural 6.1.2 “kalkış limanı” ve “varış limanı” aynı liman olduğu zaman da uygulanır. </w:t>
      </w:r>
      <w:r w:rsidR="000B735A" w:rsidRPr="00457304">
        <w:rPr>
          <w:rFonts w:cs="Arial"/>
          <w:szCs w:val="22"/>
          <w:lang w:val="tr-TR"/>
        </w:rPr>
        <w:t xml:space="preserve">Bu durumda ambar yıkama sularının deşarjı için gemi seyirde olmalı ve en yakın karaya 12 mil mesafeden yakın boşaltılmamalıdır. </w:t>
      </w:r>
    </w:p>
    <w:p w:rsidR="008638F4" w:rsidRPr="00457304" w:rsidRDefault="002C01F5" w:rsidP="0060593D">
      <w:pPr>
        <w:pStyle w:val="Heading2"/>
        <w:ind w:left="0"/>
      </w:pPr>
      <w:bookmarkStart w:id="11" w:name="_Toc340480561"/>
      <w:r w:rsidRPr="00457304">
        <w:t>7.</w:t>
      </w:r>
      <w:r w:rsidR="008638F4" w:rsidRPr="00457304">
        <w:tab/>
        <w:t>LİMAN ÇÖP TOPLAMA MERKEZLERİ</w:t>
      </w:r>
      <w:bookmarkEnd w:id="11"/>
    </w:p>
    <w:p w:rsidR="008638F4" w:rsidRPr="00457304" w:rsidRDefault="008638F4" w:rsidP="0060593D">
      <w:pPr>
        <w:pStyle w:val="WfxFaxNum"/>
        <w:jc w:val="both"/>
        <w:rPr>
          <w:rFonts w:cs="Arial"/>
          <w:lang w:val="tr-TR"/>
        </w:rPr>
      </w:pPr>
      <w:r w:rsidRPr="00457304">
        <w:rPr>
          <w:rFonts w:cs="Arial"/>
          <w:lang w:val="tr-TR"/>
        </w:rPr>
        <w:tab/>
      </w:r>
    </w:p>
    <w:p w:rsidR="00EE50FC" w:rsidRPr="00C40DD9" w:rsidRDefault="00FC255D" w:rsidP="0060593D">
      <w:pPr>
        <w:pStyle w:val="ListParagraph"/>
        <w:numPr>
          <w:ilvl w:val="1"/>
          <w:numId w:val="25"/>
        </w:numPr>
        <w:ind w:left="0" w:firstLine="0"/>
        <w:jc w:val="both"/>
        <w:rPr>
          <w:rFonts w:cs="Arial"/>
          <w:szCs w:val="22"/>
          <w:lang w:val="tr-TR"/>
        </w:rPr>
      </w:pPr>
      <w:proofErr w:type="spellStart"/>
      <w:r w:rsidRPr="00C40DD9">
        <w:rPr>
          <w:rFonts w:cs="Arial"/>
          <w:szCs w:val="22"/>
          <w:lang w:val="tr-TR"/>
        </w:rPr>
        <w:t>Marpol</w:t>
      </w:r>
      <w:proofErr w:type="spellEnd"/>
      <w:r w:rsidRPr="00C40DD9">
        <w:rPr>
          <w:rFonts w:cs="Arial"/>
          <w:szCs w:val="22"/>
          <w:lang w:val="tr-TR"/>
        </w:rPr>
        <w:t xml:space="preserve"> 73/78-</w:t>
      </w:r>
      <w:r w:rsidR="002F6840">
        <w:rPr>
          <w:rFonts w:cs="Arial"/>
          <w:szCs w:val="22"/>
          <w:lang w:val="tr-TR"/>
        </w:rPr>
        <w:t>Ek</w:t>
      </w:r>
      <w:r w:rsidRPr="00C40DD9">
        <w:rPr>
          <w:rFonts w:cs="Arial"/>
          <w:szCs w:val="22"/>
          <w:lang w:val="tr-TR"/>
        </w:rPr>
        <w:t xml:space="preserve"> V ve Kural 8’e göre:</w:t>
      </w:r>
    </w:p>
    <w:p w:rsidR="008638F4" w:rsidRPr="00C40DD9" w:rsidRDefault="008638F4" w:rsidP="0060593D">
      <w:pPr>
        <w:jc w:val="both"/>
        <w:rPr>
          <w:rFonts w:cs="Arial"/>
          <w:szCs w:val="22"/>
          <w:lang w:val="tr-TR"/>
        </w:rPr>
      </w:pPr>
      <w:r w:rsidRPr="00C40DD9">
        <w:rPr>
          <w:rFonts w:cs="Arial"/>
          <w:szCs w:val="22"/>
          <w:lang w:val="tr-TR"/>
        </w:rPr>
        <w:t>“Anlaşmaya taraf olan her ülke, liman ve terminallerde ilgili geminin seferini aksatmadan o geminin çöplerini, oluşturduğu çöp toplama merkezlerine aktarmayı kabul eder.”</w:t>
      </w:r>
    </w:p>
    <w:p w:rsidR="007514A1" w:rsidRPr="00C40DD9" w:rsidRDefault="007514A1" w:rsidP="0060593D">
      <w:pPr>
        <w:jc w:val="both"/>
        <w:rPr>
          <w:rFonts w:cs="Arial"/>
          <w:szCs w:val="22"/>
          <w:lang w:val="tr-TR"/>
        </w:rPr>
      </w:pPr>
    </w:p>
    <w:p w:rsidR="00EE50FC" w:rsidRPr="00C40DD9" w:rsidRDefault="00FC255D" w:rsidP="0060593D">
      <w:pPr>
        <w:pStyle w:val="ListParagraph"/>
        <w:numPr>
          <w:ilvl w:val="1"/>
          <w:numId w:val="25"/>
        </w:numPr>
        <w:ind w:left="0" w:firstLine="0"/>
        <w:jc w:val="both"/>
        <w:rPr>
          <w:rFonts w:cs="Arial"/>
          <w:szCs w:val="22"/>
          <w:lang w:val="tr-TR"/>
        </w:rPr>
      </w:pPr>
      <w:r w:rsidRPr="00C40DD9">
        <w:rPr>
          <w:rFonts w:cs="Arial"/>
          <w:szCs w:val="22"/>
          <w:lang w:val="tr-TR"/>
        </w:rPr>
        <w:t>Çoğu denize kıyısı olan ülkenin halen çöp aktarımıyla ilgili merkezlerinin olduğu bilinmektedir, fakat bu merkezlerin tam olarak çalıştırılması sağlanmalıdır. Maliyetler çöplerin gemide toplanmasını engellememelidir. Bütün Kaptanlar, şirket yöneticileri tarafından çevre temizliği konusunda görevlendirilecek ve gemideki temizlikle ilgili operasyonlar sırasında kaptan desteklenecektir.</w:t>
      </w:r>
    </w:p>
    <w:p w:rsidR="007514A1" w:rsidRPr="00C40DD9" w:rsidRDefault="007514A1" w:rsidP="007514A1">
      <w:pPr>
        <w:ind w:left="1440"/>
        <w:jc w:val="both"/>
        <w:rPr>
          <w:rFonts w:cs="Arial"/>
          <w:szCs w:val="22"/>
          <w:lang w:val="tr-TR"/>
        </w:rPr>
      </w:pPr>
    </w:p>
    <w:p w:rsidR="00EE50FC" w:rsidRPr="00C40DD9" w:rsidRDefault="00FC255D" w:rsidP="0060593D">
      <w:pPr>
        <w:pStyle w:val="ListParagraph"/>
        <w:numPr>
          <w:ilvl w:val="1"/>
          <w:numId w:val="25"/>
        </w:numPr>
        <w:spacing w:after="120"/>
        <w:ind w:left="0" w:firstLine="0"/>
        <w:jc w:val="both"/>
        <w:rPr>
          <w:rFonts w:cs="Arial"/>
          <w:szCs w:val="22"/>
          <w:lang w:val="tr-TR"/>
        </w:rPr>
      </w:pPr>
      <w:r w:rsidRPr="00C40DD9">
        <w:rPr>
          <w:rFonts w:cs="Arial"/>
          <w:szCs w:val="22"/>
          <w:lang w:val="tr-TR"/>
        </w:rPr>
        <w:t>Çöplerin limanlara kabulü sırasında, çöplerin birbirinden ayrı kategorilerde isteneceği unutulmamalıdır. Bunlar:</w:t>
      </w:r>
    </w:p>
    <w:p w:rsidR="008638F4" w:rsidRPr="00D35714" w:rsidRDefault="008638F4" w:rsidP="00D35714">
      <w:pPr>
        <w:pStyle w:val="ListParagraph"/>
        <w:numPr>
          <w:ilvl w:val="0"/>
          <w:numId w:val="41"/>
        </w:numPr>
        <w:jc w:val="both"/>
        <w:rPr>
          <w:rFonts w:cs="Arial"/>
          <w:szCs w:val="22"/>
          <w:lang w:val="tr-TR"/>
        </w:rPr>
      </w:pPr>
      <w:r w:rsidRPr="00D35714">
        <w:rPr>
          <w:rFonts w:cs="Arial"/>
          <w:szCs w:val="22"/>
          <w:lang w:val="tr-TR"/>
        </w:rPr>
        <w:t>a)Yemek çöpleri</w:t>
      </w:r>
      <w:r w:rsidR="003400A1" w:rsidRPr="00D35714">
        <w:rPr>
          <w:rFonts w:cs="Arial"/>
          <w:szCs w:val="22"/>
          <w:lang w:val="tr-TR"/>
        </w:rPr>
        <w:t xml:space="preserve"> (</w:t>
      </w:r>
      <w:r w:rsidR="002012C3" w:rsidRPr="00D35714">
        <w:rPr>
          <w:rFonts w:cs="Arial"/>
          <w:szCs w:val="22"/>
          <w:lang w:val="tr-TR"/>
        </w:rPr>
        <w:t>hayvansal hastalık riski sebebiyle hayvansal ürünler ve yan ürünleri v.b.)</w:t>
      </w:r>
    </w:p>
    <w:p w:rsidR="002012C3" w:rsidRPr="00D35714" w:rsidRDefault="002012C3" w:rsidP="00D35714">
      <w:pPr>
        <w:pStyle w:val="ListParagraph"/>
        <w:numPr>
          <w:ilvl w:val="0"/>
          <w:numId w:val="41"/>
        </w:numPr>
        <w:jc w:val="both"/>
        <w:rPr>
          <w:rFonts w:cs="Arial"/>
          <w:szCs w:val="22"/>
          <w:lang w:val="tr-TR"/>
        </w:rPr>
      </w:pPr>
      <w:r w:rsidRPr="00D35714">
        <w:rPr>
          <w:rFonts w:cs="Arial"/>
          <w:szCs w:val="22"/>
          <w:lang w:val="tr-TR"/>
        </w:rPr>
        <w:t>Pişirme yağı (hayvansal hastalık riski sebebiyle hayvansal ürünler ve yan ürünleri v.b.)</w:t>
      </w:r>
    </w:p>
    <w:p w:rsidR="002012C3" w:rsidRPr="00D35714" w:rsidRDefault="002012C3" w:rsidP="00D35714">
      <w:pPr>
        <w:pStyle w:val="ListParagraph"/>
        <w:numPr>
          <w:ilvl w:val="0"/>
          <w:numId w:val="41"/>
        </w:numPr>
        <w:jc w:val="both"/>
        <w:rPr>
          <w:rFonts w:cs="Arial"/>
          <w:szCs w:val="22"/>
          <w:lang w:val="tr-TR"/>
        </w:rPr>
      </w:pPr>
      <w:r w:rsidRPr="00D35714">
        <w:rPr>
          <w:rFonts w:cs="Arial"/>
          <w:szCs w:val="22"/>
          <w:lang w:val="tr-TR"/>
        </w:rPr>
        <w:t>Plastikler</w:t>
      </w:r>
    </w:p>
    <w:p w:rsidR="002012C3" w:rsidRPr="00D35714" w:rsidRDefault="00C75538" w:rsidP="00D35714">
      <w:pPr>
        <w:pStyle w:val="ListParagraph"/>
        <w:numPr>
          <w:ilvl w:val="0"/>
          <w:numId w:val="41"/>
        </w:numPr>
        <w:jc w:val="both"/>
        <w:rPr>
          <w:rFonts w:cs="Arial"/>
          <w:szCs w:val="22"/>
          <w:lang w:val="tr-TR"/>
        </w:rPr>
      </w:pPr>
      <w:r w:rsidRPr="00D35714">
        <w:rPr>
          <w:rFonts w:cs="Arial"/>
          <w:szCs w:val="22"/>
          <w:lang w:val="tr-TR"/>
        </w:rPr>
        <w:t>E</w:t>
      </w:r>
      <w:r w:rsidR="002012C3" w:rsidRPr="00D35714">
        <w:rPr>
          <w:rFonts w:cs="Arial"/>
          <w:szCs w:val="22"/>
          <w:lang w:val="tr-TR"/>
        </w:rPr>
        <w:t xml:space="preserve">vsel atıklar, </w:t>
      </w:r>
      <w:proofErr w:type="spellStart"/>
      <w:r w:rsidR="002012C3" w:rsidRPr="00D35714">
        <w:rPr>
          <w:rFonts w:cs="Arial"/>
          <w:szCs w:val="22"/>
          <w:lang w:val="tr-TR"/>
        </w:rPr>
        <w:t>operasyonel</w:t>
      </w:r>
      <w:proofErr w:type="spellEnd"/>
      <w:r w:rsidR="002012C3" w:rsidRPr="00D35714">
        <w:rPr>
          <w:rFonts w:cs="Arial"/>
          <w:szCs w:val="22"/>
          <w:lang w:val="tr-TR"/>
        </w:rPr>
        <w:t xml:space="preserve"> atıklar ve geri dönüştürülebilir ya da tekrar kullanılabilir malzemeler</w:t>
      </w:r>
    </w:p>
    <w:p w:rsidR="002012C3" w:rsidRPr="00D35714" w:rsidRDefault="002012C3" w:rsidP="00D35714">
      <w:pPr>
        <w:pStyle w:val="ListParagraph"/>
        <w:numPr>
          <w:ilvl w:val="0"/>
          <w:numId w:val="41"/>
        </w:numPr>
        <w:jc w:val="both"/>
        <w:rPr>
          <w:rFonts w:cs="Arial"/>
          <w:szCs w:val="22"/>
          <w:lang w:val="tr-TR"/>
        </w:rPr>
      </w:pPr>
      <w:r w:rsidRPr="00D35714">
        <w:rPr>
          <w:rFonts w:cs="Arial"/>
          <w:szCs w:val="22"/>
          <w:lang w:val="tr-TR"/>
        </w:rPr>
        <w:t xml:space="preserve">Tıbbi atıklar, eskimiş fişekler ve </w:t>
      </w:r>
      <w:r w:rsidR="007D418B" w:rsidRPr="00D35714">
        <w:rPr>
          <w:rFonts w:cs="Arial"/>
          <w:szCs w:val="22"/>
          <w:lang w:val="tr-TR"/>
        </w:rPr>
        <w:t xml:space="preserve">ilaçlama </w:t>
      </w:r>
      <w:r w:rsidRPr="00D35714">
        <w:rPr>
          <w:rFonts w:cs="Arial"/>
          <w:szCs w:val="22"/>
          <w:lang w:val="tr-TR"/>
        </w:rPr>
        <w:t>kalıntıları</w:t>
      </w:r>
    </w:p>
    <w:p w:rsidR="00A9649F" w:rsidRPr="00D35714" w:rsidRDefault="00C75538" w:rsidP="00D35714">
      <w:pPr>
        <w:pStyle w:val="ListParagraph"/>
        <w:numPr>
          <w:ilvl w:val="0"/>
          <w:numId w:val="41"/>
        </w:numPr>
        <w:jc w:val="both"/>
        <w:rPr>
          <w:rFonts w:cs="Arial"/>
          <w:szCs w:val="22"/>
          <w:lang w:val="tr-TR"/>
        </w:rPr>
      </w:pPr>
      <w:r w:rsidRPr="00D35714">
        <w:rPr>
          <w:rFonts w:cs="Arial"/>
          <w:szCs w:val="22"/>
          <w:lang w:val="tr-TR"/>
        </w:rPr>
        <w:t>H</w:t>
      </w:r>
      <w:r w:rsidR="00A9649F" w:rsidRPr="00D35714">
        <w:rPr>
          <w:rFonts w:cs="Arial"/>
          <w:szCs w:val="22"/>
          <w:lang w:val="tr-TR"/>
        </w:rPr>
        <w:t>ayvan atıkları</w:t>
      </w:r>
      <w:r w:rsidR="00536C88" w:rsidRPr="00D35714">
        <w:rPr>
          <w:rFonts w:cs="Arial"/>
          <w:szCs w:val="22"/>
          <w:lang w:val="tr-TR"/>
        </w:rPr>
        <w:t xml:space="preserve">; canlı hayvanların taşınmasında kullanılan yatakları içerecek (hastalık riski sebebiyle) ama canlı hayvanların bulunduğu alanlardan kaynaklanan drenaj hariç </w:t>
      </w:r>
      <w:proofErr w:type="gramStart"/>
      <w:r w:rsidR="00F44B51" w:rsidRPr="00D35714">
        <w:rPr>
          <w:rFonts w:cs="Arial"/>
          <w:szCs w:val="22"/>
          <w:lang w:val="tr-TR"/>
        </w:rPr>
        <w:t>tutulacak;</w:t>
      </w:r>
      <w:proofErr w:type="gramEnd"/>
      <w:r w:rsidR="00536C88" w:rsidRPr="00D35714">
        <w:rPr>
          <w:rFonts w:cs="Arial"/>
          <w:szCs w:val="22"/>
          <w:lang w:val="tr-TR"/>
        </w:rPr>
        <w:t xml:space="preserve"> ve </w:t>
      </w:r>
    </w:p>
    <w:p w:rsidR="00536C88" w:rsidRPr="00D35714" w:rsidRDefault="00536C88" w:rsidP="00D35714">
      <w:pPr>
        <w:pStyle w:val="ListParagraph"/>
        <w:numPr>
          <w:ilvl w:val="0"/>
          <w:numId w:val="41"/>
        </w:numPr>
        <w:jc w:val="both"/>
        <w:rPr>
          <w:rFonts w:cs="Arial"/>
          <w:szCs w:val="22"/>
          <w:lang w:val="tr-TR"/>
        </w:rPr>
      </w:pPr>
      <w:r w:rsidRPr="00D35714">
        <w:rPr>
          <w:rFonts w:cs="Arial"/>
          <w:szCs w:val="22"/>
          <w:lang w:val="tr-TR"/>
        </w:rPr>
        <w:t>Yük atıkları</w:t>
      </w:r>
    </w:p>
    <w:p w:rsidR="00F75BB2" w:rsidRPr="00D35714" w:rsidRDefault="00F75BB2" w:rsidP="00D35714">
      <w:pPr>
        <w:pStyle w:val="ListParagraph"/>
        <w:numPr>
          <w:ilvl w:val="0"/>
          <w:numId w:val="41"/>
        </w:numPr>
        <w:jc w:val="both"/>
        <w:rPr>
          <w:rFonts w:cs="Arial"/>
          <w:szCs w:val="22"/>
          <w:lang w:val="tr-TR"/>
        </w:rPr>
      </w:pPr>
      <w:r w:rsidRPr="00D35714">
        <w:rPr>
          <w:rFonts w:cs="Arial"/>
          <w:szCs w:val="22"/>
          <w:lang w:val="tr-TR"/>
        </w:rPr>
        <w:t xml:space="preserve">E-çöp (elektronik kartlar, cihazlar, </w:t>
      </w:r>
      <w:proofErr w:type="gramStart"/>
      <w:r w:rsidRPr="00D35714">
        <w:rPr>
          <w:rFonts w:cs="Arial"/>
          <w:szCs w:val="22"/>
          <w:lang w:val="tr-TR"/>
        </w:rPr>
        <w:t>ekipmanlar</w:t>
      </w:r>
      <w:proofErr w:type="gramEnd"/>
      <w:r w:rsidRPr="00D35714">
        <w:rPr>
          <w:rFonts w:cs="Arial"/>
          <w:szCs w:val="22"/>
          <w:lang w:val="tr-TR"/>
        </w:rPr>
        <w:t>, bilgisayarlar, yazıcı kartuşları, v.s.)</w:t>
      </w:r>
    </w:p>
    <w:p w:rsidR="007514A1" w:rsidRPr="00C40DD9" w:rsidRDefault="007514A1" w:rsidP="007A4FA9">
      <w:pPr>
        <w:ind w:left="2160"/>
        <w:jc w:val="both"/>
        <w:rPr>
          <w:rFonts w:cs="Arial"/>
          <w:szCs w:val="22"/>
          <w:lang w:val="tr-TR"/>
        </w:rPr>
      </w:pPr>
    </w:p>
    <w:p w:rsidR="00EE50FC" w:rsidRPr="00C40DD9" w:rsidRDefault="008638F4" w:rsidP="0060593D">
      <w:pPr>
        <w:numPr>
          <w:ilvl w:val="1"/>
          <w:numId w:val="25"/>
        </w:numPr>
        <w:ind w:left="0" w:firstLine="0"/>
        <w:jc w:val="both"/>
        <w:rPr>
          <w:rFonts w:cs="Arial"/>
          <w:szCs w:val="22"/>
          <w:lang w:val="tr-TR"/>
        </w:rPr>
      </w:pPr>
      <w:r w:rsidRPr="00C40DD9">
        <w:rPr>
          <w:rFonts w:cs="Arial"/>
          <w:szCs w:val="22"/>
          <w:lang w:val="tr-TR"/>
        </w:rPr>
        <w:t>Şirketler tarafından hazırlanmış olan çöp kayıt defterine, gemilerde oluşan çöpün işlenmesi veya dökülmesi sırasında gelişen olaylar işlenmektedir.</w:t>
      </w:r>
    </w:p>
    <w:p w:rsidR="00B675A1" w:rsidRPr="00457304" w:rsidRDefault="00B675A1" w:rsidP="007A4FA9">
      <w:pPr>
        <w:jc w:val="both"/>
        <w:rPr>
          <w:rFonts w:cs="Arial"/>
          <w:sz w:val="24"/>
          <w:szCs w:val="24"/>
          <w:lang w:val="tr-TR"/>
        </w:rPr>
      </w:pPr>
    </w:p>
    <w:p w:rsidR="00B675A1" w:rsidRPr="00457304" w:rsidRDefault="00B675A1" w:rsidP="007A4FA9">
      <w:pPr>
        <w:jc w:val="both"/>
        <w:rPr>
          <w:rFonts w:cs="Arial"/>
          <w:szCs w:val="22"/>
          <w:lang w:val="tr-TR"/>
        </w:rPr>
      </w:pPr>
    </w:p>
    <w:p w:rsidR="00B675A1" w:rsidRPr="00457304" w:rsidRDefault="00B675A1" w:rsidP="007A4FA9">
      <w:pPr>
        <w:jc w:val="both"/>
        <w:rPr>
          <w:rFonts w:cs="Arial"/>
          <w:szCs w:val="22"/>
          <w:lang w:val="tr-TR"/>
        </w:rPr>
      </w:pPr>
    </w:p>
    <w:p w:rsidR="00B675A1" w:rsidRPr="00457304" w:rsidRDefault="00B675A1" w:rsidP="007A4FA9">
      <w:pPr>
        <w:jc w:val="both"/>
        <w:rPr>
          <w:rFonts w:cs="Arial"/>
          <w:szCs w:val="22"/>
          <w:lang w:val="tr-TR"/>
        </w:rPr>
      </w:pPr>
    </w:p>
    <w:p w:rsidR="006812E9" w:rsidRDefault="006812E9" w:rsidP="007A4FA9">
      <w:pPr>
        <w:jc w:val="both"/>
        <w:rPr>
          <w:rFonts w:cs="Arial"/>
          <w:szCs w:val="22"/>
          <w:lang w:val="tr-TR"/>
        </w:rPr>
      </w:pPr>
    </w:p>
    <w:p w:rsidR="00EE50FC" w:rsidRPr="00457304" w:rsidRDefault="002F6840" w:rsidP="00027A27">
      <w:pPr>
        <w:pStyle w:val="Heading2"/>
        <w:numPr>
          <w:ilvl w:val="0"/>
          <w:numId w:val="25"/>
        </w:numPr>
      </w:pPr>
      <w:bookmarkStart w:id="12" w:name="_Toc340480562"/>
      <w:r>
        <w:t>EK</w:t>
      </w:r>
      <w:r w:rsidR="00FC255D" w:rsidRPr="00457304">
        <w:t xml:space="preserve"> V ‘İN UYGULANMASINI SAĞLAMAK</w:t>
      </w:r>
      <w:bookmarkEnd w:id="12"/>
    </w:p>
    <w:p w:rsidR="008638F4" w:rsidRPr="00457304" w:rsidRDefault="008638F4" w:rsidP="007A4FA9">
      <w:pPr>
        <w:jc w:val="both"/>
        <w:rPr>
          <w:rFonts w:cs="Arial"/>
          <w:b/>
          <w:sz w:val="24"/>
          <w:lang w:val="tr-TR"/>
        </w:rPr>
      </w:pPr>
    </w:p>
    <w:p w:rsidR="00EE50FC" w:rsidRPr="006812E9" w:rsidRDefault="002F6840" w:rsidP="004D0869">
      <w:pPr>
        <w:numPr>
          <w:ilvl w:val="1"/>
          <w:numId w:val="25"/>
        </w:numPr>
        <w:jc w:val="both"/>
        <w:rPr>
          <w:rFonts w:cs="Arial"/>
          <w:szCs w:val="22"/>
          <w:lang w:val="tr-TR"/>
        </w:rPr>
      </w:pPr>
      <w:r>
        <w:rPr>
          <w:rFonts w:cs="Arial"/>
          <w:szCs w:val="22"/>
          <w:lang w:val="tr-TR"/>
        </w:rPr>
        <w:t>Ek</w:t>
      </w:r>
      <w:r w:rsidR="008638F4" w:rsidRPr="006812E9">
        <w:rPr>
          <w:rFonts w:cs="Arial"/>
          <w:szCs w:val="22"/>
          <w:lang w:val="tr-TR"/>
        </w:rPr>
        <w:t xml:space="preserve"> V düzenlemelerinin uygulanmasının özellikle denizde çok güç olduğu anlaşılmıştır.</w:t>
      </w:r>
      <w:r w:rsidR="00607CAB" w:rsidRPr="006812E9">
        <w:rPr>
          <w:rFonts w:cs="Arial"/>
          <w:szCs w:val="22"/>
          <w:lang w:val="tr-TR"/>
        </w:rPr>
        <w:t xml:space="preserve"> </w:t>
      </w:r>
      <w:r w:rsidR="008638F4" w:rsidRPr="006812E9">
        <w:rPr>
          <w:rFonts w:cs="Arial"/>
          <w:szCs w:val="22"/>
          <w:lang w:val="tr-TR"/>
        </w:rPr>
        <w:t>Cezalandırıcı</w:t>
      </w:r>
      <w:r w:rsidR="00DF0005" w:rsidRPr="006812E9">
        <w:rPr>
          <w:rFonts w:cs="Arial"/>
          <w:szCs w:val="22"/>
          <w:lang w:val="tr-TR"/>
        </w:rPr>
        <w:t xml:space="preserve"> </w:t>
      </w:r>
      <w:r w:rsidR="008638F4" w:rsidRPr="006812E9">
        <w:rPr>
          <w:rFonts w:cs="Arial"/>
          <w:szCs w:val="22"/>
          <w:lang w:val="tr-TR"/>
        </w:rPr>
        <w:t>ve kısıtlayıcı etkenler tek başına yeterli değildir.</w:t>
      </w:r>
      <w:r w:rsidR="00607CAB" w:rsidRPr="006812E9">
        <w:rPr>
          <w:rFonts w:cs="Arial"/>
          <w:szCs w:val="22"/>
          <w:lang w:val="tr-TR"/>
        </w:rPr>
        <w:t xml:space="preserve"> </w:t>
      </w:r>
      <w:r w:rsidR="008638F4" w:rsidRPr="006812E9">
        <w:rPr>
          <w:rFonts w:cs="Arial"/>
          <w:szCs w:val="22"/>
          <w:lang w:val="tr-TR"/>
        </w:rPr>
        <w:t>Bütün denizcilerin ilgi ve duyarlılık göstermesi istenmeli ve sağlanmalıdır.</w:t>
      </w:r>
    </w:p>
    <w:p w:rsidR="00395F72" w:rsidRPr="006812E9" w:rsidRDefault="00395F72" w:rsidP="00395F72">
      <w:pPr>
        <w:ind w:left="1440"/>
        <w:jc w:val="both"/>
        <w:rPr>
          <w:rFonts w:cs="Arial"/>
          <w:szCs w:val="22"/>
          <w:lang w:val="tr-TR"/>
        </w:rPr>
      </w:pPr>
    </w:p>
    <w:p w:rsidR="00EE50FC" w:rsidRPr="006812E9" w:rsidRDefault="00FF176E" w:rsidP="004D0869">
      <w:pPr>
        <w:numPr>
          <w:ilvl w:val="1"/>
          <w:numId w:val="25"/>
        </w:numPr>
        <w:jc w:val="both"/>
        <w:rPr>
          <w:rFonts w:cs="Arial"/>
          <w:szCs w:val="22"/>
          <w:lang w:val="tr-TR"/>
        </w:rPr>
      </w:pPr>
      <w:r w:rsidRPr="006812E9">
        <w:rPr>
          <w:rFonts w:cs="Arial"/>
          <w:szCs w:val="22"/>
          <w:lang w:val="tr-TR"/>
        </w:rPr>
        <w:t>G</w:t>
      </w:r>
      <w:r w:rsidR="008638F4" w:rsidRPr="006812E9">
        <w:rPr>
          <w:rFonts w:cs="Arial"/>
          <w:szCs w:val="22"/>
          <w:lang w:val="tr-TR"/>
        </w:rPr>
        <w:t xml:space="preserve">emilerde uygun bir </w:t>
      </w:r>
      <w:r w:rsidR="00027334" w:rsidRPr="006812E9">
        <w:rPr>
          <w:rFonts w:cs="Arial"/>
          <w:szCs w:val="22"/>
          <w:lang w:val="tr-TR"/>
        </w:rPr>
        <w:t xml:space="preserve">“Çöp Yönetim Planı” </w:t>
      </w:r>
      <w:r w:rsidR="008638F4" w:rsidRPr="006812E9">
        <w:rPr>
          <w:rFonts w:cs="Arial"/>
          <w:szCs w:val="22"/>
          <w:lang w:val="tr-TR"/>
        </w:rPr>
        <w:t xml:space="preserve"> </w:t>
      </w:r>
      <w:r w:rsidR="00DF0005" w:rsidRPr="006812E9">
        <w:rPr>
          <w:rFonts w:cs="Arial"/>
          <w:szCs w:val="22"/>
          <w:lang w:val="tr-TR"/>
        </w:rPr>
        <w:t xml:space="preserve">bulunması </w:t>
      </w:r>
      <w:r w:rsidR="008638F4" w:rsidRPr="006812E9">
        <w:rPr>
          <w:rFonts w:cs="Arial"/>
          <w:szCs w:val="22"/>
          <w:lang w:val="tr-TR"/>
        </w:rPr>
        <w:t>gerekmektedir.</w:t>
      </w:r>
      <w:r w:rsidR="00607CAB" w:rsidRPr="006812E9">
        <w:rPr>
          <w:rFonts w:cs="Arial"/>
          <w:szCs w:val="22"/>
          <w:lang w:val="tr-TR"/>
        </w:rPr>
        <w:t xml:space="preserve"> </w:t>
      </w:r>
      <w:r w:rsidR="00C54200" w:rsidRPr="006812E9">
        <w:rPr>
          <w:rFonts w:cs="Arial"/>
          <w:szCs w:val="22"/>
          <w:lang w:val="tr-TR"/>
        </w:rPr>
        <w:t xml:space="preserve">Bu </w:t>
      </w:r>
      <w:r w:rsidR="00251FDF" w:rsidRPr="006812E9">
        <w:rPr>
          <w:rFonts w:cs="Arial"/>
          <w:szCs w:val="22"/>
          <w:lang w:val="tr-TR"/>
        </w:rPr>
        <w:t>Plan</w:t>
      </w:r>
      <w:r w:rsidR="00C54200" w:rsidRPr="006812E9">
        <w:rPr>
          <w:rFonts w:cs="Arial"/>
          <w:szCs w:val="22"/>
          <w:lang w:val="tr-TR"/>
        </w:rPr>
        <w:t xml:space="preserve">; </w:t>
      </w:r>
      <w:r w:rsidR="008638F4" w:rsidRPr="006812E9">
        <w:rPr>
          <w:rFonts w:cs="Arial"/>
          <w:szCs w:val="22"/>
          <w:lang w:val="tr-TR"/>
        </w:rPr>
        <w:t xml:space="preserve"> E.C.O.(çevre kontrol zabiti) , Baş</w:t>
      </w:r>
      <w:r w:rsidR="00DF0005" w:rsidRPr="006812E9">
        <w:rPr>
          <w:rFonts w:cs="Arial"/>
          <w:szCs w:val="22"/>
          <w:lang w:val="tr-TR"/>
        </w:rPr>
        <w:t xml:space="preserve"> </w:t>
      </w:r>
      <w:r w:rsidR="008638F4" w:rsidRPr="006812E9">
        <w:rPr>
          <w:rFonts w:cs="Arial"/>
          <w:szCs w:val="22"/>
          <w:lang w:val="tr-TR"/>
        </w:rPr>
        <w:t>Mühendis ve diğer bölümlerden sorumlu kişilere dağıtılacaktır.</w:t>
      </w:r>
    </w:p>
    <w:p w:rsidR="00395F72" w:rsidRPr="006812E9" w:rsidRDefault="00395F72" w:rsidP="00395F72">
      <w:pPr>
        <w:jc w:val="both"/>
        <w:rPr>
          <w:rFonts w:cs="Arial"/>
          <w:szCs w:val="22"/>
          <w:lang w:val="tr-TR"/>
        </w:rPr>
      </w:pPr>
    </w:p>
    <w:p w:rsidR="00EE50FC" w:rsidRPr="006812E9" w:rsidRDefault="008638F4" w:rsidP="004D0869">
      <w:pPr>
        <w:numPr>
          <w:ilvl w:val="1"/>
          <w:numId w:val="25"/>
        </w:numPr>
        <w:jc w:val="both"/>
        <w:rPr>
          <w:rFonts w:cs="Arial"/>
          <w:szCs w:val="22"/>
          <w:lang w:val="tr-TR"/>
        </w:rPr>
      </w:pPr>
      <w:r w:rsidRPr="006812E9">
        <w:rPr>
          <w:rFonts w:cs="Arial"/>
          <w:szCs w:val="22"/>
          <w:lang w:val="tr-TR"/>
        </w:rPr>
        <w:t>Şirket tar</w:t>
      </w:r>
      <w:r w:rsidR="007D3EC2" w:rsidRPr="006812E9">
        <w:rPr>
          <w:rFonts w:cs="Arial"/>
          <w:szCs w:val="22"/>
          <w:lang w:val="tr-TR"/>
        </w:rPr>
        <w:t>a</w:t>
      </w:r>
      <w:r w:rsidRPr="006812E9">
        <w:rPr>
          <w:rFonts w:cs="Arial"/>
          <w:szCs w:val="22"/>
          <w:lang w:val="tr-TR"/>
        </w:rPr>
        <w:t xml:space="preserve">fından bu konuda eğitilen </w:t>
      </w:r>
      <w:proofErr w:type="spellStart"/>
      <w:r w:rsidRPr="006812E9">
        <w:rPr>
          <w:rFonts w:cs="Arial"/>
          <w:szCs w:val="22"/>
          <w:lang w:val="tr-TR"/>
        </w:rPr>
        <w:t>enspekt</w:t>
      </w:r>
      <w:r w:rsidR="00251FDF" w:rsidRPr="006812E9">
        <w:rPr>
          <w:rFonts w:cs="Arial"/>
          <w:szCs w:val="22"/>
          <w:lang w:val="tr-TR"/>
        </w:rPr>
        <w:t>örler</w:t>
      </w:r>
      <w:proofErr w:type="spellEnd"/>
      <w:r w:rsidR="00251FDF" w:rsidRPr="006812E9">
        <w:rPr>
          <w:rFonts w:cs="Arial"/>
          <w:szCs w:val="22"/>
          <w:lang w:val="tr-TR"/>
        </w:rPr>
        <w:t xml:space="preserve"> gemilere çıkarak </w:t>
      </w:r>
      <w:r w:rsidR="002F6840">
        <w:rPr>
          <w:rFonts w:cs="Arial"/>
          <w:szCs w:val="22"/>
          <w:lang w:val="tr-TR"/>
        </w:rPr>
        <w:t>Ek</w:t>
      </w:r>
      <w:r w:rsidR="00251FDF" w:rsidRPr="006812E9">
        <w:rPr>
          <w:rFonts w:cs="Arial"/>
          <w:szCs w:val="22"/>
          <w:lang w:val="tr-TR"/>
        </w:rPr>
        <w:t xml:space="preserve"> </w:t>
      </w:r>
      <w:proofErr w:type="spellStart"/>
      <w:r w:rsidR="00251FDF" w:rsidRPr="006812E9">
        <w:rPr>
          <w:rFonts w:cs="Arial"/>
          <w:szCs w:val="22"/>
          <w:lang w:val="tr-TR"/>
        </w:rPr>
        <w:t>V’</w:t>
      </w:r>
      <w:r w:rsidRPr="006812E9">
        <w:rPr>
          <w:rFonts w:cs="Arial"/>
          <w:szCs w:val="22"/>
          <w:lang w:val="tr-TR"/>
        </w:rPr>
        <w:t>in</w:t>
      </w:r>
      <w:proofErr w:type="spellEnd"/>
      <w:r w:rsidRPr="006812E9">
        <w:rPr>
          <w:rFonts w:cs="Arial"/>
          <w:szCs w:val="22"/>
          <w:lang w:val="tr-TR"/>
        </w:rPr>
        <w:t xml:space="preserve"> uygulanıp, uygulanmadığını kontrol edeceklerdir.</w:t>
      </w:r>
    </w:p>
    <w:p w:rsidR="00EE50FC" w:rsidRPr="006812E9" w:rsidRDefault="00EE50FC">
      <w:pPr>
        <w:pStyle w:val="ListParagraph"/>
        <w:rPr>
          <w:rFonts w:cs="Arial"/>
          <w:szCs w:val="22"/>
          <w:lang w:val="tr-TR"/>
        </w:rPr>
      </w:pPr>
    </w:p>
    <w:p w:rsidR="00EE50FC" w:rsidRPr="006812E9" w:rsidRDefault="001B1578" w:rsidP="004D0869">
      <w:pPr>
        <w:numPr>
          <w:ilvl w:val="1"/>
          <w:numId w:val="25"/>
        </w:numPr>
        <w:jc w:val="both"/>
        <w:rPr>
          <w:rFonts w:cs="Arial"/>
          <w:szCs w:val="22"/>
          <w:lang w:val="tr-TR"/>
        </w:rPr>
      </w:pPr>
      <w:r w:rsidRPr="006812E9">
        <w:rPr>
          <w:rFonts w:cs="Arial"/>
          <w:szCs w:val="22"/>
          <w:lang w:val="tr-TR"/>
        </w:rPr>
        <w:t xml:space="preserve">Gemiler </w:t>
      </w:r>
      <w:proofErr w:type="spellStart"/>
      <w:r w:rsidRPr="006812E9">
        <w:rPr>
          <w:rFonts w:cs="Arial"/>
          <w:szCs w:val="22"/>
          <w:lang w:val="tr-TR"/>
        </w:rPr>
        <w:t>Anex</w:t>
      </w:r>
      <w:proofErr w:type="spellEnd"/>
      <w:r w:rsidRPr="006812E9">
        <w:rPr>
          <w:rFonts w:cs="Arial"/>
          <w:szCs w:val="22"/>
          <w:lang w:val="tr-TR"/>
        </w:rPr>
        <w:t xml:space="preserve"> </w:t>
      </w:r>
      <w:proofErr w:type="spellStart"/>
      <w:r w:rsidRPr="006812E9">
        <w:rPr>
          <w:rFonts w:cs="Arial"/>
          <w:szCs w:val="22"/>
          <w:lang w:val="tr-TR"/>
        </w:rPr>
        <w:t>V’e</w:t>
      </w:r>
      <w:proofErr w:type="spellEnd"/>
      <w:r w:rsidRPr="006812E9">
        <w:rPr>
          <w:rFonts w:cs="Arial"/>
          <w:szCs w:val="22"/>
          <w:lang w:val="tr-TR"/>
        </w:rPr>
        <w:t xml:space="preserve"> taraf olan yabancı ülkelerin limanında çöp için yeterli atık alım tesisi bulunmuyorsa kendi bayrak devletini bilgilendirmelidir.</w:t>
      </w:r>
    </w:p>
    <w:p w:rsidR="008638F4" w:rsidRPr="00457304" w:rsidRDefault="008638F4"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634379" w:rsidRPr="00457304" w:rsidRDefault="00634379" w:rsidP="007A4FA9">
      <w:pPr>
        <w:jc w:val="both"/>
        <w:rPr>
          <w:rFonts w:cs="Arial"/>
          <w:szCs w:val="22"/>
          <w:lang w:val="tr-TR"/>
        </w:rPr>
      </w:pPr>
    </w:p>
    <w:p w:rsidR="00416C54" w:rsidRPr="00457304" w:rsidRDefault="00416C54" w:rsidP="007A4FA9">
      <w:pPr>
        <w:jc w:val="both"/>
        <w:rPr>
          <w:rFonts w:cs="Arial"/>
          <w:szCs w:val="22"/>
          <w:lang w:val="tr-TR"/>
        </w:rPr>
      </w:pPr>
    </w:p>
    <w:p w:rsidR="00634379" w:rsidRPr="00457304" w:rsidRDefault="00634379" w:rsidP="007A4FA9">
      <w:pPr>
        <w:jc w:val="both"/>
        <w:rPr>
          <w:rFonts w:cs="Arial"/>
          <w:szCs w:val="22"/>
          <w:lang w:val="tr-TR"/>
        </w:rPr>
      </w:pPr>
    </w:p>
    <w:p w:rsidR="008638F4" w:rsidRPr="00457304" w:rsidRDefault="008638F4" w:rsidP="00027A27">
      <w:pPr>
        <w:pStyle w:val="Heading1"/>
      </w:pPr>
      <w:bookmarkStart w:id="13" w:name="_Toc340157985"/>
      <w:bookmarkStart w:id="14" w:name="_Toc340480563"/>
      <w:r w:rsidRPr="00457304">
        <w:t>EK-1</w:t>
      </w:r>
      <w:r w:rsidRPr="00457304">
        <w:tab/>
        <w:t xml:space="preserve">ÇÖP </w:t>
      </w:r>
      <w:r w:rsidR="0082631D" w:rsidRPr="00457304">
        <w:t>YÖNETİM KAYITLARI</w:t>
      </w:r>
      <w:bookmarkEnd w:id="13"/>
      <w:bookmarkEnd w:id="14"/>
    </w:p>
    <w:p w:rsidR="00EE50FC" w:rsidRPr="00457304" w:rsidRDefault="00EE50FC">
      <w:pPr>
        <w:rPr>
          <w:rFonts w:cs="Arial"/>
        </w:rPr>
      </w:pPr>
    </w:p>
    <w:p w:rsidR="008638F4" w:rsidRPr="00457304" w:rsidRDefault="001C37C9" w:rsidP="007A4FA9">
      <w:pPr>
        <w:jc w:val="both"/>
        <w:rPr>
          <w:rFonts w:cs="Arial"/>
          <w:i/>
          <w:lang w:val="tr-TR"/>
        </w:rPr>
      </w:pPr>
      <w:r>
        <w:rPr>
          <w:rFonts w:cs="Arial"/>
          <w:i/>
          <w:lang w:val="tr-TR"/>
        </w:rPr>
        <w:t>Not</w:t>
      </w:r>
      <w:r w:rsidR="00FC255D" w:rsidRPr="00457304">
        <w:rPr>
          <w:rFonts w:cs="Arial"/>
          <w:i/>
          <w:lang w:val="tr-TR"/>
        </w:rPr>
        <w:t>: Bu kısım gemiye özel bilgiler doğrultusunda hazırlanmalıdır.</w:t>
      </w:r>
    </w:p>
    <w:p w:rsidR="007D3EC2" w:rsidRPr="00457304" w:rsidRDefault="007D3EC2" w:rsidP="007A4FA9">
      <w:pPr>
        <w:jc w:val="both"/>
        <w:rPr>
          <w:rFonts w:cs="Arial"/>
          <w:lang w:val="tr-TR"/>
        </w:rPr>
      </w:pPr>
    </w:p>
    <w:p w:rsidR="008638F4" w:rsidRPr="00457304" w:rsidRDefault="008638F4" w:rsidP="00027A27">
      <w:pPr>
        <w:pStyle w:val="Heading2"/>
        <w:numPr>
          <w:ilvl w:val="0"/>
          <w:numId w:val="12"/>
        </w:numPr>
      </w:pPr>
      <w:bookmarkStart w:id="15" w:name="_Toc340480564"/>
      <w:r w:rsidRPr="00457304">
        <w:t>GİRİŞ</w:t>
      </w:r>
      <w:bookmarkEnd w:id="15"/>
    </w:p>
    <w:p w:rsidR="008638F4" w:rsidRPr="00457304" w:rsidRDefault="008638F4" w:rsidP="007A4FA9">
      <w:pPr>
        <w:ind w:left="720"/>
        <w:jc w:val="both"/>
        <w:rPr>
          <w:rFonts w:cs="Arial"/>
          <w:b/>
          <w:sz w:val="24"/>
          <w:lang w:val="tr-TR"/>
        </w:rPr>
      </w:pPr>
    </w:p>
    <w:p w:rsidR="008638F4" w:rsidRPr="007D418B" w:rsidRDefault="008638F4" w:rsidP="004D0869">
      <w:pPr>
        <w:numPr>
          <w:ilvl w:val="1"/>
          <w:numId w:val="12"/>
        </w:numPr>
        <w:jc w:val="both"/>
        <w:rPr>
          <w:rFonts w:cs="Arial"/>
          <w:szCs w:val="22"/>
          <w:lang w:val="tr-TR"/>
        </w:rPr>
      </w:pPr>
      <w:r w:rsidRPr="007D418B">
        <w:rPr>
          <w:rFonts w:cs="Arial"/>
          <w:szCs w:val="22"/>
          <w:lang w:val="tr-TR"/>
        </w:rPr>
        <w:t xml:space="preserve">Gemide oluşan çöpün tasnif edilmesi ve dökülmesi </w:t>
      </w:r>
      <w:proofErr w:type="spellStart"/>
      <w:r w:rsidRPr="007D418B">
        <w:rPr>
          <w:rFonts w:cs="Arial"/>
          <w:szCs w:val="22"/>
          <w:lang w:val="tr-TR"/>
        </w:rPr>
        <w:t>Marpol</w:t>
      </w:r>
      <w:proofErr w:type="spellEnd"/>
      <w:r w:rsidRPr="007D418B">
        <w:rPr>
          <w:rFonts w:cs="Arial"/>
          <w:szCs w:val="22"/>
          <w:lang w:val="tr-TR"/>
        </w:rPr>
        <w:t xml:space="preserve"> 73/78 </w:t>
      </w:r>
      <w:r w:rsidR="002F6840">
        <w:rPr>
          <w:rFonts w:cs="Arial"/>
          <w:szCs w:val="22"/>
          <w:lang w:val="tr-TR"/>
        </w:rPr>
        <w:t>Ek</w:t>
      </w:r>
      <w:r w:rsidRPr="007D418B">
        <w:rPr>
          <w:rFonts w:cs="Arial"/>
          <w:szCs w:val="22"/>
          <w:lang w:val="tr-TR"/>
        </w:rPr>
        <w:t xml:space="preserve"> V tarafından kontrol edilmelidir.</w:t>
      </w:r>
      <w:r w:rsidR="00607CAB" w:rsidRPr="007D418B">
        <w:rPr>
          <w:rFonts w:cs="Arial"/>
          <w:szCs w:val="22"/>
          <w:lang w:val="tr-TR"/>
        </w:rPr>
        <w:t xml:space="preserve"> </w:t>
      </w:r>
      <w:r w:rsidRPr="007D418B">
        <w:rPr>
          <w:rFonts w:cs="Arial"/>
          <w:szCs w:val="22"/>
          <w:lang w:val="tr-TR"/>
        </w:rPr>
        <w:t>İşletme ve dökülme i</w:t>
      </w:r>
      <w:r w:rsidR="00AA3801" w:rsidRPr="007D418B">
        <w:rPr>
          <w:rFonts w:cs="Arial"/>
          <w:szCs w:val="22"/>
          <w:lang w:val="tr-TR"/>
        </w:rPr>
        <w:t>le ilgili gelişmeler her</w:t>
      </w:r>
      <w:r w:rsidR="002F6840">
        <w:rPr>
          <w:rFonts w:cs="Arial"/>
          <w:szCs w:val="22"/>
          <w:lang w:val="tr-TR"/>
        </w:rPr>
        <w:t xml:space="preserve"> </w:t>
      </w:r>
      <w:r w:rsidR="00AA3801" w:rsidRPr="007D418B">
        <w:rPr>
          <w:rFonts w:cs="Arial"/>
          <w:szCs w:val="22"/>
          <w:lang w:val="tr-TR"/>
        </w:rPr>
        <w:t>gün kayd</w:t>
      </w:r>
      <w:r w:rsidRPr="007D418B">
        <w:rPr>
          <w:rFonts w:cs="Arial"/>
          <w:szCs w:val="22"/>
          <w:lang w:val="tr-TR"/>
        </w:rPr>
        <w:t>ed</w:t>
      </w:r>
      <w:r w:rsidR="00395F72" w:rsidRPr="007D418B">
        <w:rPr>
          <w:rFonts w:cs="Arial"/>
          <w:szCs w:val="22"/>
          <w:lang w:val="tr-TR"/>
        </w:rPr>
        <w:t>ilecek ve yetkililerin kontrolü</w:t>
      </w:r>
      <w:r w:rsidRPr="007D418B">
        <w:rPr>
          <w:rFonts w:cs="Arial"/>
          <w:szCs w:val="22"/>
          <w:lang w:val="tr-TR"/>
        </w:rPr>
        <w:t xml:space="preserve"> için gemide tutulacaktır.</w:t>
      </w:r>
    </w:p>
    <w:p w:rsidR="00395F72" w:rsidRPr="007D418B" w:rsidRDefault="00395F72" w:rsidP="00395F72">
      <w:pPr>
        <w:ind w:left="1440"/>
        <w:jc w:val="both"/>
        <w:rPr>
          <w:rFonts w:cs="Arial"/>
          <w:szCs w:val="22"/>
          <w:lang w:val="tr-TR"/>
        </w:rPr>
      </w:pPr>
    </w:p>
    <w:p w:rsidR="008638F4" w:rsidRPr="007D418B" w:rsidRDefault="008638F4" w:rsidP="004D0869">
      <w:pPr>
        <w:numPr>
          <w:ilvl w:val="1"/>
          <w:numId w:val="12"/>
        </w:numPr>
        <w:jc w:val="both"/>
        <w:rPr>
          <w:rFonts w:cs="Arial"/>
          <w:szCs w:val="22"/>
          <w:lang w:val="tr-TR"/>
        </w:rPr>
      </w:pPr>
      <w:r w:rsidRPr="007D418B">
        <w:rPr>
          <w:rFonts w:cs="Arial"/>
          <w:szCs w:val="22"/>
          <w:lang w:val="tr-TR"/>
        </w:rPr>
        <w:t>Kaptan çöpün işlenmesi ve dökülmesi ile ilgili işlemleri uygulamadan önce çöp to</w:t>
      </w:r>
      <w:r w:rsidR="00B6628A" w:rsidRPr="007D418B">
        <w:rPr>
          <w:rFonts w:cs="Arial"/>
          <w:szCs w:val="22"/>
          <w:lang w:val="tr-TR"/>
        </w:rPr>
        <w:t>p</w:t>
      </w:r>
      <w:r w:rsidRPr="007D418B">
        <w:rPr>
          <w:rFonts w:cs="Arial"/>
          <w:szCs w:val="22"/>
          <w:lang w:val="tr-TR"/>
        </w:rPr>
        <w:t>lama kurallarına başvuracaktır.</w:t>
      </w:r>
    </w:p>
    <w:p w:rsidR="00395F72" w:rsidRPr="007D418B" w:rsidRDefault="00395F72" w:rsidP="00395F72">
      <w:pPr>
        <w:jc w:val="both"/>
        <w:rPr>
          <w:rFonts w:cs="Arial"/>
          <w:szCs w:val="22"/>
          <w:lang w:val="tr-TR"/>
        </w:rPr>
      </w:pPr>
    </w:p>
    <w:p w:rsidR="008638F4" w:rsidRPr="007D418B" w:rsidRDefault="00395F72" w:rsidP="004D0869">
      <w:pPr>
        <w:numPr>
          <w:ilvl w:val="1"/>
          <w:numId w:val="12"/>
        </w:numPr>
        <w:jc w:val="both"/>
        <w:rPr>
          <w:rFonts w:cs="Arial"/>
          <w:szCs w:val="22"/>
          <w:lang w:val="tr-TR"/>
        </w:rPr>
      </w:pPr>
      <w:r w:rsidRPr="007D418B">
        <w:rPr>
          <w:rFonts w:cs="Arial"/>
          <w:szCs w:val="22"/>
          <w:lang w:val="tr-TR"/>
        </w:rPr>
        <w:t>Çöp kayıt defteri</w:t>
      </w:r>
      <w:r w:rsidR="008638F4" w:rsidRPr="007D418B">
        <w:rPr>
          <w:rFonts w:cs="Arial"/>
          <w:szCs w:val="22"/>
          <w:lang w:val="tr-TR"/>
        </w:rPr>
        <w:t xml:space="preserve"> E.C.O. tarafından muhafaza edilecek ve kaptana sunulacaktır.</w:t>
      </w:r>
    </w:p>
    <w:p w:rsidR="00395F72" w:rsidRPr="007D418B" w:rsidRDefault="00395F72" w:rsidP="00395F72">
      <w:pPr>
        <w:jc w:val="both"/>
        <w:rPr>
          <w:rFonts w:cs="Arial"/>
          <w:szCs w:val="22"/>
          <w:lang w:val="tr-TR"/>
        </w:rPr>
      </w:pPr>
    </w:p>
    <w:p w:rsidR="00B675A1" w:rsidRPr="007D418B" w:rsidRDefault="008638F4" w:rsidP="004D0869">
      <w:pPr>
        <w:numPr>
          <w:ilvl w:val="1"/>
          <w:numId w:val="12"/>
        </w:numPr>
        <w:jc w:val="both"/>
        <w:rPr>
          <w:rFonts w:cs="Arial"/>
          <w:szCs w:val="22"/>
          <w:lang w:val="tr-TR"/>
        </w:rPr>
      </w:pPr>
      <w:r w:rsidRPr="007D418B">
        <w:rPr>
          <w:rFonts w:cs="Arial"/>
          <w:szCs w:val="22"/>
          <w:lang w:val="tr-TR"/>
        </w:rPr>
        <w:t>Bazı bölümler 2. Paragrafta anlatılan kodlarla deftere geçirilecektir.</w:t>
      </w:r>
    </w:p>
    <w:p w:rsidR="00C75538" w:rsidRPr="00457304" w:rsidRDefault="00C75538" w:rsidP="00C75538">
      <w:pPr>
        <w:jc w:val="both"/>
        <w:rPr>
          <w:rFonts w:cs="Arial"/>
          <w:b/>
          <w:color w:val="FF0000"/>
          <w:sz w:val="24"/>
          <w:lang w:val="tr-TR"/>
        </w:rPr>
      </w:pPr>
    </w:p>
    <w:p w:rsidR="008638F4" w:rsidRPr="00457304" w:rsidRDefault="008638F4" w:rsidP="00027A27">
      <w:pPr>
        <w:pStyle w:val="Heading2"/>
        <w:numPr>
          <w:ilvl w:val="0"/>
          <w:numId w:val="12"/>
        </w:numPr>
        <w:rPr>
          <w:szCs w:val="22"/>
        </w:rPr>
      </w:pPr>
      <w:bookmarkStart w:id="16" w:name="_Toc340480565"/>
      <w:r w:rsidRPr="00457304">
        <w:t>KODLAR</w:t>
      </w:r>
      <w:bookmarkEnd w:id="16"/>
    </w:p>
    <w:p w:rsidR="008638F4" w:rsidRPr="00457304" w:rsidRDefault="008638F4" w:rsidP="007A4FA9">
      <w:pPr>
        <w:ind w:left="720"/>
        <w:jc w:val="both"/>
        <w:rPr>
          <w:rFonts w:cs="Arial"/>
          <w:sz w:val="16"/>
          <w:szCs w:val="16"/>
          <w:lang w:val="tr-TR"/>
        </w:rPr>
      </w:pPr>
    </w:p>
    <w:p w:rsidR="008638F4" w:rsidRPr="001E1276" w:rsidRDefault="008638F4" w:rsidP="001E1276">
      <w:pPr>
        <w:pStyle w:val="ListParagraph"/>
        <w:numPr>
          <w:ilvl w:val="1"/>
          <w:numId w:val="39"/>
        </w:numPr>
        <w:spacing w:after="120"/>
        <w:jc w:val="both"/>
        <w:rPr>
          <w:rFonts w:cs="Arial"/>
          <w:b/>
          <w:color w:val="000000"/>
          <w:lang w:val="tr-TR"/>
        </w:rPr>
      </w:pPr>
      <w:r w:rsidRPr="001E1276">
        <w:rPr>
          <w:rFonts w:cs="Arial"/>
          <w:b/>
          <w:color w:val="000000"/>
          <w:lang w:val="tr-TR"/>
        </w:rPr>
        <w:t>GEMİNİN POZİSYONU (A )</w:t>
      </w:r>
    </w:p>
    <w:p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1</w:t>
      </w:r>
      <w:r w:rsidRPr="007D418B">
        <w:rPr>
          <w:rFonts w:cs="Arial"/>
          <w:szCs w:val="22"/>
          <w:lang w:val="tr-TR"/>
        </w:rPr>
        <w:t xml:space="preserve"> Özel bölgede-kıyıdan 12 deniz mili uzaklıkta</w:t>
      </w:r>
    </w:p>
    <w:p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2</w:t>
      </w:r>
      <w:r w:rsidRPr="007D418B">
        <w:rPr>
          <w:rFonts w:cs="Arial"/>
          <w:szCs w:val="22"/>
          <w:lang w:val="tr-TR"/>
        </w:rPr>
        <w:t xml:space="preserve"> Özel bölge dışında-kıyıdan 3 deniz mili uzaklıkta</w:t>
      </w:r>
    </w:p>
    <w:p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3</w:t>
      </w:r>
      <w:r w:rsidRPr="007D418B">
        <w:rPr>
          <w:rFonts w:cs="Arial"/>
          <w:szCs w:val="22"/>
          <w:lang w:val="tr-TR"/>
        </w:rPr>
        <w:t xml:space="preserve"> Özel bölge dışında-kıyıdan 12 deniz mili uzaklıkta</w:t>
      </w:r>
    </w:p>
    <w:p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4</w:t>
      </w:r>
      <w:r w:rsidRPr="007D418B">
        <w:rPr>
          <w:rFonts w:cs="Arial"/>
          <w:szCs w:val="22"/>
          <w:lang w:val="tr-TR"/>
        </w:rPr>
        <w:t xml:space="preserve"> Liman bölgesinde</w:t>
      </w:r>
    </w:p>
    <w:p w:rsidR="002A70AD" w:rsidRPr="00457304" w:rsidRDefault="002A70AD" w:rsidP="00C75538">
      <w:pPr>
        <w:jc w:val="both"/>
        <w:rPr>
          <w:rFonts w:cs="Arial"/>
          <w:sz w:val="24"/>
          <w:szCs w:val="24"/>
          <w:lang w:val="tr-TR"/>
        </w:rPr>
      </w:pPr>
    </w:p>
    <w:p w:rsidR="008638F4" w:rsidRPr="00457304" w:rsidRDefault="008638F4" w:rsidP="007A4FA9">
      <w:pPr>
        <w:jc w:val="both"/>
        <w:rPr>
          <w:rFonts w:cs="Arial"/>
          <w:b/>
          <w:sz w:val="16"/>
          <w:szCs w:val="16"/>
          <w:lang w:val="tr-TR"/>
        </w:rPr>
      </w:pPr>
      <w:r w:rsidRPr="00457304">
        <w:rPr>
          <w:rFonts w:cs="Arial"/>
          <w:szCs w:val="22"/>
          <w:lang w:val="tr-TR"/>
        </w:rPr>
        <w:tab/>
      </w:r>
    </w:p>
    <w:p w:rsidR="008638F4" w:rsidRPr="001E1276" w:rsidRDefault="008638F4" w:rsidP="001E1276">
      <w:pPr>
        <w:pStyle w:val="ListParagraph"/>
        <w:numPr>
          <w:ilvl w:val="1"/>
          <w:numId w:val="39"/>
        </w:numPr>
        <w:jc w:val="both"/>
        <w:rPr>
          <w:rFonts w:cs="Arial"/>
          <w:b/>
          <w:color w:val="000000"/>
          <w:lang w:val="tr-TR"/>
        </w:rPr>
      </w:pPr>
      <w:r w:rsidRPr="001E1276">
        <w:rPr>
          <w:rFonts w:cs="Arial"/>
          <w:b/>
          <w:color w:val="000000"/>
          <w:lang w:val="tr-TR"/>
        </w:rPr>
        <w:t>ÇÖP KATEGORİLERİ</w:t>
      </w:r>
    </w:p>
    <w:p w:rsidR="008638F4" w:rsidRPr="00457304" w:rsidRDefault="008638F4" w:rsidP="007A4FA9">
      <w:pPr>
        <w:ind w:left="1440"/>
        <w:jc w:val="both"/>
        <w:rPr>
          <w:rFonts w:cs="Arial"/>
          <w:b/>
          <w:sz w:val="16"/>
          <w:szCs w:val="16"/>
          <w:lang w:val="tr-TR"/>
        </w:rPr>
      </w:pPr>
    </w:p>
    <w:p w:rsidR="0027651D" w:rsidRDefault="0027651D" w:rsidP="00C75538">
      <w:pPr>
        <w:jc w:val="both"/>
        <w:rPr>
          <w:rFonts w:cs="Arial"/>
          <w:b/>
          <w:szCs w:val="22"/>
          <w:lang w:val="tr-TR"/>
        </w:rPr>
      </w:pPr>
      <w:r>
        <w:rPr>
          <w:rFonts w:cs="Arial"/>
          <w:b/>
          <w:szCs w:val="22"/>
          <w:lang w:val="tr-TR"/>
        </w:rPr>
        <w:t>Kısım I</w:t>
      </w:r>
    </w:p>
    <w:p w:rsidR="008638F4" w:rsidRPr="007D418B" w:rsidRDefault="00457304" w:rsidP="00C75538">
      <w:pPr>
        <w:jc w:val="both"/>
        <w:rPr>
          <w:rFonts w:cs="Arial"/>
          <w:szCs w:val="22"/>
          <w:lang w:val="tr-TR"/>
        </w:rPr>
      </w:pPr>
      <w:r w:rsidRPr="007D418B">
        <w:rPr>
          <w:rFonts w:cs="Arial"/>
          <w:b/>
          <w:szCs w:val="22"/>
          <w:lang w:val="tr-TR"/>
        </w:rPr>
        <w:t>A</w:t>
      </w:r>
      <w:r w:rsidR="008638F4" w:rsidRPr="007D418B">
        <w:rPr>
          <w:rFonts w:cs="Arial"/>
          <w:szCs w:val="22"/>
          <w:lang w:val="tr-TR"/>
        </w:rPr>
        <w:t xml:space="preserve"> Plastik</w:t>
      </w:r>
    </w:p>
    <w:p w:rsidR="007D3EC2" w:rsidRPr="007D418B" w:rsidRDefault="00457304" w:rsidP="00C75538">
      <w:pPr>
        <w:jc w:val="both"/>
        <w:rPr>
          <w:rFonts w:cs="Arial"/>
          <w:szCs w:val="22"/>
          <w:lang w:val="tr-TR"/>
        </w:rPr>
      </w:pPr>
      <w:r w:rsidRPr="007D418B">
        <w:rPr>
          <w:rFonts w:cs="Arial"/>
          <w:b/>
          <w:szCs w:val="22"/>
          <w:lang w:val="tr-TR"/>
        </w:rPr>
        <w:t>B</w:t>
      </w:r>
      <w:r w:rsidR="007D3EC2" w:rsidRPr="007D418B">
        <w:rPr>
          <w:rFonts w:cs="Arial"/>
          <w:szCs w:val="22"/>
          <w:lang w:val="tr-TR"/>
        </w:rPr>
        <w:t xml:space="preserve"> Yemek atıkları</w:t>
      </w:r>
    </w:p>
    <w:p w:rsidR="008638F4" w:rsidRPr="007D418B" w:rsidRDefault="00457304" w:rsidP="00C75538">
      <w:pPr>
        <w:jc w:val="both"/>
        <w:rPr>
          <w:rFonts w:cs="Arial"/>
          <w:szCs w:val="22"/>
          <w:lang w:val="tr-TR"/>
        </w:rPr>
      </w:pPr>
      <w:r w:rsidRPr="007D418B">
        <w:rPr>
          <w:rFonts w:cs="Arial"/>
          <w:b/>
          <w:szCs w:val="22"/>
          <w:lang w:val="tr-TR"/>
        </w:rPr>
        <w:t>C</w:t>
      </w:r>
      <w:r w:rsidR="008638F4" w:rsidRPr="007D418B">
        <w:rPr>
          <w:rFonts w:cs="Arial"/>
          <w:szCs w:val="22"/>
          <w:lang w:val="tr-TR"/>
        </w:rPr>
        <w:t xml:space="preserve"> </w:t>
      </w:r>
      <w:r w:rsidR="007D3EC2" w:rsidRPr="007D418B">
        <w:rPr>
          <w:rFonts w:cs="Arial"/>
          <w:szCs w:val="22"/>
          <w:lang w:val="tr-TR"/>
        </w:rPr>
        <w:t>Evsel atıklar</w:t>
      </w:r>
    </w:p>
    <w:p w:rsidR="008638F4" w:rsidRPr="007D418B" w:rsidRDefault="00457304" w:rsidP="00C75538">
      <w:pPr>
        <w:jc w:val="both"/>
        <w:rPr>
          <w:rFonts w:cs="Arial"/>
          <w:szCs w:val="22"/>
          <w:lang w:val="tr-TR"/>
        </w:rPr>
      </w:pPr>
      <w:r w:rsidRPr="007D418B">
        <w:rPr>
          <w:rFonts w:cs="Arial"/>
          <w:b/>
          <w:szCs w:val="22"/>
          <w:lang w:val="tr-TR"/>
        </w:rPr>
        <w:t>D</w:t>
      </w:r>
      <w:r w:rsidR="008638F4" w:rsidRPr="007D418B">
        <w:rPr>
          <w:rFonts w:cs="Arial"/>
          <w:szCs w:val="22"/>
          <w:lang w:val="tr-TR"/>
        </w:rPr>
        <w:t xml:space="preserve"> </w:t>
      </w:r>
      <w:r w:rsidR="007D3EC2" w:rsidRPr="007D418B">
        <w:rPr>
          <w:rFonts w:cs="Arial"/>
          <w:szCs w:val="22"/>
          <w:lang w:val="tr-TR"/>
        </w:rPr>
        <w:t>Pişirme yağı</w:t>
      </w:r>
    </w:p>
    <w:p w:rsidR="008638F4" w:rsidRPr="007D418B" w:rsidRDefault="00457304" w:rsidP="00C75538">
      <w:pPr>
        <w:jc w:val="both"/>
        <w:rPr>
          <w:rFonts w:cs="Arial"/>
          <w:szCs w:val="22"/>
          <w:lang w:val="tr-TR"/>
        </w:rPr>
      </w:pPr>
      <w:r w:rsidRPr="007D418B">
        <w:rPr>
          <w:rFonts w:cs="Arial"/>
          <w:b/>
          <w:szCs w:val="22"/>
          <w:lang w:val="tr-TR"/>
        </w:rPr>
        <w:t>E</w:t>
      </w:r>
      <w:r w:rsidR="00B2039E" w:rsidRPr="007D418B">
        <w:rPr>
          <w:rFonts w:cs="Arial"/>
          <w:szCs w:val="22"/>
          <w:lang w:val="tr-TR"/>
        </w:rPr>
        <w:t xml:space="preserve"> </w:t>
      </w:r>
      <w:r w:rsidR="007D3EC2" w:rsidRPr="007D418B">
        <w:rPr>
          <w:rFonts w:cs="Arial"/>
          <w:szCs w:val="22"/>
          <w:lang w:val="tr-TR"/>
        </w:rPr>
        <w:t>Çöp yakma kazanı külü</w:t>
      </w:r>
    </w:p>
    <w:p w:rsidR="008638F4" w:rsidRPr="007D418B" w:rsidRDefault="00457304" w:rsidP="00C75538">
      <w:pPr>
        <w:jc w:val="both"/>
        <w:rPr>
          <w:rFonts w:cs="Arial"/>
          <w:szCs w:val="22"/>
          <w:lang w:val="tr-TR"/>
        </w:rPr>
      </w:pPr>
      <w:r w:rsidRPr="007D418B">
        <w:rPr>
          <w:rFonts w:cs="Arial"/>
          <w:b/>
          <w:szCs w:val="22"/>
          <w:lang w:val="tr-TR"/>
        </w:rPr>
        <w:t>F</w:t>
      </w:r>
      <w:r w:rsidR="008638F4" w:rsidRPr="007D418B">
        <w:rPr>
          <w:rFonts w:cs="Arial"/>
          <w:szCs w:val="22"/>
          <w:lang w:val="tr-TR"/>
        </w:rPr>
        <w:t xml:space="preserve"> </w:t>
      </w:r>
      <w:proofErr w:type="spellStart"/>
      <w:r w:rsidR="007D3EC2" w:rsidRPr="007D418B">
        <w:rPr>
          <w:rFonts w:cs="Arial"/>
          <w:szCs w:val="22"/>
          <w:lang w:val="tr-TR"/>
        </w:rPr>
        <w:t>Operasyonel</w:t>
      </w:r>
      <w:proofErr w:type="spellEnd"/>
      <w:r w:rsidR="007D3EC2" w:rsidRPr="007D418B">
        <w:rPr>
          <w:rFonts w:cs="Arial"/>
          <w:szCs w:val="22"/>
          <w:lang w:val="tr-TR"/>
        </w:rPr>
        <w:t xml:space="preserve"> </w:t>
      </w:r>
      <w:r w:rsidR="008638F4" w:rsidRPr="007D418B">
        <w:rPr>
          <w:rFonts w:cs="Arial"/>
          <w:szCs w:val="22"/>
          <w:lang w:val="tr-TR"/>
        </w:rPr>
        <w:t>atıkları</w:t>
      </w:r>
    </w:p>
    <w:p w:rsidR="008638F4" w:rsidRPr="007D418B" w:rsidRDefault="00457304" w:rsidP="00C75538">
      <w:pPr>
        <w:jc w:val="both"/>
        <w:rPr>
          <w:rFonts w:cs="Arial"/>
          <w:szCs w:val="22"/>
          <w:lang w:val="tr-TR"/>
        </w:rPr>
      </w:pPr>
      <w:r w:rsidRPr="007D418B">
        <w:rPr>
          <w:rFonts w:cs="Arial"/>
          <w:b/>
          <w:szCs w:val="22"/>
          <w:lang w:val="tr-TR"/>
        </w:rPr>
        <w:t>G</w:t>
      </w:r>
      <w:r w:rsidR="007514A1" w:rsidRPr="007D418B">
        <w:rPr>
          <w:rFonts w:cs="Arial"/>
          <w:szCs w:val="22"/>
          <w:lang w:val="tr-TR"/>
        </w:rPr>
        <w:t xml:space="preserve"> </w:t>
      </w:r>
      <w:r w:rsidR="0027651D" w:rsidRPr="007D418B">
        <w:rPr>
          <w:rFonts w:cs="Arial"/>
          <w:szCs w:val="22"/>
          <w:lang w:val="tr-TR"/>
        </w:rPr>
        <w:t>Hayvan ölüsü</w:t>
      </w:r>
    </w:p>
    <w:p w:rsidR="007D3EC2" w:rsidRPr="007D418B" w:rsidRDefault="00457304" w:rsidP="00C75538">
      <w:pPr>
        <w:jc w:val="both"/>
        <w:rPr>
          <w:rFonts w:cs="Arial"/>
          <w:szCs w:val="22"/>
          <w:lang w:val="tr-TR"/>
        </w:rPr>
      </w:pPr>
      <w:r w:rsidRPr="007D418B">
        <w:rPr>
          <w:rFonts w:cs="Arial"/>
          <w:b/>
          <w:szCs w:val="22"/>
          <w:lang w:val="tr-TR"/>
        </w:rPr>
        <w:t>H</w:t>
      </w:r>
      <w:r w:rsidR="007D3EC2" w:rsidRPr="007D418B">
        <w:rPr>
          <w:rFonts w:cs="Arial"/>
          <w:szCs w:val="22"/>
          <w:lang w:val="tr-TR"/>
        </w:rPr>
        <w:t xml:space="preserve"> </w:t>
      </w:r>
      <w:r w:rsidR="0027651D" w:rsidRPr="007D418B">
        <w:rPr>
          <w:rFonts w:cs="Arial"/>
          <w:szCs w:val="22"/>
          <w:lang w:val="tr-TR"/>
        </w:rPr>
        <w:t>Balık tutma ağları</w:t>
      </w:r>
    </w:p>
    <w:p w:rsidR="007D3EC2" w:rsidRPr="004F537D" w:rsidRDefault="00457304" w:rsidP="00C75538">
      <w:pPr>
        <w:jc w:val="both"/>
        <w:rPr>
          <w:rFonts w:cs="Arial"/>
          <w:szCs w:val="22"/>
          <w:lang w:val="tr-TR"/>
        </w:rPr>
      </w:pPr>
      <w:r w:rsidRPr="004F537D">
        <w:rPr>
          <w:rFonts w:cs="Arial"/>
          <w:b/>
          <w:szCs w:val="22"/>
          <w:lang w:val="tr-TR"/>
        </w:rPr>
        <w:t>I</w:t>
      </w:r>
      <w:r w:rsidR="007D3EC2" w:rsidRPr="004F537D">
        <w:rPr>
          <w:rFonts w:cs="Arial"/>
          <w:szCs w:val="22"/>
          <w:lang w:val="tr-TR"/>
        </w:rPr>
        <w:t xml:space="preserve"> </w:t>
      </w:r>
      <w:r w:rsidR="0027651D" w:rsidRPr="004F537D">
        <w:rPr>
          <w:rFonts w:cs="Arial"/>
          <w:szCs w:val="22"/>
          <w:lang w:val="tr-TR"/>
        </w:rPr>
        <w:t>E-çöp</w:t>
      </w:r>
    </w:p>
    <w:p w:rsidR="0027651D" w:rsidRPr="004F537D" w:rsidRDefault="0027651D" w:rsidP="00C75538">
      <w:pPr>
        <w:jc w:val="both"/>
        <w:rPr>
          <w:rFonts w:cs="Arial"/>
          <w:szCs w:val="22"/>
          <w:lang w:val="tr-TR"/>
        </w:rPr>
      </w:pPr>
    </w:p>
    <w:p w:rsidR="0027651D" w:rsidRPr="004F537D" w:rsidRDefault="0027651D" w:rsidP="0027651D">
      <w:pPr>
        <w:jc w:val="both"/>
        <w:rPr>
          <w:rFonts w:cs="Arial"/>
          <w:b/>
          <w:szCs w:val="22"/>
          <w:lang w:val="tr-TR"/>
        </w:rPr>
      </w:pPr>
      <w:r w:rsidRPr="004F537D">
        <w:rPr>
          <w:rFonts w:cs="Arial"/>
          <w:b/>
          <w:szCs w:val="22"/>
          <w:lang w:val="tr-TR"/>
        </w:rPr>
        <w:t>Kısım II</w:t>
      </w:r>
    </w:p>
    <w:p w:rsidR="0027651D" w:rsidRPr="004F537D" w:rsidRDefault="0027651D" w:rsidP="0027651D">
      <w:pPr>
        <w:jc w:val="both"/>
        <w:rPr>
          <w:rFonts w:cs="Arial"/>
          <w:szCs w:val="22"/>
          <w:lang w:val="tr-TR"/>
        </w:rPr>
      </w:pPr>
      <w:r w:rsidRPr="004F537D">
        <w:rPr>
          <w:rFonts w:cs="Arial"/>
          <w:b/>
          <w:szCs w:val="22"/>
          <w:lang w:val="tr-TR"/>
        </w:rPr>
        <w:t>J</w:t>
      </w:r>
      <w:r w:rsidRPr="004F537D">
        <w:rPr>
          <w:rFonts w:cs="Arial"/>
          <w:szCs w:val="22"/>
          <w:lang w:val="tr-TR"/>
        </w:rPr>
        <w:t xml:space="preserve"> Yük atıkları (</w:t>
      </w:r>
      <w:proofErr w:type="spellStart"/>
      <w:r w:rsidRPr="004F537D">
        <w:rPr>
          <w:rFonts w:cs="Arial"/>
          <w:szCs w:val="22"/>
          <w:lang w:val="tr-TR"/>
        </w:rPr>
        <w:t>non</w:t>
      </w:r>
      <w:proofErr w:type="spellEnd"/>
      <w:r w:rsidRPr="004F537D">
        <w:rPr>
          <w:rFonts w:cs="Arial"/>
          <w:szCs w:val="22"/>
          <w:lang w:val="tr-TR"/>
        </w:rPr>
        <w:t>-HME)</w:t>
      </w:r>
    </w:p>
    <w:p w:rsidR="0027651D" w:rsidRPr="004F537D" w:rsidRDefault="0027651D" w:rsidP="00C75538">
      <w:pPr>
        <w:jc w:val="both"/>
        <w:rPr>
          <w:rFonts w:cs="Arial"/>
          <w:szCs w:val="22"/>
          <w:lang w:val="tr-TR"/>
        </w:rPr>
      </w:pPr>
      <w:r w:rsidRPr="004F537D">
        <w:rPr>
          <w:rFonts w:cs="Arial"/>
          <w:b/>
          <w:szCs w:val="22"/>
          <w:lang w:val="tr-TR"/>
        </w:rPr>
        <w:t>K</w:t>
      </w:r>
      <w:r w:rsidRPr="004F537D">
        <w:rPr>
          <w:rFonts w:cs="Arial"/>
          <w:szCs w:val="22"/>
          <w:lang w:val="tr-TR"/>
        </w:rPr>
        <w:t xml:space="preserve"> Yük atıkları (HME)</w:t>
      </w:r>
    </w:p>
    <w:p w:rsidR="00904EFA" w:rsidRPr="00457304" w:rsidRDefault="00904EFA" w:rsidP="007A4FA9">
      <w:pPr>
        <w:ind w:left="1440"/>
        <w:jc w:val="both"/>
        <w:rPr>
          <w:rFonts w:cs="Arial"/>
          <w:sz w:val="16"/>
          <w:szCs w:val="16"/>
          <w:lang w:val="tr-TR"/>
        </w:rPr>
      </w:pPr>
    </w:p>
    <w:p w:rsidR="00634379" w:rsidRPr="00457304" w:rsidRDefault="00634379" w:rsidP="007A4FA9">
      <w:pPr>
        <w:ind w:left="1440"/>
        <w:jc w:val="both"/>
        <w:rPr>
          <w:rFonts w:cs="Arial"/>
          <w:sz w:val="16"/>
          <w:szCs w:val="16"/>
          <w:lang w:val="tr-TR"/>
        </w:rPr>
      </w:pPr>
    </w:p>
    <w:p w:rsidR="008638F4" w:rsidRPr="00457304" w:rsidRDefault="008638F4" w:rsidP="001E1276">
      <w:pPr>
        <w:numPr>
          <w:ilvl w:val="1"/>
          <w:numId w:val="39"/>
        </w:numPr>
        <w:jc w:val="both"/>
        <w:rPr>
          <w:rFonts w:cs="Arial"/>
          <w:b/>
          <w:color w:val="000000"/>
          <w:lang w:val="tr-TR"/>
        </w:rPr>
      </w:pPr>
      <w:r w:rsidRPr="00457304">
        <w:rPr>
          <w:rFonts w:cs="Arial"/>
          <w:b/>
          <w:color w:val="000000"/>
          <w:lang w:val="tr-TR"/>
        </w:rPr>
        <w:t>ÇÖP BOŞALTMA YÖNTEMLERİ</w:t>
      </w:r>
    </w:p>
    <w:p w:rsidR="008638F4" w:rsidRPr="00457304" w:rsidRDefault="008638F4" w:rsidP="007A4FA9">
      <w:pPr>
        <w:ind w:left="720"/>
        <w:jc w:val="both"/>
        <w:rPr>
          <w:rFonts w:cs="Arial"/>
          <w:b/>
          <w:sz w:val="16"/>
          <w:szCs w:val="16"/>
          <w:lang w:val="tr-TR"/>
        </w:rPr>
      </w:pPr>
    </w:p>
    <w:p w:rsidR="008638F4" w:rsidRPr="007D418B" w:rsidRDefault="008638F4" w:rsidP="00C75538">
      <w:pPr>
        <w:jc w:val="both"/>
        <w:rPr>
          <w:rFonts w:cs="Arial"/>
          <w:szCs w:val="22"/>
          <w:lang w:val="tr-TR"/>
        </w:rPr>
      </w:pPr>
      <w:r w:rsidRPr="007D418B">
        <w:rPr>
          <w:rFonts w:cs="Arial"/>
          <w:szCs w:val="22"/>
          <w:lang w:val="tr-TR"/>
        </w:rPr>
        <w:t>Çöp toplama merkezlerine vererek</w:t>
      </w:r>
    </w:p>
    <w:p w:rsidR="008638F4" w:rsidRPr="007D418B" w:rsidRDefault="008638F4" w:rsidP="00C75538">
      <w:pPr>
        <w:jc w:val="both"/>
        <w:rPr>
          <w:rFonts w:cs="Arial"/>
          <w:szCs w:val="22"/>
          <w:lang w:val="tr-TR"/>
        </w:rPr>
      </w:pPr>
      <w:r w:rsidRPr="007D418B">
        <w:rPr>
          <w:rFonts w:cs="Arial"/>
          <w:szCs w:val="22"/>
          <w:lang w:val="tr-TR"/>
        </w:rPr>
        <w:t>Yakarak</w:t>
      </w:r>
    </w:p>
    <w:p w:rsidR="008638F4" w:rsidRPr="007D418B" w:rsidRDefault="008638F4" w:rsidP="00C75538">
      <w:pPr>
        <w:jc w:val="both"/>
        <w:rPr>
          <w:rFonts w:cs="Arial"/>
          <w:szCs w:val="22"/>
          <w:lang w:val="tr-TR"/>
        </w:rPr>
      </w:pPr>
      <w:r w:rsidRPr="007D418B">
        <w:rPr>
          <w:rFonts w:cs="Arial"/>
          <w:szCs w:val="22"/>
          <w:lang w:val="tr-TR"/>
        </w:rPr>
        <w:t>Denize dökerek</w:t>
      </w:r>
    </w:p>
    <w:p w:rsidR="004067B3" w:rsidRPr="007D418B" w:rsidRDefault="008638F4" w:rsidP="00C75538">
      <w:pPr>
        <w:jc w:val="both"/>
        <w:rPr>
          <w:rFonts w:cs="Arial"/>
          <w:szCs w:val="22"/>
          <w:lang w:val="tr-TR"/>
        </w:rPr>
      </w:pPr>
      <w:r w:rsidRPr="007D418B">
        <w:rPr>
          <w:rFonts w:cs="Arial"/>
          <w:szCs w:val="22"/>
          <w:lang w:val="tr-TR"/>
        </w:rPr>
        <w:t xml:space="preserve">Çöp toplama merkezlerine vermek için </w:t>
      </w:r>
      <w:r w:rsidR="00D6702B" w:rsidRPr="007D418B">
        <w:rPr>
          <w:rFonts w:cs="Arial"/>
          <w:szCs w:val="22"/>
          <w:lang w:val="tr-TR"/>
        </w:rPr>
        <w:t>gemide</w:t>
      </w:r>
      <w:r w:rsidRPr="007D418B">
        <w:rPr>
          <w:rFonts w:cs="Arial"/>
          <w:szCs w:val="22"/>
          <w:lang w:val="tr-TR"/>
        </w:rPr>
        <w:t xml:space="preserve"> bekleterek</w:t>
      </w:r>
    </w:p>
    <w:p w:rsidR="00634379" w:rsidRPr="00457304" w:rsidRDefault="00634379" w:rsidP="00395F72">
      <w:pPr>
        <w:ind w:left="1440"/>
        <w:jc w:val="both"/>
        <w:rPr>
          <w:rFonts w:cs="Arial"/>
          <w:sz w:val="24"/>
          <w:szCs w:val="24"/>
          <w:lang w:val="tr-TR"/>
        </w:rPr>
      </w:pPr>
    </w:p>
    <w:p w:rsidR="00634379" w:rsidRPr="00457304" w:rsidRDefault="00634379" w:rsidP="00395F72">
      <w:pPr>
        <w:ind w:left="1440"/>
        <w:jc w:val="both"/>
        <w:rPr>
          <w:rFonts w:cs="Arial"/>
          <w:sz w:val="24"/>
          <w:szCs w:val="24"/>
          <w:lang w:val="tr-TR"/>
        </w:rPr>
      </w:pPr>
    </w:p>
    <w:p w:rsidR="00634379" w:rsidRPr="00457304" w:rsidRDefault="00634379" w:rsidP="00395F72">
      <w:pPr>
        <w:ind w:left="1440"/>
        <w:jc w:val="both"/>
        <w:rPr>
          <w:rFonts w:cs="Arial"/>
          <w:sz w:val="24"/>
          <w:szCs w:val="24"/>
          <w:lang w:val="tr-TR"/>
        </w:rPr>
      </w:pPr>
    </w:p>
    <w:p w:rsidR="00634379" w:rsidRPr="00457304" w:rsidRDefault="00634379" w:rsidP="00395F72">
      <w:pPr>
        <w:ind w:left="1440"/>
        <w:jc w:val="both"/>
        <w:rPr>
          <w:rFonts w:cs="Arial"/>
          <w:sz w:val="24"/>
          <w:szCs w:val="24"/>
          <w:lang w:val="tr-TR"/>
        </w:rPr>
      </w:pPr>
    </w:p>
    <w:p w:rsidR="00634379" w:rsidRPr="00457304" w:rsidRDefault="00634379" w:rsidP="00395F72">
      <w:pPr>
        <w:ind w:left="1440"/>
        <w:jc w:val="both"/>
        <w:rPr>
          <w:rFonts w:cs="Arial"/>
          <w:sz w:val="24"/>
          <w:szCs w:val="24"/>
          <w:lang w:val="tr-TR"/>
        </w:rPr>
      </w:pPr>
    </w:p>
    <w:p w:rsidR="00634379" w:rsidRPr="00457304" w:rsidRDefault="00634379" w:rsidP="00395F72">
      <w:pPr>
        <w:ind w:left="1440"/>
        <w:jc w:val="both"/>
        <w:rPr>
          <w:rFonts w:cs="Arial"/>
          <w:sz w:val="24"/>
          <w:szCs w:val="24"/>
          <w:lang w:val="tr-TR"/>
        </w:rPr>
      </w:pPr>
    </w:p>
    <w:p w:rsidR="00DC2FC2" w:rsidRPr="00457304" w:rsidRDefault="00DC2FC2" w:rsidP="009418FC">
      <w:pPr>
        <w:jc w:val="both"/>
        <w:rPr>
          <w:rFonts w:cs="Arial"/>
          <w:sz w:val="24"/>
          <w:szCs w:val="24"/>
          <w:lang w:val="tr-TR"/>
        </w:rPr>
      </w:pPr>
    </w:p>
    <w:p w:rsidR="008638F4" w:rsidRPr="00457304" w:rsidRDefault="008638F4" w:rsidP="001E1276">
      <w:pPr>
        <w:pStyle w:val="Heading2"/>
        <w:numPr>
          <w:ilvl w:val="0"/>
          <w:numId w:val="12"/>
        </w:numPr>
      </w:pPr>
      <w:bookmarkStart w:id="17" w:name="_Toc340480566"/>
      <w:r w:rsidRPr="00457304">
        <w:t>ÇÖP KAYIT DEFTERİNİN İŞLENMESİ</w:t>
      </w:r>
      <w:bookmarkEnd w:id="17"/>
    </w:p>
    <w:p w:rsidR="008638F4" w:rsidRPr="00457304" w:rsidRDefault="008638F4" w:rsidP="007A4FA9">
      <w:pPr>
        <w:jc w:val="both"/>
        <w:rPr>
          <w:rFonts w:cs="Arial"/>
          <w:b/>
          <w:sz w:val="16"/>
          <w:szCs w:val="16"/>
          <w:lang w:val="tr-TR"/>
        </w:rPr>
      </w:pPr>
    </w:p>
    <w:p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 xml:space="preserve">Kolonlar kısmına geminin pozisyonu ( </w:t>
      </w:r>
      <w:proofErr w:type="spellStart"/>
      <w:r w:rsidRPr="007D418B">
        <w:rPr>
          <w:rFonts w:cs="Arial"/>
          <w:szCs w:val="22"/>
          <w:lang w:val="tr-TR"/>
        </w:rPr>
        <w:t>lat</w:t>
      </w:r>
      <w:proofErr w:type="spellEnd"/>
      <w:r w:rsidRPr="007D418B">
        <w:rPr>
          <w:rFonts w:cs="Arial"/>
          <w:szCs w:val="22"/>
          <w:lang w:val="tr-TR"/>
        </w:rPr>
        <w:t>-</w:t>
      </w:r>
      <w:proofErr w:type="spellStart"/>
      <w:r w:rsidRPr="007D418B">
        <w:rPr>
          <w:rFonts w:cs="Arial"/>
          <w:szCs w:val="22"/>
          <w:lang w:val="tr-TR"/>
        </w:rPr>
        <w:t>long</w:t>
      </w:r>
      <w:proofErr w:type="spellEnd"/>
      <w:r w:rsidRPr="007D418B">
        <w:rPr>
          <w:rFonts w:cs="Arial"/>
          <w:szCs w:val="22"/>
          <w:lang w:val="tr-TR"/>
        </w:rPr>
        <w:t xml:space="preserve"> türünde ) </w:t>
      </w:r>
      <w:r w:rsidR="00934348" w:rsidRPr="007D418B">
        <w:rPr>
          <w:rFonts w:cs="Arial"/>
          <w:szCs w:val="22"/>
          <w:lang w:val="tr-TR"/>
        </w:rPr>
        <w:t xml:space="preserve">diğer konular </w:t>
      </w:r>
      <w:r w:rsidRPr="007D418B">
        <w:rPr>
          <w:rFonts w:cs="Arial"/>
          <w:szCs w:val="22"/>
          <w:lang w:val="tr-TR"/>
        </w:rPr>
        <w:t xml:space="preserve">paragraf </w:t>
      </w:r>
      <w:proofErr w:type="gramStart"/>
      <w:r w:rsidRPr="007D418B">
        <w:rPr>
          <w:rFonts w:cs="Arial"/>
          <w:szCs w:val="22"/>
          <w:lang w:val="tr-TR"/>
        </w:rPr>
        <w:t>2.1</w:t>
      </w:r>
      <w:proofErr w:type="gramEnd"/>
      <w:r w:rsidRPr="007D418B">
        <w:rPr>
          <w:rFonts w:cs="Arial"/>
          <w:szCs w:val="22"/>
          <w:lang w:val="tr-TR"/>
        </w:rPr>
        <w:t>.’ de anlatıldığı gibi kodlanarak yazılabilir.</w:t>
      </w:r>
    </w:p>
    <w:p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Aynı gün içinde birden çok yükleme veya boşaltma işlemi yapılırsa, çöp kayıt defterinin birden çok satırı kullanabilir.</w:t>
      </w:r>
    </w:p>
    <w:p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Gemide kullanılan her çöp bidonunun kapasitesi m</w:t>
      </w:r>
      <w:r w:rsidRPr="007D418B">
        <w:rPr>
          <w:rFonts w:cs="Arial"/>
          <w:szCs w:val="22"/>
          <w:vertAlign w:val="superscript"/>
          <w:lang w:val="tr-TR"/>
        </w:rPr>
        <w:t>3</w:t>
      </w:r>
      <w:r w:rsidRPr="007D418B">
        <w:rPr>
          <w:rFonts w:cs="Arial"/>
          <w:szCs w:val="22"/>
          <w:lang w:val="tr-TR"/>
        </w:rPr>
        <w:t xml:space="preserve"> cinsinden hesaplanacak ve sütunlarda bulunan “ miktar m</w:t>
      </w:r>
      <w:r w:rsidRPr="007D418B">
        <w:rPr>
          <w:rFonts w:cs="Arial"/>
          <w:szCs w:val="22"/>
          <w:vertAlign w:val="superscript"/>
          <w:lang w:val="tr-TR"/>
        </w:rPr>
        <w:t xml:space="preserve">3 </w:t>
      </w:r>
      <w:r w:rsidRPr="007D418B">
        <w:rPr>
          <w:rFonts w:cs="Arial"/>
          <w:szCs w:val="22"/>
          <w:lang w:val="tr-TR"/>
        </w:rPr>
        <w:t>“ bölümüne yazılacaktır.</w:t>
      </w:r>
    </w:p>
    <w:p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Çöp kayıt defterine yapılan her kayıt ikinci kapt</w:t>
      </w:r>
      <w:r w:rsidR="007A0C56" w:rsidRPr="007D418B">
        <w:rPr>
          <w:rFonts w:cs="Arial"/>
          <w:szCs w:val="22"/>
          <w:lang w:val="tr-TR"/>
        </w:rPr>
        <w:t>an ( E.C.O) tarafından ilgili sütu</w:t>
      </w:r>
      <w:r w:rsidRPr="007D418B">
        <w:rPr>
          <w:rFonts w:cs="Arial"/>
          <w:szCs w:val="22"/>
          <w:lang w:val="tr-TR"/>
        </w:rPr>
        <w:t>n imzalanmak suretiyle onaylanacak, aynı şekilde biten her sayfanın sonu Kaptan tarafından imzalanacaktır.</w:t>
      </w:r>
    </w:p>
    <w:p w:rsidR="008638F4" w:rsidRPr="007D418B" w:rsidRDefault="008638F4" w:rsidP="002F6840">
      <w:pPr>
        <w:numPr>
          <w:ilvl w:val="1"/>
          <w:numId w:val="13"/>
        </w:numPr>
        <w:spacing w:after="120"/>
        <w:jc w:val="both"/>
        <w:rPr>
          <w:rFonts w:cs="Arial"/>
          <w:szCs w:val="22"/>
          <w:lang w:val="tr-TR"/>
        </w:rPr>
      </w:pPr>
      <w:r w:rsidRPr="007D418B">
        <w:rPr>
          <w:rFonts w:cs="Arial"/>
          <w:szCs w:val="22"/>
          <w:lang w:val="tr-TR"/>
        </w:rPr>
        <w:t>Çöp, liman çöp toplama merkezlerine aktarıldığı zaman ilgili belgeler alınıp çöp kayıt defterine eklenmelidir.</w:t>
      </w:r>
      <w:r w:rsidR="00395F72" w:rsidRPr="007D418B">
        <w:rPr>
          <w:rFonts w:cs="Arial"/>
          <w:szCs w:val="22"/>
          <w:lang w:val="tr-TR"/>
        </w:rPr>
        <w:t xml:space="preserve"> </w:t>
      </w:r>
      <w:r w:rsidRPr="007D418B">
        <w:rPr>
          <w:rFonts w:cs="Arial"/>
          <w:szCs w:val="22"/>
          <w:lang w:val="tr-TR"/>
        </w:rPr>
        <w:t>Herhangi bir sebeple bu belge alınmazsa “ belgeler/ imza “ bölümüne gerekli açıklama yapılacaktır.</w:t>
      </w:r>
      <w:r w:rsidR="00395F72" w:rsidRPr="007D418B">
        <w:rPr>
          <w:rFonts w:cs="Arial"/>
          <w:szCs w:val="22"/>
          <w:lang w:val="tr-TR"/>
        </w:rPr>
        <w:t xml:space="preserve"> </w:t>
      </w:r>
      <w:r w:rsidRPr="007D418B">
        <w:rPr>
          <w:rFonts w:cs="Arial"/>
          <w:szCs w:val="22"/>
          <w:lang w:val="tr-TR"/>
        </w:rPr>
        <w:t>Bu girişte ilgili liman çöp kabul merkezi ile ilgili bilgiler bulunmalı ve gerekli belgelerin niye alınmadığı açıklanmalıdır.</w:t>
      </w:r>
    </w:p>
    <w:p w:rsidR="008638F4" w:rsidRPr="007D418B" w:rsidRDefault="008638F4" w:rsidP="007A4FA9">
      <w:pPr>
        <w:ind w:left="720"/>
        <w:jc w:val="both"/>
        <w:rPr>
          <w:rFonts w:cs="Arial"/>
          <w:szCs w:val="22"/>
          <w:lang w:val="tr-TR"/>
        </w:rPr>
      </w:pPr>
      <w:r w:rsidRPr="007D418B">
        <w:rPr>
          <w:rFonts w:cs="Arial"/>
          <w:szCs w:val="22"/>
          <w:lang w:val="tr-TR"/>
        </w:rPr>
        <w:t>Sonuç olarak aşağıdaki durumlarda kayıt yapılacaktır.</w:t>
      </w:r>
    </w:p>
    <w:p w:rsidR="008638F4" w:rsidRPr="007D418B" w:rsidRDefault="007D3EC2" w:rsidP="004D0869">
      <w:pPr>
        <w:numPr>
          <w:ilvl w:val="0"/>
          <w:numId w:val="14"/>
        </w:numPr>
        <w:jc w:val="both"/>
        <w:rPr>
          <w:rFonts w:cs="Arial"/>
          <w:szCs w:val="22"/>
          <w:lang w:val="tr-TR"/>
        </w:rPr>
      </w:pPr>
      <w:r w:rsidRPr="007D418B">
        <w:rPr>
          <w:rFonts w:cs="Arial"/>
          <w:szCs w:val="22"/>
          <w:lang w:val="tr-TR"/>
        </w:rPr>
        <w:t>MARPOL Ek V Kural 4, 5 ya da 6’ya göre d</w:t>
      </w:r>
      <w:r w:rsidR="008638F4" w:rsidRPr="007D418B">
        <w:rPr>
          <w:rFonts w:cs="Arial"/>
          <w:szCs w:val="22"/>
          <w:lang w:val="tr-TR"/>
        </w:rPr>
        <w:t>enize çöp döküldüğü zaman:</w:t>
      </w:r>
    </w:p>
    <w:p w:rsidR="008638F4" w:rsidRPr="007D418B" w:rsidRDefault="00C75538" w:rsidP="007A4FA9">
      <w:pPr>
        <w:ind w:left="1800"/>
        <w:jc w:val="both"/>
        <w:rPr>
          <w:rFonts w:cs="Arial"/>
          <w:szCs w:val="22"/>
          <w:lang w:val="tr-TR"/>
        </w:rPr>
      </w:pPr>
      <w:r w:rsidRPr="007D418B">
        <w:rPr>
          <w:rFonts w:cs="Arial"/>
          <w:szCs w:val="22"/>
          <w:lang w:val="tr-TR"/>
        </w:rPr>
        <w:t>i</w:t>
      </w:r>
      <w:r w:rsidR="008638F4" w:rsidRPr="007D418B">
        <w:rPr>
          <w:rFonts w:cs="Arial"/>
          <w:szCs w:val="22"/>
          <w:lang w:val="tr-TR"/>
        </w:rPr>
        <w:t>)</w:t>
      </w:r>
      <w:r w:rsidR="008638F4" w:rsidRPr="007D418B">
        <w:rPr>
          <w:rFonts w:cs="Arial"/>
          <w:szCs w:val="22"/>
          <w:lang w:val="tr-TR"/>
        </w:rPr>
        <w:tab/>
      </w:r>
      <w:r w:rsidR="006727FC" w:rsidRPr="007D418B">
        <w:rPr>
          <w:rFonts w:cs="Arial"/>
          <w:szCs w:val="22"/>
          <w:lang w:val="tr-TR"/>
        </w:rPr>
        <w:t xml:space="preserve">      </w:t>
      </w:r>
      <w:r w:rsidR="008638F4" w:rsidRPr="007D418B">
        <w:rPr>
          <w:rFonts w:cs="Arial"/>
          <w:szCs w:val="22"/>
          <w:lang w:val="tr-TR"/>
        </w:rPr>
        <w:t>Boşaltım saati ve tarihi</w:t>
      </w:r>
    </w:p>
    <w:p w:rsidR="008638F4" w:rsidRPr="007D418B" w:rsidRDefault="00F44B51" w:rsidP="004D0869">
      <w:pPr>
        <w:numPr>
          <w:ilvl w:val="0"/>
          <w:numId w:val="15"/>
        </w:numPr>
        <w:jc w:val="both"/>
        <w:rPr>
          <w:rFonts w:cs="Arial"/>
          <w:szCs w:val="22"/>
          <w:lang w:val="tr-TR"/>
        </w:rPr>
      </w:pPr>
      <w:r>
        <w:rPr>
          <w:rFonts w:cs="Arial"/>
          <w:szCs w:val="22"/>
          <w:lang w:val="tr-TR"/>
        </w:rPr>
        <w:t>Geminin konumu (</w:t>
      </w:r>
      <w:proofErr w:type="spellStart"/>
      <w:r>
        <w:rPr>
          <w:rFonts w:cs="Arial"/>
          <w:szCs w:val="22"/>
          <w:lang w:val="tr-TR"/>
        </w:rPr>
        <w:t>Lat</w:t>
      </w:r>
      <w:proofErr w:type="spellEnd"/>
      <w:r>
        <w:rPr>
          <w:rFonts w:cs="Arial"/>
          <w:szCs w:val="22"/>
          <w:lang w:val="tr-TR"/>
        </w:rPr>
        <w:t>-</w:t>
      </w:r>
      <w:proofErr w:type="spellStart"/>
      <w:r>
        <w:rPr>
          <w:rFonts w:cs="Arial"/>
          <w:szCs w:val="22"/>
          <w:lang w:val="tr-TR"/>
        </w:rPr>
        <w:t>Long</w:t>
      </w:r>
      <w:proofErr w:type="spellEnd"/>
      <w:r w:rsidR="008638F4" w:rsidRPr="007D418B">
        <w:rPr>
          <w:rFonts w:cs="Arial"/>
          <w:szCs w:val="22"/>
          <w:lang w:val="tr-TR"/>
        </w:rPr>
        <w:t>)</w:t>
      </w:r>
      <w:r w:rsidR="007D3EC2" w:rsidRPr="007D418B">
        <w:rPr>
          <w:rFonts w:cs="Arial"/>
          <w:szCs w:val="22"/>
          <w:lang w:val="tr-TR"/>
        </w:rPr>
        <w:t xml:space="preserve">. Not: yük atıkları için deşarjın başladığı ve bittiği pozisyon </w:t>
      </w:r>
      <w:r w:rsidR="000C5C78" w:rsidRPr="007D418B">
        <w:rPr>
          <w:rFonts w:cs="Arial"/>
          <w:szCs w:val="22"/>
          <w:lang w:val="tr-TR"/>
        </w:rPr>
        <w:t>bulunmalıdır</w:t>
      </w:r>
    </w:p>
    <w:p w:rsidR="008638F4" w:rsidRPr="007D418B" w:rsidRDefault="008638F4" w:rsidP="004D0869">
      <w:pPr>
        <w:numPr>
          <w:ilvl w:val="0"/>
          <w:numId w:val="15"/>
        </w:numPr>
        <w:jc w:val="both"/>
        <w:rPr>
          <w:rFonts w:cs="Arial"/>
          <w:szCs w:val="22"/>
          <w:lang w:val="tr-TR"/>
        </w:rPr>
      </w:pPr>
      <w:r w:rsidRPr="007D418B">
        <w:rPr>
          <w:rFonts w:cs="Arial"/>
          <w:szCs w:val="22"/>
          <w:lang w:val="tr-TR"/>
        </w:rPr>
        <w:t>Çöpün türü</w:t>
      </w:r>
    </w:p>
    <w:p w:rsidR="008638F4" w:rsidRPr="007D418B" w:rsidRDefault="008638F4" w:rsidP="004D0869">
      <w:pPr>
        <w:numPr>
          <w:ilvl w:val="0"/>
          <w:numId w:val="15"/>
        </w:numPr>
        <w:jc w:val="both"/>
        <w:rPr>
          <w:rFonts w:cs="Arial"/>
          <w:szCs w:val="22"/>
          <w:lang w:val="tr-TR"/>
        </w:rPr>
      </w:pPr>
      <w:r w:rsidRPr="007D418B">
        <w:rPr>
          <w:rFonts w:cs="Arial"/>
          <w:szCs w:val="22"/>
          <w:lang w:val="tr-TR"/>
        </w:rPr>
        <w:t>Her kategorideki çöpün m</w:t>
      </w:r>
      <w:r w:rsidRPr="007D418B">
        <w:rPr>
          <w:rFonts w:cs="Arial"/>
          <w:szCs w:val="22"/>
          <w:vertAlign w:val="superscript"/>
          <w:lang w:val="tr-TR"/>
        </w:rPr>
        <w:t>3</w:t>
      </w:r>
      <w:r w:rsidRPr="007D418B">
        <w:rPr>
          <w:rFonts w:cs="Arial"/>
          <w:szCs w:val="22"/>
          <w:lang w:val="tr-TR"/>
        </w:rPr>
        <w:t xml:space="preserve"> cinsinden miktarı</w:t>
      </w:r>
    </w:p>
    <w:p w:rsidR="008638F4" w:rsidRPr="007D418B" w:rsidRDefault="008638F4" w:rsidP="004D0869">
      <w:pPr>
        <w:numPr>
          <w:ilvl w:val="0"/>
          <w:numId w:val="15"/>
        </w:numPr>
        <w:jc w:val="both"/>
        <w:rPr>
          <w:rFonts w:cs="Arial"/>
          <w:szCs w:val="22"/>
          <w:lang w:val="tr-TR"/>
        </w:rPr>
      </w:pPr>
      <w:r w:rsidRPr="007D418B">
        <w:rPr>
          <w:rFonts w:cs="Arial"/>
          <w:szCs w:val="22"/>
          <w:lang w:val="tr-TR"/>
        </w:rPr>
        <w:t xml:space="preserve">İşlemi yapan zabitin imzası </w:t>
      </w:r>
    </w:p>
    <w:p w:rsidR="008638F4" w:rsidRPr="007D418B" w:rsidRDefault="008638F4" w:rsidP="004D0869">
      <w:pPr>
        <w:numPr>
          <w:ilvl w:val="0"/>
          <w:numId w:val="14"/>
        </w:numPr>
        <w:jc w:val="both"/>
        <w:rPr>
          <w:rFonts w:cs="Arial"/>
          <w:szCs w:val="22"/>
          <w:lang w:val="tr-TR"/>
        </w:rPr>
      </w:pPr>
      <w:r w:rsidRPr="007D418B">
        <w:rPr>
          <w:rFonts w:cs="Arial"/>
          <w:szCs w:val="22"/>
          <w:lang w:val="tr-TR"/>
        </w:rPr>
        <w:t>Çöp, başka bir gemiye veya çöp toplama merkezlerine aktarıldığı zaman</w:t>
      </w:r>
    </w:p>
    <w:p w:rsidR="008638F4" w:rsidRPr="007D418B" w:rsidRDefault="008638F4" w:rsidP="004D0869">
      <w:pPr>
        <w:numPr>
          <w:ilvl w:val="0"/>
          <w:numId w:val="16"/>
        </w:numPr>
        <w:jc w:val="both"/>
        <w:rPr>
          <w:rFonts w:cs="Arial"/>
          <w:szCs w:val="22"/>
          <w:lang w:val="tr-TR"/>
        </w:rPr>
      </w:pPr>
      <w:r w:rsidRPr="007D418B">
        <w:rPr>
          <w:rFonts w:cs="Arial"/>
          <w:szCs w:val="22"/>
          <w:lang w:val="tr-TR"/>
        </w:rPr>
        <w:t>Boşaltım işleminin tarih ve saati</w:t>
      </w:r>
    </w:p>
    <w:p w:rsidR="008638F4" w:rsidRPr="007D418B" w:rsidRDefault="008638F4" w:rsidP="004D0869">
      <w:pPr>
        <w:numPr>
          <w:ilvl w:val="0"/>
          <w:numId w:val="16"/>
        </w:numPr>
        <w:jc w:val="both"/>
        <w:rPr>
          <w:rFonts w:cs="Arial"/>
          <w:szCs w:val="22"/>
          <w:lang w:val="tr-TR"/>
        </w:rPr>
      </w:pPr>
      <w:r w:rsidRPr="007D418B">
        <w:rPr>
          <w:rFonts w:cs="Arial"/>
          <w:szCs w:val="22"/>
          <w:lang w:val="tr-TR"/>
        </w:rPr>
        <w:t>Merkezin bulunduğu liman veya boşaltım yapılan geminin adı</w:t>
      </w:r>
    </w:p>
    <w:p w:rsidR="008638F4" w:rsidRPr="007D418B" w:rsidRDefault="008638F4" w:rsidP="004D0869">
      <w:pPr>
        <w:numPr>
          <w:ilvl w:val="0"/>
          <w:numId w:val="16"/>
        </w:numPr>
        <w:jc w:val="both"/>
        <w:rPr>
          <w:rFonts w:cs="Arial"/>
          <w:szCs w:val="22"/>
          <w:lang w:val="tr-TR"/>
        </w:rPr>
      </w:pPr>
      <w:r w:rsidRPr="007D418B">
        <w:rPr>
          <w:rFonts w:cs="Arial"/>
          <w:szCs w:val="22"/>
          <w:lang w:val="tr-TR"/>
        </w:rPr>
        <w:t>Boşaltılan çöpün türü</w:t>
      </w:r>
    </w:p>
    <w:p w:rsidR="008638F4" w:rsidRPr="007D418B" w:rsidRDefault="008638F4" w:rsidP="004D0869">
      <w:pPr>
        <w:numPr>
          <w:ilvl w:val="0"/>
          <w:numId w:val="16"/>
        </w:numPr>
        <w:jc w:val="both"/>
        <w:rPr>
          <w:rFonts w:cs="Arial"/>
          <w:szCs w:val="22"/>
          <w:lang w:val="tr-TR"/>
        </w:rPr>
      </w:pPr>
      <w:r w:rsidRPr="007D418B">
        <w:rPr>
          <w:rFonts w:cs="Arial"/>
          <w:szCs w:val="22"/>
          <w:lang w:val="tr-TR"/>
        </w:rPr>
        <w:t>Her kategorideki çöpün m</w:t>
      </w:r>
      <w:r w:rsidRPr="007D418B">
        <w:rPr>
          <w:rFonts w:cs="Arial"/>
          <w:szCs w:val="22"/>
          <w:vertAlign w:val="superscript"/>
          <w:lang w:val="tr-TR"/>
        </w:rPr>
        <w:t>3</w:t>
      </w:r>
      <w:r w:rsidRPr="007D418B">
        <w:rPr>
          <w:rFonts w:cs="Arial"/>
          <w:szCs w:val="22"/>
          <w:lang w:val="tr-TR"/>
        </w:rPr>
        <w:t xml:space="preserve"> türünden miktarı</w:t>
      </w:r>
    </w:p>
    <w:p w:rsidR="004067B3" w:rsidRPr="007D418B" w:rsidRDefault="008638F4" w:rsidP="004D0869">
      <w:pPr>
        <w:numPr>
          <w:ilvl w:val="0"/>
          <w:numId w:val="16"/>
        </w:numPr>
        <w:jc w:val="both"/>
        <w:rPr>
          <w:rFonts w:cs="Arial"/>
          <w:szCs w:val="22"/>
          <w:lang w:val="tr-TR"/>
        </w:rPr>
      </w:pPr>
      <w:r w:rsidRPr="007D418B">
        <w:rPr>
          <w:rFonts w:cs="Arial"/>
          <w:szCs w:val="22"/>
          <w:lang w:val="tr-TR"/>
        </w:rPr>
        <w:t>İşlemi yapan zabitin imzası</w:t>
      </w:r>
    </w:p>
    <w:p w:rsidR="008638F4" w:rsidRPr="007D418B" w:rsidRDefault="00416C54" w:rsidP="007A4FA9">
      <w:pPr>
        <w:jc w:val="both"/>
        <w:rPr>
          <w:rFonts w:cs="Arial"/>
          <w:szCs w:val="22"/>
          <w:lang w:val="tr-TR"/>
        </w:rPr>
      </w:pPr>
      <w:r w:rsidRPr="007D418B">
        <w:rPr>
          <w:rFonts w:cs="Arial"/>
          <w:szCs w:val="22"/>
          <w:lang w:val="tr-TR"/>
        </w:rPr>
        <w:t xml:space="preserve">            </w:t>
      </w:r>
      <w:r w:rsidR="004067B3" w:rsidRPr="007D418B">
        <w:rPr>
          <w:rFonts w:cs="Arial"/>
          <w:szCs w:val="22"/>
          <w:lang w:val="tr-TR"/>
        </w:rPr>
        <w:t xml:space="preserve">c)  </w:t>
      </w:r>
      <w:r w:rsidR="008638F4" w:rsidRPr="007D418B">
        <w:rPr>
          <w:rFonts w:cs="Arial"/>
          <w:szCs w:val="22"/>
          <w:lang w:val="tr-TR"/>
        </w:rPr>
        <w:t>Çöpün yakıldığı durumlarda</w:t>
      </w:r>
    </w:p>
    <w:p w:rsidR="008638F4" w:rsidRPr="007D418B" w:rsidRDefault="008638F4" w:rsidP="004D0869">
      <w:pPr>
        <w:numPr>
          <w:ilvl w:val="0"/>
          <w:numId w:val="17"/>
        </w:numPr>
        <w:jc w:val="both"/>
        <w:rPr>
          <w:rFonts w:cs="Arial"/>
          <w:szCs w:val="22"/>
          <w:lang w:val="tr-TR"/>
        </w:rPr>
      </w:pPr>
      <w:r w:rsidRPr="007D418B">
        <w:rPr>
          <w:rFonts w:cs="Arial"/>
          <w:szCs w:val="22"/>
          <w:lang w:val="tr-TR"/>
        </w:rPr>
        <w:t>Yak</w:t>
      </w:r>
      <w:r w:rsidR="002F6840">
        <w:rPr>
          <w:rFonts w:cs="Arial"/>
          <w:szCs w:val="22"/>
          <w:lang w:val="tr-TR"/>
        </w:rPr>
        <w:t>ma işleminin başladığı tarih ve</w:t>
      </w:r>
      <w:r w:rsidRPr="007D418B">
        <w:rPr>
          <w:rFonts w:cs="Arial"/>
          <w:szCs w:val="22"/>
          <w:lang w:val="tr-TR"/>
        </w:rPr>
        <w:t xml:space="preserve"> saat</w:t>
      </w:r>
    </w:p>
    <w:p w:rsidR="008638F4" w:rsidRPr="007D418B" w:rsidRDefault="008638F4" w:rsidP="004D0869">
      <w:pPr>
        <w:numPr>
          <w:ilvl w:val="0"/>
          <w:numId w:val="17"/>
        </w:numPr>
        <w:jc w:val="both"/>
        <w:rPr>
          <w:rFonts w:cs="Arial"/>
          <w:szCs w:val="22"/>
          <w:lang w:val="tr-TR"/>
        </w:rPr>
      </w:pPr>
      <w:r w:rsidRPr="007D418B">
        <w:rPr>
          <w:rFonts w:cs="Arial"/>
          <w:szCs w:val="22"/>
          <w:lang w:val="tr-TR"/>
        </w:rPr>
        <w:t xml:space="preserve">Geminin </w:t>
      </w:r>
      <w:r w:rsidR="000C5C78" w:rsidRPr="007D418B">
        <w:rPr>
          <w:rFonts w:cs="Arial"/>
          <w:szCs w:val="22"/>
          <w:lang w:val="tr-TR"/>
        </w:rPr>
        <w:t xml:space="preserve">yakma başladığında ve bittiğindeki </w:t>
      </w:r>
      <w:r w:rsidRPr="007D418B">
        <w:rPr>
          <w:rFonts w:cs="Arial"/>
          <w:szCs w:val="22"/>
          <w:lang w:val="tr-TR"/>
        </w:rPr>
        <w:t xml:space="preserve">konumu ( </w:t>
      </w:r>
      <w:proofErr w:type="spellStart"/>
      <w:r w:rsidRPr="007D418B">
        <w:rPr>
          <w:rFonts w:cs="Arial"/>
          <w:szCs w:val="22"/>
          <w:lang w:val="tr-TR"/>
        </w:rPr>
        <w:t>lat</w:t>
      </w:r>
      <w:proofErr w:type="spellEnd"/>
      <w:r w:rsidRPr="007D418B">
        <w:rPr>
          <w:rFonts w:cs="Arial"/>
          <w:szCs w:val="22"/>
          <w:lang w:val="tr-TR"/>
        </w:rPr>
        <w:t xml:space="preserve">- </w:t>
      </w:r>
      <w:proofErr w:type="spellStart"/>
      <w:r w:rsidRPr="007D418B">
        <w:rPr>
          <w:rFonts w:cs="Arial"/>
          <w:szCs w:val="22"/>
          <w:lang w:val="tr-TR"/>
        </w:rPr>
        <w:t>long</w:t>
      </w:r>
      <w:proofErr w:type="spellEnd"/>
      <w:r w:rsidRPr="007D418B">
        <w:rPr>
          <w:rFonts w:cs="Arial"/>
          <w:szCs w:val="22"/>
          <w:lang w:val="tr-TR"/>
        </w:rPr>
        <w:t xml:space="preserve"> )</w:t>
      </w:r>
    </w:p>
    <w:p w:rsidR="000C5C78" w:rsidRPr="007D418B" w:rsidRDefault="000C5C78" w:rsidP="004D0869">
      <w:pPr>
        <w:numPr>
          <w:ilvl w:val="0"/>
          <w:numId w:val="17"/>
        </w:numPr>
        <w:jc w:val="both"/>
        <w:rPr>
          <w:rFonts w:cs="Arial"/>
          <w:szCs w:val="22"/>
          <w:lang w:val="tr-TR"/>
        </w:rPr>
      </w:pPr>
      <w:r w:rsidRPr="007D418B">
        <w:rPr>
          <w:rFonts w:cs="Arial"/>
          <w:szCs w:val="22"/>
          <w:lang w:val="tr-TR"/>
        </w:rPr>
        <w:t>Yakılan çöpün kategorisi</w:t>
      </w:r>
    </w:p>
    <w:p w:rsidR="008638F4" w:rsidRPr="007D418B" w:rsidRDefault="008638F4" w:rsidP="004D0869">
      <w:pPr>
        <w:numPr>
          <w:ilvl w:val="0"/>
          <w:numId w:val="17"/>
        </w:numPr>
        <w:jc w:val="both"/>
        <w:rPr>
          <w:rFonts w:cs="Arial"/>
          <w:szCs w:val="22"/>
          <w:lang w:val="tr-TR"/>
        </w:rPr>
      </w:pPr>
      <w:r w:rsidRPr="007D418B">
        <w:rPr>
          <w:rFonts w:cs="Arial"/>
          <w:szCs w:val="22"/>
          <w:lang w:val="tr-TR"/>
        </w:rPr>
        <w:t>Yakılan çöpün m</w:t>
      </w:r>
      <w:r w:rsidRPr="007D418B">
        <w:rPr>
          <w:rFonts w:cs="Arial"/>
          <w:szCs w:val="22"/>
          <w:vertAlign w:val="superscript"/>
          <w:lang w:val="tr-TR"/>
        </w:rPr>
        <w:t>3</w:t>
      </w:r>
      <w:r w:rsidRPr="007D418B">
        <w:rPr>
          <w:rFonts w:cs="Arial"/>
          <w:szCs w:val="22"/>
          <w:lang w:val="tr-TR"/>
        </w:rPr>
        <w:t xml:space="preserve"> cinsinden miktarı</w:t>
      </w:r>
    </w:p>
    <w:p w:rsidR="008638F4" w:rsidRPr="007D418B" w:rsidRDefault="008638F4" w:rsidP="004D0869">
      <w:pPr>
        <w:numPr>
          <w:ilvl w:val="0"/>
          <w:numId w:val="17"/>
        </w:numPr>
        <w:jc w:val="both"/>
        <w:rPr>
          <w:rFonts w:cs="Arial"/>
          <w:szCs w:val="22"/>
          <w:lang w:val="tr-TR"/>
        </w:rPr>
      </w:pPr>
      <w:r w:rsidRPr="007D418B">
        <w:rPr>
          <w:rFonts w:cs="Arial"/>
          <w:szCs w:val="22"/>
          <w:lang w:val="tr-TR"/>
        </w:rPr>
        <w:t>İşlemi yapan zabitin imzası</w:t>
      </w:r>
    </w:p>
    <w:p w:rsidR="008638F4" w:rsidRPr="007D418B" w:rsidRDefault="00416C54" w:rsidP="00416C54">
      <w:pPr>
        <w:ind w:left="720" w:hanging="720"/>
        <w:jc w:val="both"/>
        <w:rPr>
          <w:rFonts w:cs="Arial"/>
          <w:szCs w:val="22"/>
          <w:lang w:val="tr-TR"/>
        </w:rPr>
      </w:pPr>
      <w:r w:rsidRPr="007D418B">
        <w:rPr>
          <w:rFonts w:cs="Arial"/>
          <w:szCs w:val="22"/>
          <w:lang w:val="tr-TR"/>
        </w:rPr>
        <w:t xml:space="preserve">            </w:t>
      </w:r>
      <w:r w:rsidR="004067B3" w:rsidRPr="007D418B">
        <w:rPr>
          <w:rFonts w:cs="Arial"/>
          <w:szCs w:val="22"/>
          <w:lang w:val="tr-TR"/>
        </w:rPr>
        <w:t xml:space="preserve">d)  </w:t>
      </w:r>
      <w:r w:rsidR="008638F4" w:rsidRPr="007D418B">
        <w:rPr>
          <w:rFonts w:cs="Arial"/>
          <w:szCs w:val="22"/>
          <w:lang w:val="tr-TR"/>
        </w:rPr>
        <w:t>Çöpün kaza</w:t>
      </w:r>
      <w:r w:rsidR="000C5C78" w:rsidRPr="007D418B">
        <w:rPr>
          <w:rFonts w:cs="Arial"/>
          <w:szCs w:val="22"/>
          <w:lang w:val="tr-TR"/>
        </w:rPr>
        <w:t xml:space="preserve"> sonucu ya da diğer istisnai deşarjları ya da MARPOL Ek V kural 7’ye uygun olarak çöpün denize kaybı</w:t>
      </w:r>
      <w:r w:rsidR="008638F4" w:rsidRPr="007D418B">
        <w:rPr>
          <w:rFonts w:cs="Arial"/>
          <w:szCs w:val="22"/>
          <w:lang w:val="tr-TR"/>
        </w:rPr>
        <w:t xml:space="preserve"> durumunda</w:t>
      </w:r>
    </w:p>
    <w:p w:rsidR="008638F4" w:rsidRPr="007D418B" w:rsidRDefault="008638F4" w:rsidP="004D0869">
      <w:pPr>
        <w:numPr>
          <w:ilvl w:val="0"/>
          <w:numId w:val="18"/>
        </w:numPr>
        <w:jc w:val="both"/>
        <w:rPr>
          <w:rFonts w:cs="Arial"/>
          <w:szCs w:val="22"/>
          <w:lang w:val="tr-TR"/>
        </w:rPr>
      </w:pPr>
      <w:r w:rsidRPr="007D418B">
        <w:rPr>
          <w:rFonts w:cs="Arial"/>
          <w:szCs w:val="22"/>
          <w:lang w:val="tr-TR"/>
        </w:rPr>
        <w:t>Olayın gerçekleştiği tarih</w:t>
      </w:r>
      <w:r w:rsidR="000C5C78" w:rsidRPr="007D418B">
        <w:rPr>
          <w:rFonts w:cs="Arial"/>
          <w:szCs w:val="22"/>
          <w:lang w:val="tr-TR"/>
        </w:rPr>
        <w:t xml:space="preserve"> ve saat</w:t>
      </w:r>
    </w:p>
    <w:p w:rsidR="008638F4" w:rsidRPr="007D418B" w:rsidRDefault="008638F4" w:rsidP="004D0869">
      <w:pPr>
        <w:numPr>
          <w:ilvl w:val="0"/>
          <w:numId w:val="18"/>
        </w:numPr>
        <w:jc w:val="both"/>
        <w:rPr>
          <w:rFonts w:cs="Arial"/>
          <w:szCs w:val="22"/>
          <w:lang w:val="tr-TR"/>
        </w:rPr>
      </w:pPr>
      <w:r w:rsidRPr="007D418B">
        <w:rPr>
          <w:rFonts w:cs="Arial"/>
          <w:szCs w:val="22"/>
          <w:lang w:val="tr-TR"/>
        </w:rPr>
        <w:t>Geminin bulunduğu liman veya geminin konumu</w:t>
      </w:r>
      <w:r w:rsidR="00416C54" w:rsidRPr="007D418B">
        <w:rPr>
          <w:rFonts w:cs="Arial"/>
          <w:szCs w:val="22"/>
          <w:lang w:val="tr-TR"/>
        </w:rPr>
        <w:t xml:space="preserve"> (</w:t>
      </w:r>
      <w:proofErr w:type="spellStart"/>
      <w:r w:rsidR="00416C54" w:rsidRPr="007D418B">
        <w:rPr>
          <w:rFonts w:cs="Arial"/>
          <w:szCs w:val="22"/>
          <w:lang w:val="tr-TR"/>
        </w:rPr>
        <w:t>lat</w:t>
      </w:r>
      <w:proofErr w:type="spellEnd"/>
      <w:proofErr w:type="gramStart"/>
      <w:r w:rsidR="00416C54" w:rsidRPr="007D418B">
        <w:rPr>
          <w:rFonts w:cs="Arial"/>
          <w:szCs w:val="22"/>
          <w:lang w:val="tr-TR"/>
        </w:rPr>
        <w:t>.,</w:t>
      </w:r>
      <w:proofErr w:type="gramEnd"/>
      <w:r w:rsidR="00416C54" w:rsidRPr="007D418B">
        <w:rPr>
          <w:rFonts w:cs="Arial"/>
          <w:szCs w:val="22"/>
          <w:lang w:val="tr-TR"/>
        </w:rPr>
        <w:t xml:space="preserve"> </w:t>
      </w:r>
      <w:proofErr w:type="spellStart"/>
      <w:r w:rsidR="00416C54" w:rsidRPr="007D418B">
        <w:rPr>
          <w:rFonts w:cs="Arial"/>
          <w:szCs w:val="22"/>
          <w:lang w:val="tr-TR"/>
        </w:rPr>
        <w:t>long</w:t>
      </w:r>
      <w:proofErr w:type="spellEnd"/>
      <w:r w:rsidR="00416C54" w:rsidRPr="007D418B">
        <w:rPr>
          <w:rFonts w:cs="Arial"/>
          <w:szCs w:val="22"/>
          <w:lang w:val="tr-TR"/>
        </w:rPr>
        <w:t xml:space="preserve">. </w:t>
      </w:r>
      <w:proofErr w:type="gramStart"/>
      <w:r w:rsidR="00416C54" w:rsidRPr="007D418B">
        <w:rPr>
          <w:rFonts w:cs="Arial"/>
          <w:szCs w:val="22"/>
          <w:lang w:val="tr-TR"/>
        </w:rPr>
        <w:t>v</w:t>
      </w:r>
      <w:r w:rsidR="000C5C78" w:rsidRPr="007D418B">
        <w:rPr>
          <w:rFonts w:cs="Arial"/>
          <w:szCs w:val="22"/>
          <w:lang w:val="tr-TR"/>
        </w:rPr>
        <w:t>e</w:t>
      </w:r>
      <w:proofErr w:type="gramEnd"/>
      <w:r w:rsidR="000C5C78" w:rsidRPr="007D418B">
        <w:rPr>
          <w:rFonts w:cs="Arial"/>
          <w:szCs w:val="22"/>
          <w:lang w:val="tr-TR"/>
        </w:rPr>
        <w:t xml:space="preserve"> </w:t>
      </w:r>
      <w:r w:rsidR="00C700FF" w:rsidRPr="007D418B">
        <w:rPr>
          <w:rFonts w:cs="Arial"/>
          <w:szCs w:val="22"/>
          <w:lang w:val="tr-TR"/>
        </w:rPr>
        <w:t>eğer biliniyorsa derinlik)</w:t>
      </w:r>
    </w:p>
    <w:p w:rsidR="00C700FF" w:rsidRPr="007D418B" w:rsidRDefault="00C700FF" w:rsidP="004D0869">
      <w:pPr>
        <w:numPr>
          <w:ilvl w:val="0"/>
          <w:numId w:val="18"/>
        </w:numPr>
        <w:jc w:val="both"/>
        <w:rPr>
          <w:rFonts w:cs="Arial"/>
          <w:szCs w:val="22"/>
          <w:lang w:val="tr-TR"/>
        </w:rPr>
      </w:pPr>
      <w:r w:rsidRPr="007D418B">
        <w:rPr>
          <w:rFonts w:cs="Arial"/>
          <w:szCs w:val="22"/>
          <w:lang w:val="tr-TR"/>
        </w:rPr>
        <w:t>Boşaltılan ya da kaybedilen çöp türü</w:t>
      </w:r>
    </w:p>
    <w:p w:rsidR="008638F4" w:rsidRPr="007D418B" w:rsidRDefault="00C700FF" w:rsidP="004D0869">
      <w:pPr>
        <w:numPr>
          <w:ilvl w:val="0"/>
          <w:numId w:val="18"/>
        </w:numPr>
        <w:jc w:val="both"/>
        <w:rPr>
          <w:rFonts w:cs="Arial"/>
          <w:szCs w:val="22"/>
          <w:lang w:val="tr-TR"/>
        </w:rPr>
      </w:pPr>
      <w:r w:rsidRPr="007D418B">
        <w:rPr>
          <w:rFonts w:cs="Arial"/>
          <w:szCs w:val="22"/>
          <w:lang w:val="tr-TR"/>
        </w:rPr>
        <w:t>Her ç</w:t>
      </w:r>
      <w:r w:rsidR="008638F4" w:rsidRPr="007D418B">
        <w:rPr>
          <w:rFonts w:cs="Arial"/>
          <w:szCs w:val="22"/>
          <w:lang w:val="tr-TR"/>
        </w:rPr>
        <w:t xml:space="preserve">öp türü </w:t>
      </w:r>
      <w:r w:rsidRPr="007D418B">
        <w:rPr>
          <w:rFonts w:cs="Arial"/>
          <w:szCs w:val="22"/>
          <w:lang w:val="tr-TR"/>
        </w:rPr>
        <w:t xml:space="preserve">için tahmini </w:t>
      </w:r>
      <w:r w:rsidR="008638F4" w:rsidRPr="007D418B">
        <w:rPr>
          <w:rFonts w:cs="Arial"/>
          <w:szCs w:val="22"/>
          <w:lang w:val="tr-TR"/>
        </w:rPr>
        <w:t>miktar</w:t>
      </w:r>
      <w:r w:rsidRPr="007D418B">
        <w:rPr>
          <w:rFonts w:cs="Arial"/>
          <w:szCs w:val="22"/>
          <w:lang w:val="tr-TR"/>
        </w:rPr>
        <w:t xml:space="preserve"> m</w:t>
      </w:r>
      <w:r w:rsidRPr="007D418B">
        <w:rPr>
          <w:rFonts w:cs="Arial"/>
          <w:szCs w:val="22"/>
          <w:vertAlign w:val="superscript"/>
          <w:lang w:val="tr-TR"/>
        </w:rPr>
        <w:t>3</w:t>
      </w:r>
      <w:r w:rsidRPr="007D418B">
        <w:rPr>
          <w:rFonts w:cs="Arial"/>
          <w:szCs w:val="22"/>
          <w:lang w:val="tr-TR"/>
        </w:rPr>
        <w:t xml:space="preserve"> </w:t>
      </w:r>
    </w:p>
    <w:p w:rsidR="008638F4" w:rsidRPr="007D418B" w:rsidRDefault="00C700FF" w:rsidP="004D0869">
      <w:pPr>
        <w:numPr>
          <w:ilvl w:val="0"/>
          <w:numId w:val="18"/>
        </w:numPr>
        <w:jc w:val="both"/>
        <w:rPr>
          <w:rFonts w:cs="Arial"/>
          <w:szCs w:val="22"/>
          <w:lang w:val="tr-TR"/>
        </w:rPr>
      </w:pPr>
      <w:r w:rsidRPr="007D418B">
        <w:rPr>
          <w:rFonts w:cs="Arial"/>
          <w:szCs w:val="22"/>
          <w:lang w:val="tr-TR"/>
        </w:rPr>
        <w:t>Deşarj ya da kaybın</w:t>
      </w:r>
      <w:r w:rsidR="008638F4" w:rsidRPr="007D418B">
        <w:rPr>
          <w:rFonts w:cs="Arial"/>
          <w:szCs w:val="22"/>
          <w:lang w:val="tr-TR"/>
        </w:rPr>
        <w:t xml:space="preserve"> nedeni</w:t>
      </w:r>
      <w:r w:rsidRPr="007D418B">
        <w:rPr>
          <w:rFonts w:cs="Arial"/>
          <w:szCs w:val="22"/>
          <w:lang w:val="tr-TR"/>
        </w:rPr>
        <w:t xml:space="preserve"> ve genel notlar</w:t>
      </w:r>
    </w:p>
    <w:p w:rsidR="008638F4" w:rsidRPr="00457304" w:rsidRDefault="008638F4" w:rsidP="007A4FA9">
      <w:pPr>
        <w:jc w:val="both"/>
        <w:rPr>
          <w:rFonts w:cs="Arial"/>
          <w:sz w:val="8"/>
          <w:szCs w:val="8"/>
          <w:lang w:val="tr-TR"/>
        </w:rPr>
      </w:pPr>
    </w:p>
    <w:p w:rsidR="00416C54" w:rsidRPr="00457304" w:rsidRDefault="00416C54" w:rsidP="00C75538">
      <w:pPr>
        <w:pStyle w:val="Heading4"/>
        <w:ind w:left="0"/>
        <w:jc w:val="both"/>
        <w:rPr>
          <w:rFonts w:cs="Arial"/>
          <w:color w:val="000000"/>
          <w:szCs w:val="22"/>
        </w:rPr>
      </w:pPr>
    </w:p>
    <w:p w:rsidR="008638F4" w:rsidRPr="00457304" w:rsidRDefault="0060042F" w:rsidP="00C75538">
      <w:pPr>
        <w:pStyle w:val="Heading4"/>
        <w:ind w:left="0"/>
        <w:jc w:val="both"/>
        <w:rPr>
          <w:rFonts w:cs="Arial"/>
          <w:color w:val="000000"/>
          <w:szCs w:val="22"/>
        </w:rPr>
      </w:pPr>
      <w:bookmarkStart w:id="18" w:name="_Toc340157986"/>
      <w:r w:rsidRPr="00457304">
        <w:rPr>
          <w:rFonts w:cs="Arial"/>
          <w:color w:val="000000"/>
          <w:szCs w:val="22"/>
        </w:rPr>
        <w:t>MAKBUZLAR</w:t>
      </w:r>
      <w:bookmarkEnd w:id="18"/>
      <w:r w:rsidRPr="00457304">
        <w:rPr>
          <w:rFonts w:cs="Arial"/>
          <w:color w:val="000000"/>
          <w:szCs w:val="22"/>
        </w:rPr>
        <w:t xml:space="preserve"> </w:t>
      </w:r>
    </w:p>
    <w:p w:rsidR="008638F4" w:rsidRPr="00457304" w:rsidRDefault="008638F4" w:rsidP="007A4FA9">
      <w:pPr>
        <w:ind w:left="1440"/>
        <w:jc w:val="both"/>
        <w:rPr>
          <w:rFonts w:cs="Arial"/>
          <w:sz w:val="8"/>
          <w:szCs w:val="8"/>
          <w:lang w:val="tr-TR"/>
        </w:rPr>
      </w:pPr>
    </w:p>
    <w:p w:rsidR="008638F4" w:rsidRPr="001E1276" w:rsidRDefault="008638F4" w:rsidP="00C75538">
      <w:pPr>
        <w:jc w:val="both"/>
        <w:rPr>
          <w:rFonts w:cs="Arial"/>
          <w:szCs w:val="22"/>
          <w:lang w:val="tr-TR"/>
        </w:rPr>
      </w:pPr>
      <w:r w:rsidRPr="001E1276">
        <w:rPr>
          <w:rFonts w:cs="Arial"/>
          <w:szCs w:val="22"/>
          <w:lang w:val="tr-TR"/>
        </w:rPr>
        <w:t xml:space="preserve">Kaptan </w:t>
      </w:r>
      <w:r w:rsidR="008D6966" w:rsidRPr="001E1276">
        <w:rPr>
          <w:rFonts w:cs="Arial"/>
          <w:szCs w:val="22"/>
          <w:lang w:val="tr-TR"/>
        </w:rPr>
        <w:t xml:space="preserve">duba ve araçlar da </w:t>
      </w:r>
      <w:proofErr w:type="gramStart"/>
      <w:r w:rsidR="008D6966" w:rsidRPr="001E1276">
        <w:rPr>
          <w:rFonts w:cs="Arial"/>
          <w:szCs w:val="22"/>
          <w:lang w:val="tr-TR"/>
        </w:rPr>
        <w:t>dahil</w:t>
      </w:r>
      <w:proofErr w:type="gramEnd"/>
      <w:r w:rsidR="008D6966" w:rsidRPr="001E1276">
        <w:rPr>
          <w:rFonts w:cs="Arial"/>
          <w:szCs w:val="22"/>
          <w:lang w:val="tr-TR"/>
        </w:rPr>
        <w:t xml:space="preserve"> olarak </w:t>
      </w:r>
      <w:r w:rsidRPr="001E1276">
        <w:rPr>
          <w:rFonts w:cs="Arial"/>
          <w:szCs w:val="22"/>
          <w:lang w:val="tr-TR"/>
        </w:rPr>
        <w:t>liman çöp toplama merkezi nakledilen çöpün miktarını gösteren bir belge veya sertifika almalıdır.</w:t>
      </w:r>
      <w:r w:rsidR="0085361F" w:rsidRPr="001E1276">
        <w:rPr>
          <w:rFonts w:cs="Arial"/>
          <w:szCs w:val="22"/>
          <w:lang w:val="tr-TR"/>
        </w:rPr>
        <w:t xml:space="preserve"> </w:t>
      </w:r>
      <w:r w:rsidRPr="001E1276">
        <w:rPr>
          <w:rFonts w:cs="Arial"/>
          <w:szCs w:val="22"/>
          <w:lang w:val="tr-TR"/>
        </w:rPr>
        <w:t>Bu belge ve sertifikalar kayıt defteri ile birlikte saklanmalıdır.</w:t>
      </w:r>
    </w:p>
    <w:p w:rsidR="002F6840" w:rsidRDefault="002F6840" w:rsidP="00C75538">
      <w:pPr>
        <w:pStyle w:val="Heading4"/>
        <w:ind w:left="0"/>
        <w:jc w:val="both"/>
        <w:rPr>
          <w:rFonts w:cs="Arial"/>
          <w:b w:val="0"/>
          <w:sz w:val="24"/>
          <w:szCs w:val="24"/>
        </w:rPr>
      </w:pPr>
      <w:bookmarkStart w:id="19" w:name="_Toc340157987"/>
    </w:p>
    <w:p w:rsidR="002F6840" w:rsidRPr="002F6840" w:rsidRDefault="002F6840" w:rsidP="002F6840">
      <w:pPr>
        <w:rPr>
          <w:lang w:val="tr-TR"/>
        </w:rPr>
      </w:pPr>
    </w:p>
    <w:p w:rsidR="002F6840" w:rsidRDefault="002F6840" w:rsidP="00C75538">
      <w:pPr>
        <w:pStyle w:val="Heading4"/>
        <w:ind w:left="0"/>
        <w:jc w:val="both"/>
        <w:rPr>
          <w:rFonts w:cs="Arial"/>
          <w:color w:val="000000"/>
          <w:szCs w:val="22"/>
        </w:rPr>
      </w:pPr>
    </w:p>
    <w:p w:rsidR="008638F4" w:rsidRPr="00457304" w:rsidRDefault="008638F4" w:rsidP="00C75538">
      <w:pPr>
        <w:pStyle w:val="Heading4"/>
        <w:ind w:left="0"/>
        <w:jc w:val="both"/>
        <w:rPr>
          <w:rFonts w:cs="Arial"/>
          <w:color w:val="000000"/>
          <w:szCs w:val="22"/>
        </w:rPr>
      </w:pPr>
      <w:r w:rsidRPr="00457304">
        <w:rPr>
          <w:rFonts w:cs="Arial"/>
          <w:color w:val="000000"/>
          <w:szCs w:val="22"/>
        </w:rPr>
        <w:t>ÇÖPÜN MİKTARI</w:t>
      </w:r>
      <w:bookmarkEnd w:id="19"/>
    </w:p>
    <w:p w:rsidR="008638F4" w:rsidRPr="00457304" w:rsidRDefault="008638F4" w:rsidP="007A4FA9">
      <w:pPr>
        <w:ind w:left="1440"/>
        <w:jc w:val="both"/>
        <w:rPr>
          <w:rFonts w:cs="Arial"/>
          <w:sz w:val="8"/>
          <w:szCs w:val="8"/>
          <w:lang w:val="tr-TR"/>
        </w:rPr>
      </w:pPr>
    </w:p>
    <w:p w:rsidR="004067B3" w:rsidRPr="001E1276" w:rsidRDefault="008638F4" w:rsidP="00C75538">
      <w:pPr>
        <w:jc w:val="both"/>
        <w:rPr>
          <w:rFonts w:cs="Arial"/>
          <w:szCs w:val="22"/>
          <w:lang w:val="tr-TR"/>
        </w:rPr>
      </w:pPr>
      <w:r w:rsidRPr="001E1276">
        <w:rPr>
          <w:rFonts w:cs="Arial"/>
          <w:szCs w:val="22"/>
          <w:lang w:val="tr-TR"/>
        </w:rPr>
        <w:t>Gemideki çöpün miktarı mümkünse kategorilere ayrılıp m</w:t>
      </w:r>
      <w:r w:rsidRPr="001E1276">
        <w:rPr>
          <w:rFonts w:cs="Arial"/>
          <w:szCs w:val="22"/>
          <w:vertAlign w:val="superscript"/>
          <w:lang w:val="tr-TR"/>
        </w:rPr>
        <w:t xml:space="preserve">3 </w:t>
      </w:r>
      <w:r w:rsidRPr="001E1276">
        <w:rPr>
          <w:rFonts w:cs="Arial"/>
          <w:szCs w:val="22"/>
          <w:lang w:val="tr-TR"/>
        </w:rPr>
        <w:t>cinsinden bulunmalıdır.</w:t>
      </w:r>
      <w:r w:rsidR="0085361F" w:rsidRPr="001E1276">
        <w:rPr>
          <w:rFonts w:cs="Arial"/>
          <w:szCs w:val="22"/>
          <w:lang w:val="tr-TR"/>
        </w:rPr>
        <w:t xml:space="preserve"> </w:t>
      </w:r>
      <w:r w:rsidRPr="001E1276">
        <w:rPr>
          <w:rFonts w:cs="Arial"/>
          <w:szCs w:val="22"/>
          <w:lang w:val="tr-TR"/>
        </w:rPr>
        <w:t>Çöp kayıt defter</w:t>
      </w:r>
      <w:r w:rsidR="002F6840">
        <w:rPr>
          <w:rFonts w:cs="Arial"/>
          <w:szCs w:val="22"/>
          <w:lang w:val="tr-TR"/>
        </w:rPr>
        <w:t>inde, çöp miktarıyla ilgili bir</w:t>
      </w:r>
      <w:r w:rsidRPr="001E1276">
        <w:rPr>
          <w:rFonts w:cs="Arial"/>
          <w:szCs w:val="22"/>
          <w:lang w:val="tr-TR"/>
        </w:rPr>
        <w:t>çok bölüm bulunur.</w:t>
      </w:r>
      <w:r w:rsidR="0085361F" w:rsidRPr="001E1276">
        <w:rPr>
          <w:rFonts w:cs="Arial"/>
          <w:szCs w:val="22"/>
          <w:lang w:val="tr-TR"/>
        </w:rPr>
        <w:t xml:space="preserve"> </w:t>
      </w:r>
      <w:r w:rsidRPr="001E1276">
        <w:rPr>
          <w:rFonts w:cs="Arial"/>
          <w:szCs w:val="22"/>
          <w:lang w:val="tr-TR"/>
        </w:rPr>
        <w:t>Çöpün hacmi çöpe çeşitli işlemler uygulanması halinde değişir. Özellikle yemek atıklarının bazı işlemlerden geçtikten sonra hacimlerin ölçülmesi çok zorlaşır. Çöp kayıt defterine giriş yaparken böyle durumlarda göz önüne alınmalıdır.</w:t>
      </w:r>
    </w:p>
    <w:p w:rsidR="00C75538" w:rsidRPr="00457304" w:rsidRDefault="00C75538" w:rsidP="007A4FA9">
      <w:pPr>
        <w:tabs>
          <w:tab w:val="num" w:pos="1418"/>
        </w:tabs>
        <w:jc w:val="both"/>
        <w:rPr>
          <w:rFonts w:cs="Arial"/>
          <w:sz w:val="24"/>
          <w:szCs w:val="24"/>
          <w:lang w:val="tr-TR"/>
        </w:rPr>
      </w:pPr>
    </w:p>
    <w:p w:rsidR="008638F4" w:rsidRDefault="008638F4" w:rsidP="00213CAC">
      <w:pPr>
        <w:pStyle w:val="Heading2"/>
        <w:numPr>
          <w:ilvl w:val="0"/>
          <w:numId w:val="12"/>
        </w:numPr>
        <w:spacing w:after="240"/>
      </w:pPr>
      <w:bookmarkStart w:id="20" w:name="_Toc340480567"/>
      <w:r w:rsidRPr="00457304">
        <w:t>ÇÖP İŞLEME ALETLERİ</w:t>
      </w:r>
      <w:bookmarkEnd w:id="20"/>
    </w:p>
    <w:p w:rsidR="00213CAC" w:rsidRPr="00213CAC" w:rsidRDefault="00213CAC" w:rsidP="00213CAC">
      <w:pPr>
        <w:rPr>
          <w:i/>
          <w:color w:val="FF0000"/>
          <w:lang w:val="tr-TR"/>
        </w:rPr>
      </w:pPr>
      <w:r w:rsidRPr="00213CAC">
        <w:rPr>
          <w:i/>
          <w:color w:val="FF0000"/>
          <w:lang w:val="tr-TR"/>
        </w:rPr>
        <w:t>Not:</w:t>
      </w:r>
      <w:r>
        <w:rPr>
          <w:i/>
          <w:color w:val="FF0000"/>
          <w:lang w:val="tr-TR"/>
        </w:rPr>
        <w:t xml:space="preserve"> Bütün bilgiler gemiye uygun olarak doldurulmalıdır.</w:t>
      </w:r>
    </w:p>
    <w:p w:rsidR="008638F4" w:rsidRPr="00457304" w:rsidRDefault="00164B39" w:rsidP="00C75538">
      <w:pPr>
        <w:jc w:val="both"/>
        <w:rPr>
          <w:rFonts w:cs="Arial"/>
          <w:szCs w:val="22"/>
          <w:lang w:val="tr-TR"/>
        </w:rPr>
      </w:pPr>
      <w:r w:rsidRPr="00457304">
        <w:rPr>
          <w:rFonts w:cs="Arial"/>
          <w:b/>
          <w:szCs w:val="22"/>
          <w:lang w:val="tr-TR"/>
        </w:rPr>
        <w:t>4.1.</w:t>
      </w:r>
      <w:r w:rsidRPr="00457304">
        <w:rPr>
          <w:rFonts w:cs="Arial"/>
          <w:szCs w:val="22"/>
          <w:lang w:val="tr-TR"/>
        </w:rPr>
        <w:t xml:space="preserve">   </w:t>
      </w:r>
      <w:r w:rsidR="008638F4" w:rsidRPr="00457304">
        <w:rPr>
          <w:rFonts w:cs="Arial"/>
          <w:szCs w:val="22"/>
          <w:lang w:val="tr-TR"/>
        </w:rPr>
        <w:t>ÇÖP YAKICILAR</w:t>
      </w:r>
      <w:r w:rsidR="004067B3" w:rsidRPr="00457304">
        <w:rPr>
          <w:rFonts w:cs="Arial"/>
          <w:szCs w:val="22"/>
          <w:lang w:val="tr-TR"/>
        </w:rPr>
        <w:t xml:space="preserve">       </w:t>
      </w:r>
    </w:p>
    <w:p w:rsidR="00164B39" w:rsidRPr="00457304" w:rsidRDefault="00164B39" w:rsidP="007A4FA9">
      <w:pPr>
        <w:ind w:left="360"/>
        <w:jc w:val="both"/>
        <w:rPr>
          <w:rFonts w:cs="Arial"/>
          <w:szCs w:val="22"/>
          <w:lang w:val="tr-TR"/>
        </w:rPr>
      </w:pPr>
      <w:r w:rsidRPr="00457304">
        <w:rPr>
          <w:rFonts w:cs="Arial"/>
          <w:szCs w:val="22"/>
          <w:lang w:val="tr-TR"/>
        </w:rPr>
        <w:t xml:space="preserve">         VAR / </w:t>
      </w:r>
      <w:proofErr w:type="gramStart"/>
      <w:r w:rsidRPr="00457304">
        <w:rPr>
          <w:rFonts w:cs="Arial"/>
          <w:szCs w:val="22"/>
          <w:lang w:val="tr-TR"/>
        </w:rPr>
        <w:t xml:space="preserve">YOK                                                  </w:t>
      </w:r>
      <w:r w:rsidR="00F929EA" w:rsidRPr="00457304">
        <w:rPr>
          <w:rFonts w:cs="Arial"/>
          <w:szCs w:val="22"/>
          <w:lang w:val="tr-TR"/>
        </w:rPr>
        <w:t xml:space="preserve"> </w:t>
      </w:r>
      <w:r w:rsidRPr="00457304">
        <w:rPr>
          <w:rFonts w:cs="Arial"/>
          <w:szCs w:val="22"/>
          <w:lang w:val="tr-TR"/>
        </w:rPr>
        <w:t xml:space="preserve"> :YOK</w:t>
      </w:r>
      <w:proofErr w:type="gramEnd"/>
    </w:p>
    <w:p w:rsidR="008638F4" w:rsidRPr="00457304" w:rsidRDefault="004067B3" w:rsidP="007A4FA9">
      <w:pPr>
        <w:tabs>
          <w:tab w:val="num" w:pos="1418"/>
        </w:tabs>
        <w:jc w:val="both"/>
        <w:rPr>
          <w:rFonts w:cs="Arial"/>
          <w:szCs w:val="22"/>
          <w:lang w:val="tr-TR"/>
        </w:rPr>
      </w:pPr>
      <w:r w:rsidRPr="00457304">
        <w:rPr>
          <w:rFonts w:cs="Arial"/>
          <w:szCs w:val="22"/>
          <w:lang w:val="tr-TR"/>
        </w:rPr>
        <w:t xml:space="preserve">             </w:t>
      </w:r>
      <w:r w:rsidR="00164B39" w:rsidRPr="00457304">
        <w:rPr>
          <w:rFonts w:cs="Arial"/>
          <w:szCs w:val="22"/>
          <w:lang w:val="tr-TR"/>
        </w:rPr>
        <w:t xml:space="preserve">  </w:t>
      </w:r>
      <w:r w:rsidRPr="00457304">
        <w:rPr>
          <w:rFonts w:cs="Arial"/>
          <w:szCs w:val="22"/>
          <w:lang w:val="tr-TR"/>
        </w:rPr>
        <w:t xml:space="preserve"> </w:t>
      </w:r>
      <w:r w:rsidR="008638F4" w:rsidRPr="00457304">
        <w:rPr>
          <w:rFonts w:cs="Arial"/>
          <w:szCs w:val="22"/>
          <w:lang w:val="tr-TR"/>
        </w:rPr>
        <w:t>ÇÖP YAKMA KAPA</w:t>
      </w:r>
      <w:r w:rsidRPr="00457304">
        <w:rPr>
          <w:rFonts w:cs="Arial"/>
          <w:szCs w:val="22"/>
          <w:lang w:val="tr-TR"/>
        </w:rPr>
        <w:t>SİTESİ(</w:t>
      </w:r>
      <w:proofErr w:type="spellStart"/>
      <w:r w:rsidRPr="00457304">
        <w:rPr>
          <w:rFonts w:cs="Arial"/>
          <w:szCs w:val="22"/>
          <w:lang w:val="tr-TR"/>
        </w:rPr>
        <w:t>Kcal</w:t>
      </w:r>
      <w:proofErr w:type="spellEnd"/>
      <w:r w:rsidRPr="00457304">
        <w:rPr>
          <w:rFonts w:cs="Arial"/>
          <w:szCs w:val="22"/>
          <w:lang w:val="tr-TR"/>
        </w:rPr>
        <w:t xml:space="preserve">/Saat )   </w:t>
      </w:r>
      <w:r w:rsidR="00164B39" w:rsidRPr="00457304">
        <w:rPr>
          <w:rFonts w:cs="Arial"/>
          <w:szCs w:val="22"/>
          <w:lang w:val="tr-TR"/>
        </w:rPr>
        <w:t xml:space="preserve"> </w:t>
      </w:r>
      <w:r w:rsidRPr="00457304">
        <w:rPr>
          <w:rFonts w:cs="Arial"/>
          <w:szCs w:val="22"/>
          <w:lang w:val="tr-TR"/>
        </w:rPr>
        <w:t xml:space="preserve">  </w:t>
      </w:r>
      <w:r w:rsidR="008638F4" w:rsidRPr="00457304">
        <w:rPr>
          <w:rFonts w:cs="Arial"/>
          <w:szCs w:val="22"/>
          <w:lang w:val="tr-TR"/>
        </w:rPr>
        <w:t xml:space="preserve"> :               Kg / </w:t>
      </w:r>
      <w:proofErr w:type="spellStart"/>
      <w:r w:rsidR="008638F4" w:rsidRPr="00457304">
        <w:rPr>
          <w:rFonts w:cs="Arial"/>
          <w:szCs w:val="22"/>
          <w:lang w:val="tr-TR"/>
        </w:rPr>
        <w:t>Hr</w:t>
      </w:r>
      <w:proofErr w:type="spellEnd"/>
    </w:p>
    <w:p w:rsidR="00164B39" w:rsidRPr="00457304" w:rsidRDefault="00164B39" w:rsidP="007A4FA9">
      <w:pPr>
        <w:tabs>
          <w:tab w:val="num" w:pos="1418"/>
        </w:tabs>
        <w:jc w:val="both"/>
        <w:rPr>
          <w:rFonts w:cs="Arial"/>
          <w:szCs w:val="22"/>
          <w:lang w:val="tr-TR"/>
        </w:rPr>
      </w:pPr>
    </w:p>
    <w:p w:rsidR="008638F4" w:rsidRPr="00457304" w:rsidRDefault="00164B39" w:rsidP="00C75538">
      <w:pPr>
        <w:tabs>
          <w:tab w:val="num" w:pos="1418"/>
        </w:tabs>
        <w:jc w:val="both"/>
        <w:rPr>
          <w:rFonts w:cs="Arial"/>
          <w:szCs w:val="22"/>
          <w:lang w:val="tr-TR"/>
        </w:rPr>
      </w:pPr>
      <w:r w:rsidRPr="00457304">
        <w:rPr>
          <w:rFonts w:cs="Arial"/>
          <w:b/>
          <w:szCs w:val="22"/>
          <w:lang w:val="tr-TR"/>
        </w:rPr>
        <w:t>4.2.</w:t>
      </w:r>
      <w:r w:rsidRPr="00457304">
        <w:rPr>
          <w:rFonts w:cs="Arial"/>
          <w:szCs w:val="22"/>
          <w:lang w:val="tr-TR"/>
        </w:rPr>
        <w:t xml:space="preserve">   </w:t>
      </w:r>
      <w:r w:rsidR="008638F4" w:rsidRPr="00457304">
        <w:rPr>
          <w:rFonts w:cs="Arial"/>
          <w:szCs w:val="22"/>
          <w:lang w:val="tr-TR"/>
        </w:rPr>
        <w:t>SIKIŞTIRICILAR</w:t>
      </w:r>
    </w:p>
    <w:p w:rsidR="008638F4" w:rsidRPr="00457304" w:rsidRDefault="00164B39" w:rsidP="007A4FA9">
      <w:pPr>
        <w:tabs>
          <w:tab w:val="num" w:pos="1418"/>
        </w:tabs>
        <w:jc w:val="both"/>
        <w:rPr>
          <w:rFonts w:cs="Arial"/>
          <w:szCs w:val="22"/>
          <w:lang w:val="tr-TR"/>
        </w:rPr>
      </w:pPr>
      <w:r w:rsidRPr="00457304">
        <w:rPr>
          <w:rFonts w:cs="Arial"/>
          <w:szCs w:val="22"/>
          <w:lang w:val="tr-TR"/>
        </w:rPr>
        <w:t xml:space="preserve">                VAR / YOK</w:t>
      </w:r>
      <w:r w:rsidRPr="00457304">
        <w:rPr>
          <w:rFonts w:cs="Arial"/>
          <w:szCs w:val="22"/>
          <w:lang w:val="tr-TR"/>
        </w:rPr>
        <w:tab/>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:YOK</w:t>
      </w:r>
    </w:p>
    <w:p w:rsidR="008638F4" w:rsidRPr="00457304" w:rsidRDefault="00164B39" w:rsidP="007A4FA9">
      <w:pPr>
        <w:tabs>
          <w:tab w:val="num" w:pos="1418"/>
        </w:tabs>
        <w:jc w:val="both"/>
        <w:rPr>
          <w:rFonts w:cs="Arial"/>
          <w:szCs w:val="22"/>
          <w:lang w:val="tr-TR"/>
        </w:rPr>
      </w:pPr>
      <w:r w:rsidRPr="00457304">
        <w:rPr>
          <w:rFonts w:cs="Arial"/>
          <w:szCs w:val="22"/>
          <w:lang w:val="tr-TR"/>
        </w:rPr>
        <w:t xml:space="preserve">                SIKIŞTIRMA ORANI</w:t>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p>
    <w:p w:rsidR="008638F4" w:rsidRPr="00457304" w:rsidRDefault="00164B39" w:rsidP="007A4FA9">
      <w:pPr>
        <w:tabs>
          <w:tab w:val="num" w:pos="1418"/>
        </w:tabs>
        <w:jc w:val="both"/>
        <w:rPr>
          <w:rFonts w:cs="Arial"/>
          <w:szCs w:val="22"/>
          <w:lang w:val="tr-TR"/>
        </w:rPr>
      </w:pPr>
      <w:r w:rsidRPr="00457304">
        <w:rPr>
          <w:rFonts w:cs="Arial"/>
          <w:szCs w:val="22"/>
          <w:lang w:val="tr-TR"/>
        </w:rPr>
        <w:t xml:space="preserve">                SIKIŞTIRMA KAPASİTESİ</w:t>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p>
    <w:p w:rsidR="00164B39" w:rsidRPr="00457304" w:rsidRDefault="00164B39" w:rsidP="007A4FA9">
      <w:pPr>
        <w:tabs>
          <w:tab w:val="num" w:pos="1418"/>
        </w:tabs>
        <w:jc w:val="both"/>
        <w:rPr>
          <w:rFonts w:cs="Arial"/>
          <w:szCs w:val="22"/>
          <w:lang w:val="tr-TR"/>
        </w:rPr>
      </w:pPr>
    </w:p>
    <w:p w:rsidR="008638F4" w:rsidRPr="00457304" w:rsidRDefault="00164B39" w:rsidP="00C75538">
      <w:pPr>
        <w:tabs>
          <w:tab w:val="num" w:pos="1418"/>
        </w:tabs>
        <w:jc w:val="both"/>
        <w:rPr>
          <w:rFonts w:cs="Arial"/>
          <w:szCs w:val="22"/>
          <w:lang w:val="tr-TR"/>
        </w:rPr>
      </w:pPr>
      <w:r w:rsidRPr="00457304">
        <w:rPr>
          <w:rFonts w:cs="Arial"/>
          <w:b/>
          <w:szCs w:val="22"/>
          <w:lang w:val="tr-TR"/>
        </w:rPr>
        <w:t>4.3</w:t>
      </w:r>
      <w:r w:rsidRPr="00457304">
        <w:rPr>
          <w:rFonts w:cs="Arial"/>
          <w:szCs w:val="22"/>
          <w:lang w:val="tr-TR"/>
        </w:rPr>
        <w:t xml:space="preserve">.    </w:t>
      </w:r>
      <w:r w:rsidR="008638F4" w:rsidRPr="00457304">
        <w:rPr>
          <w:rFonts w:cs="Arial"/>
          <w:szCs w:val="22"/>
          <w:lang w:val="tr-TR"/>
        </w:rPr>
        <w:t>ÖĞÜTÜCÜLER</w:t>
      </w:r>
      <w:r w:rsidR="00F929EA" w:rsidRPr="00457304">
        <w:rPr>
          <w:rFonts w:cs="Arial"/>
          <w:szCs w:val="22"/>
          <w:lang w:val="tr-TR"/>
        </w:rPr>
        <w:t xml:space="preserve"> </w:t>
      </w:r>
    </w:p>
    <w:p w:rsidR="008638F4" w:rsidRPr="00457304" w:rsidRDefault="00164B39" w:rsidP="007A4FA9">
      <w:pPr>
        <w:tabs>
          <w:tab w:val="num" w:pos="1418"/>
        </w:tabs>
        <w:jc w:val="both"/>
        <w:rPr>
          <w:rFonts w:cs="Arial"/>
          <w:szCs w:val="22"/>
          <w:lang w:val="tr-TR"/>
        </w:rPr>
      </w:pPr>
      <w:r w:rsidRPr="00457304">
        <w:rPr>
          <w:rFonts w:cs="Arial"/>
          <w:szCs w:val="22"/>
          <w:lang w:val="tr-TR"/>
        </w:rPr>
        <w:t xml:space="preserve">                  VAR / YOK</w:t>
      </w:r>
      <w:r w:rsidRPr="00457304">
        <w:rPr>
          <w:rFonts w:cs="Arial"/>
          <w:szCs w:val="22"/>
          <w:lang w:val="tr-TR"/>
        </w:rPr>
        <w:tab/>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:YOK</w:t>
      </w:r>
    </w:p>
    <w:p w:rsidR="008638F4" w:rsidRPr="00457304" w:rsidRDefault="00164B39" w:rsidP="007A4FA9">
      <w:pPr>
        <w:tabs>
          <w:tab w:val="num" w:pos="1418"/>
        </w:tabs>
        <w:jc w:val="both"/>
        <w:rPr>
          <w:rFonts w:cs="Arial"/>
          <w:szCs w:val="22"/>
          <w:lang w:val="tr-TR"/>
        </w:rPr>
      </w:pPr>
      <w:r w:rsidRPr="00457304">
        <w:rPr>
          <w:rFonts w:cs="Arial"/>
          <w:szCs w:val="22"/>
          <w:lang w:val="tr-TR"/>
        </w:rPr>
        <w:t xml:space="preserve">                  KAPASİTESİ</w:t>
      </w:r>
      <w:r w:rsidRPr="00457304">
        <w:rPr>
          <w:rFonts w:cs="Arial"/>
          <w:szCs w:val="22"/>
          <w:lang w:val="tr-TR"/>
        </w:rPr>
        <w:tab/>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p>
    <w:p w:rsidR="008638F4" w:rsidRPr="00457304" w:rsidRDefault="00164B39" w:rsidP="007A4FA9">
      <w:pPr>
        <w:tabs>
          <w:tab w:val="num" w:pos="2880"/>
        </w:tabs>
        <w:jc w:val="both"/>
        <w:rPr>
          <w:rFonts w:cs="Arial"/>
          <w:szCs w:val="22"/>
          <w:lang w:val="tr-TR"/>
        </w:rPr>
      </w:pPr>
      <w:r w:rsidRPr="00457304">
        <w:rPr>
          <w:rFonts w:cs="Arial"/>
          <w:b/>
          <w:szCs w:val="22"/>
          <w:lang w:val="tr-TR"/>
        </w:rPr>
        <w:t>4.4</w:t>
      </w:r>
      <w:r w:rsidRPr="00457304">
        <w:rPr>
          <w:rFonts w:cs="Arial"/>
          <w:szCs w:val="22"/>
          <w:lang w:val="tr-TR"/>
        </w:rPr>
        <w:t xml:space="preserve">.    </w:t>
      </w:r>
      <w:r w:rsidR="008638F4" w:rsidRPr="00457304">
        <w:rPr>
          <w:rFonts w:cs="Arial"/>
          <w:szCs w:val="22"/>
          <w:lang w:val="tr-TR"/>
        </w:rPr>
        <w:t>MEVCUT ÇÖP BİDONLARI</w:t>
      </w:r>
    </w:p>
    <w:p w:rsidR="00D34417" w:rsidRPr="00457304" w:rsidRDefault="00164B39" w:rsidP="007A4FA9">
      <w:pPr>
        <w:tabs>
          <w:tab w:val="num" w:pos="1418"/>
        </w:tabs>
        <w:jc w:val="both"/>
        <w:rPr>
          <w:rFonts w:cs="Arial"/>
          <w:szCs w:val="22"/>
          <w:lang w:val="tr-TR"/>
        </w:rPr>
      </w:pPr>
      <w:r w:rsidRPr="00457304">
        <w:rPr>
          <w:rFonts w:cs="Arial"/>
          <w:szCs w:val="22"/>
          <w:lang w:val="tr-TR"/>
        </w:rPr>
        <w:t xml:space="preserve">                   </w:t>
      </w:r>
      <w:r w:rsidR="006B6D71" w:rsidRPr="00457304">
        <w:rPr>
          <w:rFonts w:cs="Arial"/>
          <w:szCs w:val="22"/>
          <w:lang w:val="tr-TR"/>
        </w:rPr>
        <w:t xml:space="preserve"> </w:t>
      </w:r>
      <w:r w:rsidR="00D35714">
        <w:rPr>
          <w:rFonts w:cs="Arial"/>
          <w:szCs w:val="22"/>
          <w:lang w:val="tr-TR"/>
        </w:rPr>
        <w:t>.1)</w:t>
      </w:r>
      <w:r w:rsidR="00D22F50" w:rsidRPr="00457304">
        <w:rPr>
          <w:rFonts w:cs="Arial"/>
          <w:szCs w:val="22"/>
          <w:lang w:val="tr-TR"/>
        </w:rPr>
        <w:t xml:space="preserve">     </w:t>
      </w:r>
      <w:r w:rsidR="00D34417" w:rsidRPr="00457304">
        <w:rPr>
          <w:rFonts w:cs="Arial"/>
          <w:szCs w:val="22"/>
          <w:lang w:val="tr-TR"/>
        </w:rPr>
        <w:t>PLASTİK İÇİN</w:t>
      </w:r>
      <w:r w:rsidR="00D34417" w:rsidRPr="00457304">
        <w:rPr>
          <w:rFonts w:cs="Arial"/>
          <w:szCs w:val="22"/>
          <w:lang w:val="tr-TR"/>
        </w:rPr>
        <w:tab/>
      </w:r>
      <w:r w:rsidR="00D34417" w:rsidRPr="00457304">
        <w:rPr>
          <w:rFonts w:cs="Arial"/>
          <w:szCs w:val="22"/>
          <w:lang w:val="tr-TR"/>
        </w:rPr>
        <w:tab/>
      </w:r>
      <w:r w:rsidR="00D34417" w:rsidRPr="00457304">
        <w:rPr>
          <w:rFonts w:cs="Arial"/>
          <w:szCs w:val="22"/>
          <w:lang w:val="tr-TR"/>
        </w:rPr>
        <w:tab/>
        <w:t xml:space="preserve">  : KUZİNE</w:t>
      </w:r>
    </w:p>
    <w:p w:rsidR="001F4E72" w:rsidRPr="00457304" w:rsidRDefault="001F4E72" w:rsidP="007A4FA9">
      <w:pPr>
        <w:tabs>
          <w:tab w:val="num" w:pos="1418"/>
        </w:tabs>
        <w:jc w:val="both"/>
        <w:rPr>
          <w:rFonts w:cs="Arial"/>
          <w:szCs w:val="22"/>
          <w:lang w:val="tr-TR"/>
        </w:rPr>
      </w:pPr>
      <w:r w:rsidRPr="00457304">
        <w:rPr>
          <w:rFonts w:cs="Arial"/>
          <w:szCs w:val="22"/>
          <w:lang w:val="tr-TR"/>
        </w:rPr>
        <w:t xml:space="preserve">             </w:t>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ZABITAN SALONU</w:t>
      </w:r>
    </w:p>
    <w:p w:rsidR="001F4E72" w:rsidRPr="00457304" w:rsidRDefault="001F4E72"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PERSONEL SALONU</w:t>
      </w:r>
    </w:p>
    <w:p w:rsidR="00D34417" w:rsidRPr="00457304" w:rsidRDefault="00D34417"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w:t>
      </w:r>
      <w:proofErr w:type="gramStart"/>
      <w:r w:rsidRPr="00457304">
        <w:rPr>
          <w:rFonts w:cs="Arial"/>
          <w:szCs w:val="22"/>
          <w:lang w:val="tr-TR"/>
        </w:rPr>
        <w:t>KIÇ</w:t>
      </w:r>
      <w:proofErr w:type="gramEnd"/>
      <w:r w:rsidRPr="00457304">
        <w:rPr>
          <w:rFonts w:cs="Arial"/>
          <w:szCs w:val="22"/>
          <w:lang w:val="tr-TR"/>
        </w:rPr>
        <w:t xml:space="preserve"> ÜSTÜ</w:t>
      </w:r>
    </w:p>
    <w:p w:rsidR="00D34417" w:rsidRPr="00457304" w:rsidRDefault="00D34417"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MAKİNE DAİRES</w:t>
      </w:r>
      <w:r w:rsidR="0000521A" w:rsidRPr="00457304">
        <w:rPr>
          <w:rFonts w:cs="Arial"/>
          <w:szCs w:val="22"/>
          <w:lang w:val="tr-TR"/>
        </w:rPr>
        <w:t>İ</w:t>
      </w:r>
    </w:p>
    <w:p w:rsidR="00D34417" w:rsidRPr="00457304" w:rsidRDefault="00D34417" w:rsidP="007A4FA9">
      <w:pPr>
        <w:tabs>
          <w:tab w:val="num" w:pos="1418"/>
        </w:tabs>
        <w:jc w:val="both"/>
        <w:rPr>
          <w:rFonts w:cs="Arial"/>
          <w:szCs w:val="22"/>
          <w:lang w:val="tr-TR"/>
        </w:rPr>
      </w:pPr>
    </w:p>
    <w:p w:rsidR="008638F4" w:rsidRPr="00457304" w:rsidRDefault="0000521A" w:rsidP="007A4FA9">
      <w:pPr>
        <w:tabs>
          <w:tab w:val="num" w:pos="1418"/>
        </w:tabs>
        <w:jc w:val="both"/>
        <w:rPr>
          <w:rFonts w:cs="Arial"/>
          <w:szCs w:val="22"/>
          <w:lang w:val="tr-TR"/>
        </w:rPr>
      </w:pPr>
      <w:r w:rsidRPr="00457304">
        <w:rPr>
          <w:rFonts w:cs="Arial"/>
          <w:szCs w:val="22"/>
          <w:lang w:val="tr-TR"/>
        </w:rPr>
        <w:t xml:space="preserve">                  </w:t>
      </w:r>
      <w:r w:rsidR="00884177" w:rsidRPr="00457304">
        <w:rPr>
          <w:rFonts w:cs="Arial"/>
          <w:szCs w:val="22"/>
          <w:lang w:val="tr-TR"/>
        </w:rPr>
        <w:t xml:space="preserve">  </w:t>
      </w:r>
      <w:r w:rsidRPr="00457304">
        <w:rPr>
          <w:rFonts w:cs="Arial"/>
          <w:szCs w:val="22"/>
          <w:lang w:val="tr-TR"/>
        </w:rPr>
        <w:t xml:space="preserve"> </w:t>
      </w:r>
      <w:r w:rsidR="00D35714">
        <w:rPr>
          <w:rFonts w:cs="Arial"/>
          <w:szCs w:val="22"/>
          <w:lang w:val="tr-TR"/>
        </w:rPr>
        <w:t>.2)</w:t>
      </w:r>
      <w:r w:rsidR="00D22F50" w:rsidRPr="00457304">
        <w:rPr>
          <w:rFonts w:cs="Arial"/>
          <w:szCs w:val="22"/>
          <w:lang w:val="tr-TR"/>
        </w:rPr>
        <w:t xml:space="preserve">    </w:t>
      </w:r>
      <w:r w:rsidR="002E73FF" w:rsidRPr="00457304">
        <w:rPr>
          <w:rFonts w:cs="Arial"/>
          <w:szCs w:val="22"/>
          <w:lang w:val="tr-TR"/>
        </w:rPr>
        <w:t>YEMEK ATIKLARI İÇİN</w:t>
      </w:r>
      <w:r w:rsidR="002E73FF" w:rsidRPr="00457304">
        <w:rPr>
          <w:rFonts w:cs="Arial"/>
          <w:szCs w:val="22"/>
          <w:lang w:val="tr-TR"/>
        </w:rPr>
        <w:tab/>
        <w:t xml:space="preserve">  </w:t>
      </w:r>
      <w:r w:rsidR="00D22F50" w:rsidRPr="00457304">
        <w:rPr>
          <w:rFonts w:cs="Arial"/>
          <w:szCs w:val="22"/>
          <w:lang w:val="tr-TR"/>
        </w:rPr>
        <w:tab/>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KUZİNE</w:t>
      </w:r>
    </w:p>
    <w:p w:rsidR="008638F4" w:rsidRPr="00457304" w:rsidRDefault="00164B39" w:rsidP="007A4FA9">
      <w:pPr>
        <w:tabs>
          <w:tab w:val="num" w:pos="1418"/>
        </w:tabs>
        <w:ind w:left="3600"/>
        <w:jc w:val="both"/>
        <w:rPr>
          <w:rFonts w:cs="Arial"/>
          <w:szCs w:val="22"/>
          <w:lang w:val="tr-TR"/>
        </w:rPr>
      </w:pPr>
      <w:r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ZABİTAN SALONU</w:t>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PERSONEL SALONU</w:t>
      </w:r>
    </w:p>
    <w:p w:rsidR="00C75538" w:rsidRPr="00457304" w:rsidRDefault="00C75538" w:rsidP="007A4FA9">
      <w:pPr>
        <w:tabs>
          <w:tab w:val="num" w:pos="1418"/>
        </w:tabs>
        <w:ind w:left="3600"/>
        <w:jc w:val="both"/>
        <w:rPr>
          <w:rFonts w:cs="Arial"/>
          <w:szCs w:val="22"/>
          <w:lang w:val="tr-TR"/>
        </w:rPr>
      </w:pPr>
    </w:p>
    <w:p w:rsidR="00C75538" w:rsidRPr="00457304" w:rsidRDefault="00C75538"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.3)</w:t>
      </w:r>
      <w:r w:rsidR="00A10472" w:rsidRPr="00457304">
        <w:rPr>
          <w:rFonts w:cs="Arial"/>
          <w:szCs w:val="22"/>
          <w:lang w:val="tr-TR"/>
        </w:rPr>
        <w:t xml:space="preserve">    </w:t>
      </w:r>
      <w:r w:rsidR="00942D61" w:rsidRPr="00457304">
        <w:rPr>
          <w:rFonts w:cs="Arial"/>
          <w:szCs w:val="22"/>
          <w:lang w:val="tr-TR"/>
        </w:rPr>
        <w:t>PİŞİRME YAĞ</w:t>
      </w:r>
      <w:r w:rsidR="00A10472" w:rsidRPr="00457304">
        <w:rPr>
          <w:rFonts w:cs="Arial"/>
          <w:szCs w:val="22"/>
          <w:lang w:val="tr-TR"/>
        </w:rPr>
        <w:t>LARI İÇİN</w:t>
      </w:r>
      <w:r w:rsidR="00A10472" w:rsidRPr="00457304">
        <w:rPr>
          <w:rFonts w:cs="Arial"/>
          <w:szCs w:val="22"/>
          <w:lang w:val="tr-TR"/>
        </w:rPr>
        <w:tab/>
        <w:t xml:space="preserve">  </w:t>
      </w:r>
      <w:r w:rsidR="00A10472" w:rsidRPr="00457304">
        <w:rPr>
          <w:rFonts w:cs="Arial"/>
          <w:szCs w:val="22"/>
          <w:lang w:val="tr-TR"/>
        </w:rPr>
        <w:tab/>
        <w:t xml:space="preserve">  : KUZİNE</w:t>
      </w:r>
      <w:r w:rsidR="00164B39" w:rsidRPr="00457304">
        <w:rPr>
          <w:rFonts w:cs="Arial"/>
          <w:szCs w:val="22"/>
          <w:lang w:val="tr-TR"/>
        </w:rPr>
        <w:t xml:space="preserve">          </w:t>
      </w:r>
    </w:p>
    <w:p w:rsidR="008638F4" w:rsidRPr="00457304" w:rsidRDefault="00164B39" w:rsidP="007A4FA9">
      <w:pPr>
        <w:tabs>
          <w:tab w:val="num" w:pos="1418"/>
        </w:tabs>
        <w:jc w:val="both"/>
        <w:rPr>
          <w:rFonts w:cs="Arial"/>
          <w:szCs w:val="22"/>
          <w:lang w:val="tr-TR"/>
        </w:rPr>
      </w:pPr>
      <w:r w:rsidRPr="00457304">
        <w:rPr>
          <w:rFonts w:cs="Arial"/>
          <w:szCs w:val="22"/>
          <w:lang w:val="tr-TR"/>
        </w:rPr>
        <w:t xml:space="preserve">          </w:t>
      </w:r>
    </w:p>
    <w:p w:rsidR="00A506B3" w:rsidRPr="00457304" w:rsidRDefault="00164B39"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.4)</w:t>
      </w:r>
      <w:r w:rsidRPr="00457304">
        <w:rPr>
          <w:rFonts w:cs="Arial"/>
          <w:szCs w:val="22"/>
          <w:lang w:val="tr-TR"/>
        </w:rPr>
        <w:t xml:space="preserve">    </w:t>
      </w:r>
      <w:r w:rsidR="00A506B3" w:rsidRPr="00457304">
        <w:rPr>
          <w:rFonts w:cs="Arial"/>
          <w:szCs w:val="22"/>
          <w:lang w:val="tr-TR"/>
        </w:rPr>
        <w:t>DİĞER ÇÖPLER İÇİN</w:t>
      </w:r>
      <w:r w:rsidR="00A506B3" w:rsidRPr="00457304">
        <w:rPr>
          <w:rFonts w:cs="Arial"/>
          <w:szCs w:val="22"/>
          <w:lang w:val="tr-TR"/>
        </w:rPr>
        <w:tab/>
      </w:r>
      <w:r w:rsidR="00A506B3" w:rsidRPr="00457304">
        <w:rPr>
          <w:rFonts w:cs="Arial"/>
          <w:szCs w:val="22"/>
          <w:lang w:val="tr-TR"/>
        </w:rPr>
        <w:tab/>
        <w:t xml:space="preserve">  : KUZİNE</w:t>
      </w:r>
    </w:p>
    <w:p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ZABITAN SALONU</w:t>
      </w:r>
    </w:p>
    <w:p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PERSONEL SALONU</w:t>
      </w:r>
    </w:p>
    <w:p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w:t>
      </w:r>
      <w:proofErr w:type="gramStart"/>
      <w:r w:rsidRPr="00457304">
        <w:rPr>
          <w:rFonts w:cs="Arial"/>
          <w:szCs w:val="22"/>
          <w:lang w:val="tr-TR"/>
        </w:rPr>
        <w:t>KIÇ</w:t>
      </w:r>
      <w:proofErr w:type="gramEnd"/>
      <w:r w:rsidRPr="00457304">
        <w:rPr>
          <w:rFonts w:cs="Arial"/>
          <w:szCs w:val="22"/>
          <w:lang w:val="tr-TR"/>
        </w:rPr>
        <w:t xml:space="preserve"> ÜSTÜ</w:t>
      </w:r>
    </w:p>
    <w:p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MAKİNE DAİRESİ</w:t>
      </w:r>
    </w:p>
    <w:p w:rsidR="00A506B3" w:rsidRPr="00457304" w:rsidRDefault="00A506B3" w:rsidP="007A4FA9">
      <w:pPr>
        <w:tabs>
          <w:tab w:val="num" w:pos="1418"/>
        </w:tabs>
        <w:jc w:val="both"/>
        <w:rPr>
          <w:rFonts w:cs="Arial"/>
          <w:szCs w:val="22"/>
          <w:lang w:val="tr-TR"/>
        </w:rPr>
      </w:pPr>
    </w:p>
    <w:p w:rsidR="008638F4" w:rsidRPr="00457304" w:rsidRDefault="00D326EF"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.5)</w:t>
      </w:r>
      <w:r w:rsidRPr="00457304">
        <w:rPr>
          <w:rFonts w:cs="Arial"/>
          <w:szCs w:val="22"/>
          <w:lang w:val="tr-TR"/>
        </w:rPr>
        <w:t xml:space="preserve">     </w:t>
      </w:r>
      <w:r w:rsidR="008638F4" w:rsidRPr="00457304">
        <w:rPr>
          <w:rFonts w:cs="Arial"/>
          <w:szCs w:val="22"/>
          <w:lang w:val="tr-TR"/>
        </w:rPr>
        <w:t>YAĞLI ATIKLAR İÇİN</w:t>
      </w:r>
      <w:r w:rsidR="00A155D5" w:rsidRPr="00457304">
        <w:rPr>
          <w:rFonts w:cs="Arial"/>
          <w:szCs w:val="22"/>
          <w:lang w:val="tr-TR"/>
        </w:rPr>
        <w:tab/>
      </w:r>
      <w:r w:rsidR="00A155D5" w:rsidRPr="00457304">
        <w:rPr>
          <w:rFonts w:cs="Arial"/>
          <w:szCs w:val="22"/>
          <w:lang w:val="tr-TR"/>
        </w:rPr>
        <w:tab/>
      </w:r>
      <w:r w:rsidR="0093539F" w:rsidRPr="00457304">
        <w:rPr>
          <w:rFonts w:cs="Arial"/>
          <w:szCs w:val="22"/>
          <w:lang w:val="tr-TR"/>
        </w:rPr>
        <w:t xml:space="preserve"> </w:t>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MK. DAİRESİ</w:t>
      </w:r>
    </w:p>
    <w:p w:rsidR="008638F4" w:rsidRPr="00457304" w:rsidRDefault="00164B39"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00F929EA" w:rsidRPr="00457304">
        <w:rPr>
          <w:rFonts w:cs="Arial"/>
          <w:szCs w:val="22"/>
          <w:lang w:val="tr-TR"/>
        </w:rPr>
        <w:t xml:space="preserve">          </w:t>
      </w:r>
      <w:r w:rsidR="0093539F" w:rsidRPr="00457304">
        <w:rPr>
          <w:rFonts w:cs="Arial"/>
          <w:szCs w:val="22"/>
          <w:lang w:val="tr-TR"/>
        </w:rPr>
        <w:t xml:space="preserve"> </w:t>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proofErr w:type="gramStart"/>
      <w:r w:rsidR="008638F4" w:rsidRPr="00457304">
        <w:rPr>
          <w:rFonts w:cs="Arial"/>
          <w:szCs w:val="22"/>
          <w:lang w:val="tr-TR"/>
        </w:rPr>
        <w:t>KIÇ</w:t>
      </w:r>
      <w:proofErr w:type="gramEnd"/>
      <w:r w:rsidR="008638F4" w:rsidRPr="00457304">
        <w:rPr>
          <w:rFonts w:cs="Arial"/>
          <w:szCs w:val="22"/>
          <w:lang w:val="tr-TR"/>
        </w:rPr>
        <w:t xml:space="preserve"> ÜSTÜ</w:t>
      </w:r>
    </w:p>
    <w:p w:rsidR="00C75538" w:rsidRPr="00457304" w:rsidRDefault="00C75538" w:rsidP="007A4FA9">
      <w:pPr>
        <w:tabs>
          <w:tab w:val="num" w:pos="1418"/>
        </w:tabs>
        <w:jc w:val="both"/>
        <w:rPr>
          <w:rFonts w:cs="Arial"/>
          <w:szCs w:val="22"/>
          <w:lang w:val="tr-TR"/>
        </w:rPr>
      </w:pPr>
    </w:p>
    <w:p w:rsidR="008D6966" w:rsidRPr="00457304" w:rsidRDefault="00C75538"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 xml:space="preserve">.6)   </w:t>
      </w:r>
      <w:r w:rsidR="008D6966" w:rsidRPr="00457304">
        <w:rPr>
          <w:rFonts w:cs="Arial"/>
          <w:szCs w:val="22"/>
          <w:lang w:val="tr-TR"/>
        </w:rPr>
        <w:t xml:space="preserve"> YÜK ATIKLARI </w:t>
      </w:r>
      <w:r w:rsidR="00D35714">
        <w:rPr>
          <w:rFonts w:cs="Arial"/>
          <w:szCs w:val="22"/>
          <w:lang w:val="tr-TR"/>
        </w:rPr>
        <w:tab/>
      </w:r>
      <w:r w:rsidR="00D35714">
        <w:rPr>
          <w:rFonts w:cs="Arial"/>
          <w:szCs w:val="22"/>
          <w:lang w:val="tr-TR"/>
        </w:rPr>
        <w:tab/>
      </w:r>
      <w:r w:rsidR="00D35714">
        <w:rPr>
          <w:rFonts w:cs="Arial"/>
          <w:szCs w:val="22"/>
          <w:lang w:val="tr-TR"/>
        </w:rPr>
        <w:tab/>
        <w:t xml:space="preserve">  </w:t>
      </w:r>
      <w:r w:rsidR="008D6966" w:rsidRPr="00457304">
        <w:rPr>
          <w:rFonts w:cs="Arial"/>
          <w:szCs w:val="22"/>
          <w:lang w:val="tr-TR"/>
        </w:rPr>
        <w:t>: KIÇ ÜSTÜ</w:t>
      </w:r>
    </w:p>
    <w:p w:rsidR="008638F4" w:rsidRPr="00457304" w:rsidRDefault="008638F4" w:rsidP="007A4FA9">
      <w:pPr>
        <w:tabs>
          <w:tab w:val="num" w:pos="1418"/>
        </w:tabs>
        <w:jc w:val="both"/>
        <w:rPr>
          <w:rFonts w:cs="Arial"/>
          <w:szCs w:val="22"/>
          <w:lang w:val="tr-TR"/>
        </w:rPr>
      </w:pPr>
    </w:p>
    <w:p w:rsidR="008638F4" w:rsidRPr="00457304" w:rsidRDefault="00A155D5" w:rsidP="007A4FA9">
      <w:pPr>
        <w:pStyle w:val="WfxFaxNum"/>
        <w:tabs>
          <w:tab w:val="num" w:pos="2880"/>
        </w:tabs>
        <w:jc w:val="both"/>
        <w:rPr>
          <w:rFonts w:cs="Arial"/>
          <w:szCs w:val="22"/>
          <w:lang w:val="tr-TR"/>
        </w:rPr>
      </w:pPr>
      <w:r w:rsidRPr="00457304">
        <w:rPr>
          <w:rFonts w:cs="Arial"/>
          <w:b/>
          <w:szCs w:val="22"/>
          <w:lang w:val="tr-TR"/>
        </w:rPr>
        <w:t xml:space="preserve">       </w:t>
      </w:r>
      <w:r w:rsidR="00164B39" w:rsidRPr="00457304">
        <w:rPr>
          <w:rFonts w:cs="Arial"/>
          <w:b/>
          <w:szCs w:val="22"/>
          <w:lang w:val="tr-TR"/>
        </w:rPr>
        <w:t>4.5.</w:t>
      </w:r>
      <w:r w:rsidR="00164B39" w:rsidRPr="00457304">
        <w:rPr>
          <w:rFonts w:cs="Arial"/>
          <w:szCs w:val="22"/>
          <w:lang w:val="tr-TR"/>
        </w:rPr>
        <w:t xml:space="preserve">    </w:t>
      </w:r>
      <w:r w:rsidR="008638F4" w:rsidRPr="00457304">
        <w:rPr>
          <w:rFonts w:cs="Arial"/>
          <w:szCs w:val="22"/>
          <w:lang w:val="tr-TR"/>
        </w:rPr>
        <w:t>ÇÖPÜN DEPOLANMASI</w:t>
      </w:r>
    </w:p>
    <w:p w:rsidR="008638F4" w:rsidRPr="00457304" w:rsidRDefault="00A155D5" w:rsidP="007A4FA9">
      <w:pPr>
        <w:tabs>
          <w:tab w:val="num" w:pos="1418"/>
        </w:tabs>
        <w:jc w:val="both"/>
        <w:rPr>
          <w:rFonts w:cs="Arial"/>
          <w:szCs w:val="22"/>
          <w:lang w:val="tr-TR"/>
        </w:rPr>
      </w:pPr>
      <w:r w:rsidRPr="00457304">
        <w:rPr>
          <w:rFonts w:cs="Arial"/>
          <w:szCs w:val="22"/>
          <w:lang w:val="tr-TR"/>
        </w:rPr>
        <w:t xml:space="preserve">                  </w:t>
      </w:r>
      <w:r w:rsidR="00302FDE" w:rsidRPr="00457304">
        <w:rPr>
          <w:rFonts w:cs="Arial"/>
          <w:szCs w:val="22"/>
          <w:lang w:val="tr-TR"/>
        </w:rPr>
        <w:t xml:space="preserve">  A.  </w:t>
      </w:r>
      <w:r w:rsidRPr="00457304">
        <w:rPr>
          <w:rFonts w:cs="Arial"/>
          <w:szCs w:val="22"/>
          <w:lang w:val="tr-TR"/>
        </w:rPr>
        <w:t xml:space="preserve">   </w:t>
      </w:r>
      <w:r w:rsidR="008638F4" w:rsidRPr="00457304">
        <w:rPr>
          <w:rFonts w:cs="Arial"/>
          <w:szCs w:val="22"/>
          <w:lang w:val="tr-TR"/>
        </w:rPr>
        <w:t xml:space="preserve">HAZIR </w:t>
      </w:r>
      <w:r w:rsidR="00164B39" w:rsidRPr="00457304">
        <w:rPr>
          <w:rFonts w:cs="Arial"/>
          <w:szCs w:val="22"/>
          <w:lang w:val="tr-TR"/>
        </w:rPr>
        <w:t xml:space="preserve">ALANLAR   </w:t>
      </w:r>
      <w:r w:rsidR="00164B39" w:rsidRPr="00457304">
        <w:rPr>
          <w:rFonts w:cs="Arial"/>
          <w:szCs w:val="22"/>
          <w:lang w:val="tr-TR"/>
        </w:rPr>
        <w:tab/>
        <w:t xml:space="preserve">        </w:t>
      </w:r>
      <w:r w:rsidR="00302FDE" w:rsidRPr="00457304">
        <w:rPr>
          <w:rFonts w:cs="Arial"/>
          <w:szCs w:val="22"/>
          <w:lang w:val="tr-TR"/>
        </w:rPr>
        <w:t xml:space="preserve">    </w:t>
      </w:r>
      <w:r w:rsidRPr="00457304">
        <w:rPr>
          <w:rFonts w:cs="Arial"/>
          <w:szCs w:val="22"/>
          <w:lang w:val="tr-TR"/>
        </w:rPr>
        <w:t xml:space="preserve">  </w:t>
      </w:r>
      <w:r w:rsidR="008638F4" w:rsidRPr="00457304">
        <w:rPr>
          <w:rFonts w:cs="Arial"/>
          <w:szCs w:val="22"/>
          <w:lang w:val="tr-TR"/>
        </w:rPr>
        <w:t xml:space="preserve"> </w:t>
      </w:r>
      <w:r w:rsidRPr="00457304">
        <w:rPr>
          <w:rFonts w:cs="Arial"/>
          <w:szCs w:val="22"/>
          <w:lang w:val="tr-TR"/>
        </w:rPr>
        <w:t xml:space="preserve">:  </w:t>
      </w:r>
      <w:proofErr w:type="gramStart"/>
      <w:r w:rsidR="008638F4" w:rsidRPr="00457304">
        <w:rPr>
          <w:rFonts w:cs="Arial"/>
          <w:szCs w:val="22"/>
          <w:lang w:val="tr-TR"/>
        </w:rPr>
        <w:t>KIÇ</w:t>
      </w:r>
      <w:proofErr w:type="gramEnd"/>
      <w:r w:rsidR="008638F4" w:rsidRPr="00457304">
        <w:rPr>
          <w:rFonts w:cs="Arial"/>
          <w:szCs w:val="22"/>
          <w:lang w:val="tr-TR"/>
        </w:rPr>
        <w:t xml:space="preserve"> ÜSTÜ</w:t>
      </w:r>
    </w:p>
    <w:p w:rsidR="008638F4" w:rsidRPr="00457304" w:rsidRDefault="008638F4" w:rsidP="007A4FA9">
      <w:pPr>
        <w:tabs>
          <w:tab w:val="num" w:pos="1418"/>
        </w:tabs>
        <w:jc w:val="both"/>
        <w:rPr>
          <w:rFonts w:cs="Arial"/>
          <w:szCs w:val="22"/>
          <w:lang w:val="tr-TR"/>
        </w:rPr>
      </w:pPr>
      <w:r w:rsidRPr="00457304">
        <w:rPr>
          <w:rFonts w:cs="Arial"/>
          <w:szCs w:val="22"/>
          <w:lang w:val="tr-TR"/>
        </w:rPr>
        <w:t xml:space="preserve">                                                        </w:t>
      </w:r>
      <w:r w:rsidR="00F929EA" w:rsidRPr="00457304">
        <w:rPr>
          <w:rFonts w:cs="Arial"/>
          <w:szCs w:val="22"/>
          <w:lang w:val="tr-TR"/>
        </w:rPr>
        <w:t xml:space="preserve">                      </w:t>
      </w:r>
      <w:r w:rsidR="00A155D5" w:rsidRPr="00457304">
        <w:rPr>
          <w:rFonts w:cs="Arial"/>
          <w:szCs w:val="22"/>
          <w:lang w:val="tr-TR"/>
        </w:rPr>
        <w:t xml:space="preserve">  </w:t>
      </w:r>
      <w:r w:rsidR="0093539F" w:rsidRPr="00457304">
        <w:rPr>
          <w:rFonts w:cs="Arial"/>
          <w:szCs w:val="22"/>
          <w:lang w:val="tr-TR"/>
        </w:rPr>
        <w:t xml:space="preserve">   </w:t>
      </w:r>
      <w:r w:rsidR="00A155D5" w:rsidRPr="00457304">
        <w:rPr>
          <w:rFonts w:cs="Arial"/>
          <w:szCs w:val="22"/>
          <w:lang w:val="tr-TR"/>
        </w:rPr>
        <w:t xml:space="preserve"> </w:t>
      </w:r>
    </w:p>
    <w:p w:rsidR="0093539F" w:rsidRPr="00457304" w:rsidRDefault="00A155D5" w:rsidP="007A4FA9">
      <w:pPr>
        <w:jc w:val="both"/>
        <w:rPr>
          <w:rFonts w:cs="Arial"/>
          <w:szCs w:val="22"/>
          <w:lang w:val="tr-TR"/>
        </w:rPr>
      </w:pPr>
      <w:r w:rsidRPr="00457304">
        <w:rPr>
          <w:rFonts w:cs="Arial"/>
          <w:szCs w:val="22"/>
          <w:lang w:val="tr-TR"/>
        </w:rPr>
        <w:t xml:space="preserve">                   </w:t>
      </w:r>
      <w:r w:rsidR="008638F4" w:rsidRPr="00457304">
        <w:rPr>
          <w:rFonts w:cs="Arial"/>
          <w:szCs w:val="22"/>
          <w:lang w:val="tr-TR"/>
        </w:rPr>
        <w:t xml:space="preserve"> B.</w:t>
      </w:r>
      <w:r w:rsidRPr="00457304">
        <w:rPr>
          <w:rFonts w:cs="Arial"/>
          <w:szCs w:val="22"/>
          <w:lang w:val="tr-TR"/>
        </w:rPr>
        <w:t xml:space="preserve">      </w:t>
      </w:r>
      <w:r w:rsidR="00942D61" w:rsidRPr="00457304">
        <w:rPr>
          <w:rFonts w:cs="Arial"/>
          <w:szCs w:val="22"/>
          <w:lang w:val="tr-TR"/>
        </w:rPr>
        <w:t xml:space="preserve">Bütün çöp tipleri ilgili çöp bidonlarında </w:t>
      </w:r>
      <w:proofErr w:type="gramStart"/>
      <w:r w:rsidR="00942D61" w:rsidRPr="00457304">
        <w:rPr>
          <w:rFonts w:cs="Arial"/>
          <w:szCs w:val="22"/>
          <w:lang w:val="tr-TR"/>
        </w:rPr>
        <w:t>kıç</w:t>
      </w:r>
      <w:proofErr w:type="gramEnd"/>
      <w:r w:rsidR="00942D61" w:rsidRPr="00457304">
        <w:rPr>
          <w:rFonts w:cs="Arial"/>
          <w:szCs w:val="22"/>
          <w:lang w:val="tr-TR"/>
        </w:rPr>
        <w:t xml:space="preserve"> üstünde depolanmaktadır.</w:t>
      </w:r>
      <w:r w:rsidR="008638F4" w:rsidRPr="00457304">
        <w:rPr>
          <w:rFonts w:cs="Arial"/>
          <w:szCs w:val="22"/>
          <w:lang w:val="tr-TR"/>
        </w:rPr>
        <w:t xml:space="preserve"> </w:t>
      </w:r>
    </w:p>
    <w:p w:rsidR="0001042D" w:rsidRPr="00457304" w:rsidRDefault="008638F4">
      <w:pPr>
        <w:jc w:val="both"/>
        <w:rPr>
          <w:rFonts w:cs="Arial"/>
          <w:b/>
          <w:color w:val="00FF00"/>
          <w:szCs w:val="22"/>
          <w:lang w:val="tr-TR"/>
        </w:rPr>
      </w:pPr>
      <w:r w:rsidRPr="00457304">
        <w:rPr>
          <w:rFonts w:cs="Arial"/>
          <w:szCs w:val="22"/>
          <w:lang w:val="tr-TR"/>
        </w:rPr>
        <w:t xml:space="preserve">             </w:t>
      </w:r>
    </w:p>
    <w:p w:rsidR="008638F4" w:rsidRPr="00457304" w:rsidRDefault="00225195" w:rsidP="001E1276">
      <w:pPr>
        <w:pStyle w:val="Heading2"/>
        <w:ind w:left="0"/>
      </w:pPr>
      <w:r w:rsidRPr="00457304">
        <w:rPr>
          <w:szCs w:val="22"/>
        </w:rPr>
        <w:br w:type="page"/>
      </w:r>
      <w:bookmarkStart w:id="21" w:name="_Toc340480568"/>
      <w:r w:rsidR="001E1276">
        <w:rPr>
          <w:szCs w:val="22"/>
        </w:rPr>
        <w:t xml:space="preserve">5. </w:t>
      </w:r>
      <w:r w:rsidR="008638F4" w:rsidRPr="00457304">
        <w:t>ÇÖP TOPLAMA AŞAMALARI</w:t>
      </w:r>
      <w:bookmarkEnd w:id="21"/>
    </w:p>
    <w:p w:rsidR="00213CAC" w:rsidRPr="00213CAC" w:rsidRDefault="00213CAC" w:rsidP="00213CAC">
      <w:pPr>
        <w:rPr>
          <w:i/>
          <w:color w:val="FF0000"/>
          <w:lang w:val="tr-TR"/>
        </w:rPr>
      </w:pPr>
      <w:r w:rsidRPr="00213CAC">
        <w:rPr>
          <w:i/>
          <w:color w:val="FF0000"/>
          <w:lang w:val="tr-TR"/>
        </w:rPr>
        <w:t>Not:</w:t>
      </w:r>
      <w:r>
        <w:rPr>
          <w:i/>
          <w:color w:val="FF0000"/>
          <w:lang w:val="tr-TR"/>
        </w:rPr>
        <w:t xml:space="preserve"> Bütün bilgiler gemiye uygun olarak doldurulmalıdır.</w:t>
      </w:r>
    </w:p>
    <w:p w:rsidR="00230157" w:rsidRPr="00457304" w:rsidRDefault="00230157" w:rsidP="00634379">
      <w:pPr>
        <w:ind w:firstLine="720"/>
        <w:jc w:val="both"/>
        <w:rPr>
          <w:rFonts w:cs="Arial"/>
          <w:b/>
          <w:color w:val="FF0000"/>
          <w:lang w:val="tr-TR"/>
        </w:rPr>
      </w:pPr>
    </w:p>
    <w:p w:rsidR="008638F4" w:rsidRPr="007D418B" w:rsidRDefault="008638F4" w:rsidP="00634379">
      <w:pPr>
        <w:jc w:val="both"/>
        <w:rPr>
          <w:rFonts w:cs="Arial"/>
          <w:szCs w:val="22"/>
          <w:lang w:val="tr-TR"/>
        </w:rPr>
      </w:pPr>
      <w:r w:rsidRPr="00457304">
        <w:rPr>
          <w:rFonts w:cs="Arial"/>
          <w:b/>
          <w:sz w:val="24"/>
          <w:szCs w:val="24"/>
          <w:lang w:val="tr-TR"/>
        </w:rPr>
        <w:t>5.1</w:t>
      </w:r>
      <w:r w:rsidR="00634379" w:rsidRPr="007D418B">
        <w:rPr>
          <w:rFonts w:cs="Arial"/>
          <w:b/>
          <w:szCs w:val="22"/>
          <w:lang w:val="tr-TR"/>
        </w:rPr>
        <w:t>.</w:t>
      </w:r>
      <w:r w:rsidR="00B95AA0" w:rsidRPr="007D418B">
        <w:rPr>
          <w:rFonts w:cs="Arial"/>
          <w:b/>
          <w:szCs w:val="22"/>
          <w:lang w:val="tr-TR"/>
        </w:rPr>
        <w:t xml:space="preserve"> </w:t>
      </w:r>
      <w:r w:rsidR="00634379" w:rsidRPr="007D418B">
        <w:rPr>
          <w:rFonts w:cs="Arial"/>
          <w:szCs w:val="22"/>
          <w:lang w:val="tr-TR"/>
        </w:rPr>
        <w:t xml:space="preserve"> </w:t>
      </w:r>
      <w:r w:rsidRPr="007D418B">
        <w:rPr>
          <w:rFonts w:cs="Arial"/>
          <w:szCs w:val="22"/>
          <w:lang w:val="tr-TR"/>
        </w:rPr>
        <w:t>İkinci Kaptan “ Çevre Kontrol Zabiti “ ( E.C.O. ) olarak görevlendirilmiş ve</w:t>
      </w:r>
      <w:r w:rsidR="0085361F" w:rsidRPr="007D418B">
        <w:rPr>
          <w:rFonts w:cs="Arial"/>
          <w:szCs w:val="22"/>
          <w:lang w:val="tr-TR"/>
        </w:rPr>
        <w:t xml:space="preserve"> </w:t>
      </w:r>
      <w:r w:rsidR="00634379" w:rsidRPr="007D418B">
        <w:rPr>
          <w:rFonts w:cs="Arial"/>
          <w:szCs w:val="22"/>
          <w:lang w:val="tr-TR"/>
        </w:rPr>
        <w:t>bütün</w:t>
      </w:r>
      <w:r w:rsidR="00B95AA0" w:rsidRPr="007D418B">
        <w:rPr>
          <w:rFonts w:cs="Arial"/>
          <w:szCs w:val="22"/>
          <w:lang w:val="tr-TR"/>
        </w:rPr>
        <w:t xml:space="preserve"> </w:t>
      </w:r>
      <w:r w:rsidR="00634379" w:rsidRPr="007D418B">
        <w:rPr>
          <w:rFonts w:cs="Arial"/>
          <w:szCs w:val="22"/>
          <w:lang w:val="tr-TR"/>
        </w:rPr>
        <w:t xml:space="preserve">kuralların </w:t>
      </w:r>
      <w:r w:rsidRPr="007D418B">
        <w:rPr>
          <w:rFonts w:cs="Arial"/>
          <w:szCs w:val="22"/>
          <w:lang w:val="tr-TR"/>
        </w:rPr>
        <w:t>eksiksiz olarak yerine getirilmesiyle sorumlu tutulmuştur.</w:t>
      </w:r>
    </w:p>
    <w:p w:rsidR="001F143D" w:rsidRPr="007D418B" w:rsidRDefault="001F143D" w:rsidP="001F143D">
      <w:pPr>
        <w:pStyle w:val="WfxFaxNum"/>
        <w:jc w:val="both"/>
        <w:rPr>
          <w:rFonts w:cs="Arial"/>
          <w:szCs w:val="22"/>
          <w:lang w:val="tr-TR"/>
        </w:rPr>
      </w:pPr>
    </w:p>
    <w:p w:rsidR="008638F4" w:rsidRPr="007D418B" w:rsidRDefault="008638F4" w:rsidP="002F6840">
      <w:pPr>
        <w:pStyle w:val="WfxFaxNum"/>
        <w:jc w:val="both"/>
        <w:rPr>
          <w:rFonts w:cs="Arial"/>
          <w:szCs w:val="22"/>
          <w:lang w:val="tr-TR"/>
        </w:rPr>
      </w:pPr>
      <w:r w:rsidRPr="007D418B">
        <w:rPr>
          <w:rFonts w:cs="Arial"/>
          <w:b/>
          <w:szCs w:val="22"/>
          <w:lang w:val="tr-TR"/>
        </w:rPr>
        <w:t>5.2</w:t>
      </w:r>
      <w:r w:rsidR="00634379" w:rsidRPr="007D418B">
        <w:rPr>
          <w:rFonts w:cs="Arial"/>
          <w:b/>
          <w:szCs w:val="22"/>
          <w:lang w:val="tr-TR"/>
        </w:rPr>
        <w:t>.</w:t>
      </w:r>
      <w:r w:rsidRPr="007D418B">
        <w:rPr>
          <w:rFonts w:cs="Arial"/>
          <w:b/>
          <w:szCs w:val="22"/>
          <w:lang w:val="tr-TR"/>
        </w:rPr>
        <w:t xml:space="preserve"> </w:t>
      </w:r>
      <w:r w:rsidRPr="007D418B">
        <w:rPr>
          <w:rFonts w:cs="Arial"/>
          <w:szCs w:val="22"/>
          <w:lang w:val="tr-TR"/>
        </w:rPr>
        <w:t xml:space="preserve"> Gemideki işlemler MARPOL kurallarına ve şirketin “ Çö</w:t>
      </w:r>
      <w:r w:rsidR="0085361F" w:rsidRPr="007D418B">
        <w:rPr>
          <w:rFonts w:cs="Arial"/>
          <w:szCs w:val="22"/>
          <w:lang w:val="tr-TR"/>
        </w:rPr>
        <w:t xml:space="preserve">p Yönetim </w:t>
      </w:r>
      <w:r w:rsidR="00457A84" w:rsidRPr="007D418B">
        <w:rPr>
          <w:rFonts w:cs="Arial"/>
          <w:szCs w:val="22"/>
          <w:lang w:val="tr-TR"/>
        </w:rPr>
        <w:t>Planına</w:t>
      </w:r>
      <w:r w:rsidRPr="007D418B">
        <w:rPr>
          <w:rFonts w:cs="Arial"/>
          <w:szCs w:val="22"/>
          <w:lang w:val="tr-TR"/>
        </w:rPr>
        <w:t>” uygun yapılacaktır.</w:t>
      </w:r>
    </w:p>
    <w:p w:rsidR="008638F4" w:rsidRPr="007D418B" w:rsidRDefault="008638F4" w:rsidP="00634379">
      <w:pPr>
        <w:ind w:firstLine="720"/>
        <w:rPr>
          <w:rFonts w:cs="Arial"/>
          <w:szCs w:val="22"/>
          <w:lang w:val="tr-TR"/>
        </w:rPr>
      </w:pPr>
    </w:p>
    <w:p w:rsidR="008638F4" w:rsidRPr="007D418B" w:rsidRDefault="008638F4" w:rsidP="004D0869">
      <w:pPr>
        <w:numPr>
          <w:ilvl w:val="1"/>
          <w:numId w:val="20"/>
        </w:numPr>
        <w:rPr>
          <w:rFonts w:cs="Arial"/>
          <w:b/>
          <w:szCs w:val="22"/>
          <w:lang w:val="tr-TR"/>
        </w:rPr>
      </w:pPr>
      <w:r w:rsidRPr="007D418B">
        <w:rPr>
          <w:rFonts w:cs="Arial"/>
          <w:b/>
          <w:szCs w:val="22"/>
          <w:lang w:val="tr-TR"/>
        </w:rPr>
        <w:t>Çöpün Toplanması</w:t>
      </w:r>
    </w:p>
    <w:p w:rsidR="008638F4" w:rsidRPr="007D418B" w:rsidRDefault="008638F4" w:rsidP="001F143D">
      <w:pPr>
        <w:rPr>
          <w:rFonts w:cs="Arial"/>
          <w:szCs w:val="22"/>
          <w:lang w:val="tr-TR"/>
        </w:rPr>
      </w:pPr>
      <w:r w:rsidRPr="007D418B">
        <w:rPr>
          <w:rFonts w:cs="Arial"/>
          <w:szCs w:val="22"/>
          <w:lang w:val="tr-TR"/>
        </w:rPr>
        <w:t>Geminin çeşitli bölgelerinde oluşan çöpler aşağıdaki gibi saklanır</w:t>
      </w:r>
      <w:r w:rsidR="00942D61" w:rsidRPr="007D418B">
        <w:rPr>
          <w:rFonts w:cs="Arial"/>
          <w:szCs w:val="22"/>
          <w:lang w:val="tr-TR"/>
        </w:rPr>
        <w:t>. Toplanan çöplerin depolama alanına (</w:t>
      </w:r>
      <w:proofErr w:type="spellStart"/>
      <w:r w:rsidR="00942D61" w:rsidRPr="007D418B">
        <w:rPr>
          <w:rFonts w:cs="Arial"/>
          <w:szCs w:val="22"/>
          <w:lang w:val="tr-TR"/>
        </w:rPr>
        <w:t>kıçüstü</w:t>
      </w:r>
      <w:proofErr w:type="spellEnd"/>
      <w:r w:rsidR="00942D61" w:rsidRPr="007D418B">
        <w:rPr>
          <w:rFonts w:cs="Arial"/>
          <w:szCs w:val="22"/>
          <w:lang w:val="tr-TR"/>
        </w:rPr>
        <w:t>) aktarılmasını E.C.O. sorumlu personelle birlikte organize eder</w:t>
      </w:r>
      <w:r w:rsidRPr="007D418B">
        <w:rPr>
          <w:rFonts w:cs="Arial"/>
          <w:szCs w:val="22"/>
          <w:lang w:val="tr-TR"/>
        </w:rPr>
        <w:t>:</w:t>
      </w:r>
    </w:p>
    <w:p w:rsidR="008638F4" w:rsidRPr="00457304" w:rsidRDefault="008638F4" w:rsidP="00634379">
      <w:pPr>
        <w:pStyle w:val="Heading4"/>
        <w:rPr>
          <w:rFonts w:cs="Arial"/>
          <w:sz w:val="24"/>
          <w:szCs w:val="24"/>
        </w:rPr>
      </w:pPr>
      <w:bookmarkStart w:id="22" w:name="_Toc340157988"/>
      <w:r w:rsidRPr="00457304">
        <w:rPr>
          <w:rFonts w:cs="Arial"/>
          <w:sz w:val="24"/>
          <w:szCs w:val="24"/>
        </w:rPr>
        <w:t>A-Yaşam Mahalli</w:t>
      </w:r>
      <w:bookmarkEnd w:id="22"/>
    </w:p>
    <w:p w:rsidR="008638F4" w:rsidRPr="00457304" w:rsidRDefault="008638F4" w:rsidP="00634379">
      <w:pPr>
        <w:ind w:left="1440"/>
        <w:rPr>
          <w:rFonts w:cs="Arial"/>
          <w:sz w:val="24"/>
          <w:szCs w:val="24"/>
          <w:lang w:val="tr-TR"/>
        </w:rPr>
      </w:pPr>
      <w:r w:rsidRPr="00457304">
        <w:rPr>
          <w:rFonts w:cs="Arial"/>
          <w:sz w:val="24"/>
          <w:szCs w:val="24"/>
          <w:lang w:val="tr-TR"/>
        </w:rPr>
        <w:tab/>
        <w:t>Çöp kutusu konulan Bölgeler</w:t>
      </w:r>
    </w:p>
    <w:p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t>Kuzine</w:t>
      </w:r>
    </w:p>
    <w:p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t>Zabitan Salonu</w:t>
      </w:r>
    </w:p>
    <w:p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t>Personel Salonu</w:t>
      </w:r>
    </w:p>
    <w:p w:rsidR="008638F4" w:rsidRPr="00457304" w:rsidRDefault="008638F4" w:rsidP="00634379">
      <w:pPr>
        <w:ind w:left="1440"/>
        <w:rPr>
          <w:rFonts w:cs="Arial"/>
          <w:sz w:val="24"/>
          <w:szCs w:val="24"/>
          <w:lang w:val="tr-TR"/>
        </w:rPr>
      </w:pPr>
      <w:r w:rsidRPr="00457304">
        <w:rPr>
          <w:rFonts w:cs="Arial"/>
          <w:sz w:val="24"/>
          <w:szCs w:val="24"/>
          <w:lang w:val="tr-TR"/>
        </w:rPr>
        <w:tab/>
        <w:t>Sorumlu Kişi:</w:t>
      </w:r>
      <w:r w:rsidR="00F43D8F" w:rsidRPr="00457304">
        <w:rPr>
          <w:rFonts w:cs="Arial"/>
          <w:sz w:val="24"/>
          <w:szCs w:val="24"/>
          <w:lang w:val="tr-TR"/>
        </w:rPr>
        <w:t xml:space="preserve"> </w:t>
      </w:r>
      <w:r w:rsidR="007D418B" w:rsidRPr="00457304">
        <w:rPr>
          <w:rFonts w:cs="Arial"/>
          <w:sz w:val="24"/>
          <w:szCs w:val="24"/>
          <w:lang w:val="tr-TR"/>
        </w:rPr>
        <w:t>Aşçıbaşı</w:t>
      </w:r>
      <w:r w:rsidR="00942D61" w:rsidRPr="00457304">
        <w:rPr>
          <w:rFonts w:cs="Arial"/>
          <w:sz w:val="24"/>
          <w:szCs w:val="24"/>
          <w:lang w:val="tr-TR"/>
        </w:rPr>
        <w:t>/Bulaşıkçı</w:t>
      </w:r>
    </w:p>
    <w:p w:rsidR="008638F4" w:rsidRPr="00457304" w:rsidRDefault="008638F4" w:rsidP="00634379">
      <w:pPr>
        <w:ind w:left="720" w:firstLine="720"/>
        <w:rPr>
          <w:rFonts w:cs="Arial"/>
          <w:sz w:val="24"/>
          <w:szCs w:val="24"/>
          <w:lang w:val="tr-TR"/>
        </w:rPr>
      </w:pPr>
      <w:r w:rsidRPr="00457304">
        <w:rPr>
          <w:rFonts w:cs="Arial"/>
          <w:b/>
          <w:sz w:val="24"/>
          <w:szCs w:val="24"/>
          <w:lang w:val="tr-TR"/>
        </w:rPr>
        <w:t>B</w:t>
      </w:r>
      <w:r w:rsidRPr="00457304">
        <w:rPr>
          <w:rFonts w:cs="Arial"/>
          <w:sz w:val="24"/>
          <w:szCs w:val="24"/>
          <w:lang w:val="tr-TR"/>
        </w:rPr>
        <w:t>-</w:t>
      </w:r>
      <w:r w:rsidRPr="00457304">
        <w:rPr>
          <w:rFonts w:cs="Arial"/>
          <w:b/>
          <w:sz w:val="24"/>
          <w:szCs w:val="24"/>
          <w:lang w:val="tr-TR"/>
        </w:rPr>
        <w:t>Güverte Bölümü</w:t>
      </w:r>
    </w:p>
    <w:p w:rsidR="008638F4" w:rsidRPr="00457304" w:rsidRDefault="008638F4" w:rsidP="00634379">
      <w:pPr>
        <w:ind w:left="1440"/>
        <w:rPr>
          <w:rFonts w:cs="Arial"/>
          <w:sz w:val="24"/>
          <w:szCs w:val="24"/>
          <w:lang w:val="tr-TR"/>
        </w:rPr>
      </w:pPr>
      <w:r w:rsidRPr="00457304">
        <w:rPr>
          <w:rFonts w:cs="Arial"/>
          <w:sz w:val="24"/>
          <w:szCs w:val="24"/>
          <w:lang w:val="tr-TR"/>
        </w:rPr>
        <w:tab/>
        <w:t>Çöp kutusu konulan bölgeler</w:t>
      </w:r>
    </w:p>
    <w:p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r>
      <w:proofErr w:type="gramStart"/>
      <w:r w:rsidRPr="00457304">
        <w:rPr>
          <w:rFonts w:cs="Arial"/>
          <w:sz w:val="24"/>
          <w:szCs w:val="24"/>
          <w:lang w:val="tr-TR"/>
        </w:rPr>
        <w:t>Kıç</w:t>
      </w:r>
      <w:proofErr w:type="gramEnd"/>
      <w:r w:rsidRPr="00457304">
        <w:rPr>
          <w:rFonts w:cs="Arial"/>
          <w:sz w:val="24"/>
          <w:szCs w:val="24"/>
          <w:lang w:val="tr-TR"/>
        </w:rPr>
        <w:t xml:space="preserve"> Üstü</w:t>
      </w:r>
    </w:p>
    <w:p w:rsidR="008638F4" w:rsidRPr="00457304" w:rsidRDefault="008638F4" w:rsidP="00634379">
      <w:pPr>
        <w:ind w:left="1440"/>
        <w:rPr>
          <w:rFonts w:cs="Arial"/>
          <w:sz w:val="24"/>
          <w:szCs w:val="24"/>
          <w:lang w:val="tr-TR"/>
        </w:rPr>
      </w:pPr>
      <w:r w:rsidRPr="00457304">
        <w:rPr>
          <w:rFonts w:cs="Arial"/>
          <w:sz w:val="24"/>
          <w:szCs w:val="24"/>
          <w:lang w:val="tr-TR"/>
        </w:rPr>
        <w:tab/>
        <w:t>Sorumlu Kişi:</w:t>
      </w:r>
      <w:r w:rsidR="00F43D8F" w:rsidRPr="00457304">
        <w:rPr>
          <w:rFonts w:cs="Arial"/>
          <w:sz w:val="24"/>
          <w:szCs w:val="24"/>
          <w:lang w:val="tr-TR"/>
        </w:rPr>
        <w:t xml:space="preserve"> </w:t>
      </w:r>
      <w:r w:rsidRPr="00457304">
        <w:rPr>
          <w:rFonts w:cs="Arial"/>
          <w:sz w:val="24"/>
          <w:szCs w:val="24"/>
          <w:lang w:val="tr-TR"/>
        </w:rPr>
        <w:t>Güverte Lostromosu</w:t>
      </w:r>
    </w:p>
    <w:p w:rsidR="008638F4" w:rsidRPr="00457304" w:rsidRDefault="008638F4" w:rsidP="00634379">
      <w:pPr>
        <w:pStyle w:val="Heading4"/>
        <w:rPr>
          <w:rFonts w:cs="Arial"/>
          <w:sz w:val="24"/>
          <w:szCs w:val="24"/>
        </w:rPr>
      </w:pPr>
      <w:bookmarkStart w:id="23" w:name="_Toc340157989"/>
      <w:r w:rsidRPr="00457304">
        <w:rPr>
          <w:rFonts w:cs="Arial"/>
          <w:sz w:val="24"/>
          <w:szCs w:val="24"/>
        </w:rPr>
        <w:t>C-Makine Bölümü</w:t>
      </w:r>
      <w:bookmarkEnd w:id="23"/>
    </w:p>
    <w:p w:rsidR="008638F4" w:rsidRPr="00457304" w:rsidRDefault="008638F4" w:rsidP="00634379">
      <w:pPr>
        <w:ind w:left="1440"/>
        <w:jc w:val="both"/>
        <w:rPr>
          <w:rFonts w:cs="Arial"/>
          <w:sz w:val="24"/>
          <w:szCs w:val="24"/>
          <w:lang w:val="tr-TR"/>
        </w:rPr>
      </w:pPr>
      <w:r w:rsidRPr="00457304">
        <w:rPr>
          <w:rFonts w:cs="Arial"/>
          <w:sz w:val="24"/>
          <w:szCs w:val="24"/>
          <w:lang w:val="tr-TR"/>
        </w:rPr>
        <w:tab/>
        <w:t>Çöp kutusu konulan bölgeler:</w:t>
      </w:r>
    </w:p>
    <w:p w:rsidR="008638F4" w:rsidRPr="00457304" w:rsidRDefault="008638F4" w:rsidP="00634379">
      <w:pPr>
        <w:ind w:left="1440"/>
        <w:jc w:val="both"/>
        <w:rPr>
          <w:rFonts w:cs="Arial"/>
          <w:sz w:val="24"/>
          <w:szCs w:val="24"/>
          <w:lang w:val="tr-TR"/>
        </w:rPr>
      </w:pPr>
      <w:r w:rsidRPr="00457304">
        <w:rPr>
          <w:rFonts w:cs="Arial"/>
          <w:sz w:val="24"/>
          <w:szCs w:val="24"/>
          <w:lang w:val="tr-TR"/>
        </w:rPr>
        <w:tab/>
      </w:r>
      <w:r w:rsidRPr="00457304">
        <w:rPr>
          <w:rFonts w:cs="Arial"/>
          <w:sz w:val="24"/>
          <w:szCs w:val="24"/>
          <w:lang w:val="tr-TR"/>
        </w:rPr>
        <w:tab/>
        <w:t>Makine dairesi</w:t>
      </w:r>
    </w:p>
    <w:p w:rsidR="008638F4" w:rsidRPr="00457304" w:rsidRDefault="008638F4" w:rsidP="00634379">
      <w:pPr>
        <w:ind w:left="1440"/>
        <w:jc w:val="both"/>
        <w:rPr>
          <w:rFonts w:cs="Arial"/>
          <w:sz w:val="24"/>
          <w:szCs w:val="24"/>
          <w:lang w:val="tr-TR"/>
        </w:rPr>
      </w:pPr>
      <w:r w:rsidRPr="00457304">
        <w:rPr>
          <w:rFonts w:cs="Arial"/>
          <w:sz w:val="24"/>
          <w:szCs w:val="24"/>
          <w:lang w:val="tr-TR"/>
        </w:rPr>
        <w:tab/>
        <w:t>Sorumlu Kişi:</w:t>
      </w:r>
      <w:r w:rsidR="00F43D8F" w:rsidRPr="00457304">
        <w:rPr>
          <w:rFonts w:cs="Arial"/>
          <w:sz w:val="24"/>
          <w:szCs w:val="24"/>
          <w:lang w:val="tr-TR"/>
        </w:rPr>
        <w:t xml:space="preserve"> </w:t>
      </w:r>
      <w:r w:rsidRPr="00457304">
        <w:rPr>
          <w:rFonts w:cs="Arial"/>
          <w:sz w:val="24"/>
          <w:szCs w:val="24"/>
          <w:lang w:val="tr-TR"/>
        </w:rPr>
        <w:t>Makine Lostromosu/ 2. Mühendis</w:t>
      </w:r>
    </w:p>
    <w:p w:rsidR="00942D61" w:rsidRPr="00457304" w:rsidRDefault="00942D61" w:rsidP="00942D61">
      <w:pPr>
        <w:ind w:left="720" w:firstLine="720"/>
        <w:rPr>
          <w:rFonts w:cs="Arial"/>
          <w:sz w:val="24"/>
          <w:szCs w:val="24"/>
          <w:lang w:val="tr-TR"/>
        </w:rPr>
      </w:pPr>
      <w:r w:rsidRPr="00457304">
        <w:rPr>
          <w:rFonts w:cs="Arial"/>
          <w:b/>
          <w:sz w:val="24"/>
          <w:szCs w:val="24"/>
          <w:lang w:val="tr-TR"/>
        </w:rPr>
        <w:t>D</w:t>
      </w:r>
      <w:r w:rsidRPr="00457304">
        <w:rPr>
          <w:rFonts w:cs="Arial"/>
          <w:sz w:val="24"/>
          <w:szCs w:val="24"/>
          <w:lang w:val="tr-TR"/>
        </w:rPr>
        <w:t>-</w:t>
      </w:r>
      <w:r w:rsidRPr="00457304">
        <w:rPr>
          <w:rFonts w:cs="Arial"/>
          <w:b/>
          <w:sz w:val="24"/>
          <w:szCs w:val="24"/>
          <w:lang w:val="tr-TR"/>
        </w:rPr>
        <w:t>Kargo Alanı</w:t>
      </w:r>
    </w:p>
    <w:p w:rsidR="00942D61" w:rsidRPr="00457304" w:rsidRDefault="00942D61" w:rsidP="00942D61">
      <w:pPr>
        <w:ind w:left="1440"/>
        <w:rPr>
          <w:rFonts w:cs="Arial"/>
          <w:sz w:val="24"/>
          <w:szCs w:val="24"/>
          <w:lang w:val="tr-TR"/>
        </w:rPr>
      </w:pPr>
      <w:r w:rsidRPr="00457304">
        <w:rPr>
          <w:rFonts w:cs="Arial"/>
          <w:sz w:val="24"/>
          <w:szCs w:val="24"/>
          <w:lang w:val="tr-TR"/>
        </w:rPr>
        <w:tab/>
        <w:t>Çöp kutusu konulan bölgeler</w:t>
      </w:r>
    </w:p>
    <w:p w:rsidR="00942D61" w:rsidRPr="00457304" w:rsidRDefault="00942D61" w:rsidP="00942D61">
      <w:pPr>
        <w:ind w:left="1440"/>
        <w:rPr>
          <w:rFonts w:cs="Arial"/>
          <w:sz w:val="24"/>
          <w:szCs w:val="24"/>
          <w:lang w:val="tr-TR"/>
        </w:rPr>
      </w:pPr>
      <w:r w:rsidRPr="00457304">
        <w:rPr>
          <w:rFonts w:cs="Arial"/>
          <w:sz w:val="24"/>
          <w:szCs w:val="24"/>
          <w:lang w:val="tr-TR"/>
        </w:rPr>
        <w:tab/>
      </w:r>
      <w:r w:rsidRPr="00457304">
        <w:rPr>
          <w:rFonts w:cs="Arial"/>
          <w:sz w:val="24"/>
          <w:szCs w:val="24"/>
          <w:lang w:val="tr-TR"/>
        </w:rPr>
        <w:tab/>
      </w:r>
      <w:proofErr w:type="gramStart"/>
      <w:r w:rsidRPr="00457304">
        <w:rPr>
          <w:rFonts w:cs="Arial"/>
          <w:sz w:val="24"/>
          <w:szCs w:val="24"/>
          <w:lang w:val="tr-TR"/>
        </w:rPr>
        <w:t>Kıç</w:t>
      </w:r>
      <w:proofErr w:type="gramEnd"/>
      <w:r w:rsidRPr="00457304">
        <w:rPr>
          <w:rFonts w:cs="Arial"/>
          <w:sz w:val="24"/>
          <w:szCs w:val="24"/>
          <w:lang w:val="tr-TR"/>
        </w:rPr>
        <w:t xml:space="preserve"> Üstü</w:t>
      </w:r>
    </w:p>
    <w:p w:rsidR="00942D61" w:rsidRPr="00457304" w:rsidRDefault="00942D61" w:rsidP="00942D61">
      <w:pPr>
        <w:ind w:left="1440"/>
        <w:rPr>
          <w:rFonts w:cs="Arial"/>
          <w:sz w:val="24"/>
          <w:szCs w:val="24"/>
          <w:lang w:val="tr-TR"/>
        </w:rPr>
      </w:pPr>
      <w:r w:rsidRPr="00457304">
        <w:rPr>
          <w:rFonts w:cs="Arial"/>
          <w:sz w:val="24"/>
          <w:szCs w:val="24"/>
          <w:lang w:val="tr-TR"/>
        </w:rPr>
        <w:tab/>
        <w:t>Sorumlu Kişi: Güverte Lostromosu</w:t>
      </w:r>
    </w:p>
    <w:p w:rsidR="00942D61" w:rsidRPr="00457304" w:rsidRDefault="00942D61" w:rsidP="00634379">
      <w:pPr>
        <w:ind w:left="1440"/>
        <w:jc w:val="both"/>
        <w:rPr>
          <w:rFonts w:cs="Arial"/>
          <w:sz w:val="24"/>
          <w:szCs w:val="24"/>
          <w:lang w:val="tr-TR"/>
        </w:rPr>
      </w:pPr>
    </w:p>
    <w:p w:rsidR="00EE50FC" w:rsidRPr="00457304" w:rsidRDefault="008638F4" w:rsidP="004D0869">
      <w:pPr>
        <w:pStyle w:val="ListParagraph"/>
        <w:numPr>
          <w:ilvl w:val="1"/>
          <w:numId w:val="27"/>
        </w:numPr>
        <w:jc w:val="both"/>
        <w:rPr>
          <w:rFonts w:cs="Arial"/>
          <w:b/>
          <w:sz w:val="24"/>
          <w:szCs w:val="24"/>
          <w:lang w:val="tr-TR"/>
        </w:rPr>
      </w:pPr>
      <w:r w:rsidRPr="00457304">
        <w:rPr>
          <w:rFonts w:cs="Arial"/>
          <w:b/>
          <w:sz w:val="24"/>
          <w:szCs w:val="24"/>
          <w:lang w:val="tr-TR"/>
        </w:rPr>
        <w:t>Depolama / Düzenleme</w:t>
      </w:r>
    </w:p>
    <w:p w:rsidR="008638F4" w:rsidRPr="00457304" w:rsidRDefault="008638F4" w:rsidP="00634379">
      <w:pPr>
        <w:ind w:left="1500"/>
        <w:jc w:val="both"/>
        <w:rPr>
          <w:rFonts w:cs="Arial"/>
          <w:sz w:val="24"/>
          <w:szCs w:val="24"/>
          <w:lang w:val="tr-TR"/>
        </w:rPr>
      </w:pPr>
    </w:p>
    <w:p w:rsidR="008638F4" w:rsidRPr="007D418B" w:rsidRDefault="008638F4" w:rsidP="004D0869">
      <w:pPr>
        <w:numPr>
          <w:ilvl w:val="0"/>
          <w:numId w:val="19"/>
        </w:numPr>
        <w:jc w:val="both"/>
        <w:rPr>
          <w:rFonts w:cs="Arial"/>
          <w:szCs w:val="22"/>
          <w:lang w:val="tr-TR"/>
        </w:rPr>
      </w:pPr>
      <w:r w:rsidRPr="007D418B">
        <w:rPr>
          <w:rFonts w:cs="Arial"/>
          <w:szCs w:val="22"/>
          <w:lang w:val="tr-TR"/>
        </w:rPr>
        <w:t xml:space="preserve">Kurallar tarafından onaylanan şekilde depolama ve düzenleme yapmak E.C.O’ </w:t>
      </w:r>
      <w:proofErr w:type="spellStart"/>
      <w:r w:rsidRPr="007D418B">
        <w:rPr>
          <w:rFonts w:cs="Arial"/>
          <w:szCs w:val="22"/>
          <w:lang w:val="tr-TR"/>
        </w:rPr>
        <w:t>nun</w:t>
      </w:r>
      <w:proofErr w:type="spellEnd"/>
      <w:r w:rsidR="00C75538" w:rsidRPr="007D418B">
        <w:rPr>
          <w:rFonts w:cs="Arial"/>
          <w:szCs w:val="22"/>
          <w:lang w:val="tr-TR"/>
        </w:rPr>
        <w:t xml:space="preserve"> </w:t>
      </w:r>
      <w:r w:rsidRPr="007D418B">
        <w:rPr>
          <w:rFonts w:cs="Arial"/>
          <w:szCs w:val="22"/>
          <w:lang w:val="tr-TR"/>
        </w:rPr>
        <w:t>(</w:t>
      </w:r>
      <w:r w:rsidR="00F90939" w:rsidRPr="007D418B">
        <w:rPr>
          <w:rFonts w:cs="Arial"/>
          <w:szCs w:val="22"/>
          <w:lang w:val="tr-TR"/>
        </w:rPr>
        <w:t>İkinci Kaptan</w:t>
      </w:r>
      <w:r w:rsidRPr="007D418B">
        <w:rPr>
          <w:rFonts w:cs="Arial"/>
          <w:szCs w:val="22"/>
          <w:lang w:val="tr-TR"/>
        </w:rPr>
        <w:t>) sorumluluğundadır.</w:t>
      </w:r>
    </w:p>
    <w:p w:rsidR="008638F4" w:rsidRPr="007D418B" w:rsidRDefault="008638F4" w:rsidP="004D0869">
      <w:pPr>
        <w:numPr>
          <w:ilvl w:val="0"/>
          <w:numId w:val="19"/>
        </w:numPr>
        <w:jc w:val="both"/>
        <w:rPr>
          <w:rFonts w:cs="Arial"/>
          <w:szCs w:val="22"/>
          <w:lang w:val="tr-TR"/>
        </w:rPr>
      </w:pPr>
      <w:r w:rsidRPr="007D418B">
        <w:rPr>
          <w:rFonts w:cs="Arial"/>
          <w:szCs w:val="22"/>
          <w:lang w:val="tr-TR"/>
        </w:rPr>
        <w:t>Depolama ve düzenlemeden sorumlu kişiler:</w:t>
      </w:r>
      <w:r w:rsidR="0085361F" w:rsidRPr="007D418B">
        <w:rPr>
          <w:rFonts w:cs="Arial"/>
          <w:szCs w:val="22"/>
          <w:lang w:val="tr-TR"/>
        </w:rPr>
        <w:t xml:space="preserve"> </w:t>
      </w:r>
      <w:r w:rsidR="007D418B" w:rsidRPr="007D418B">
        <w:rPr>
          <w:rFonts w:cs="Arial"/>
          <w:szCs w:val="22"/>
          <w:lang w:val="tr-TR"/>
        </w:rPr>
        <w:t>Aşçıbaşı</w:t>
      </w:r>
      <w:r w:rsidR="00942D61" w:rsidRPr="007D418B">
        <w:rPr>
          <w:rFonts w:cs="Arial"/>
          <w:szCs w:val="22"/>
          <w:lang w:val="tr-TR"/>
        </w:rPr>
        <w:t>/Bulaşıkçı</w:t>
      </w:r>
      <w:r w:rsidRPr="007D418B">
        <w:rPr>
          <w:rFonts w:cs="Arial"/>
          <w:szCs w:val="22"/>
          <w:lang w:val="tr-TR"/>
        </w:rPr>
        <w:t>, Güverte lostromosu, Makine lostromosu</w:t>
      </w:r>
      <w:r w:rsidR="00942D61" w:rsidRPr="007D418B">
        <w:rPr>
          <w:rFonts w:cs="Arial"/>
          <w:szCs w:val="22"/>
          <w:lang w:val="tr-TR"/>
        </w:rPr>
        <w:t>/</w:t>
      </w:r>
      <w:r w:rsidRPr="007D418B">
        <w:rPr>
          <w:rFonts w:cs="Arial"/>
          <w:szCs w:val="22"/>
          <w:lang w:val="tr-TR"/>
        </w:rPr>
        <w:t xml:space="preserve"> İkinci Mühendis</w:t>
      </w:r>
    </w:p>
    <w:p w:rsidR="008638F4" w:rsidRPr="007D418B" w:rsidRDefault="008638F4" w:rsidP="004D0869">
      <w:pPr>
        <w:numPr>
          <w:ilvl w:val="0"/>
          <w:numId w:val="19"/>
        </w:numPr>
        <w:jc w:val="both"/>
        <w:rPr>
          <w:rFonts w:cs="Arial"/>
          <w:szCs w:val="22"/>
          <w:lang w:val="tr-TR"/>
        </w:rPr>
      </w:pPr>
      <w:r w:rsidRPr="007D418B">
        <w:rPr>
          <w:rFonts w:cs="Arial"/>
          <w:szCs w:val="22"/>
          <w:lang w:val="tr-TR"/>
        </w:rPr>
        <w:t>Yukarıda ismi bulunan kişiler, her</w:t>
      </w:r>
      <w:r w:rsidR="007D418B">
        <w:rPr>
          <w:rFonts w:cs="Arial"/>
          <w:szCs w:val="22"/>
          <w:lang w:val="tr-TR"/>
        </w:rPr>
        <w:t xml:space="preserve"> </w:t>
      </w:r>
      <w:r w:rsidRPr="007D418B">
        <w:rPr>
          <w:rFonts w:cs="Arial"/>
          <w:szCs w:val="22"/>
          <w:lang w:val="tr-TR"/>
        </w:rPr>
        <w:t>gün E.C.O. tarafından depolama ve düzenleme işlemleriyle ilgili görevlendirilecektir.</w:t>
      </w:r>
      <w:r w:rsidR="0085361F" w:rsidRPr="007D418B">
        <w:rPr>
          <w:rFonts w:cs="Arial"/>
          <w:szCs w:val="22"/>
          <w:lang w:val="tr-TR"/>
        </w:rPr>
        <w:t xml:space="preserve"> </w:t>
      </w:r>
      <w:r w:rsidRPr="007D418B">
        <w:rPr>
          <w:rFonts w:cs="Arial"/>
          <w:szCs w:val="22"/>
          <w:lang w:val="tr-TR"/>
        </w:rPr>
        <w:t>E.C.O.’</w:t>
      </w:r>
      <w:proofErr w:type="gramStart"/>
      <w:r w:rsidRPr="007D418B">
        <w:rPr>
          <w:rFonts w:cs="Arial"/>
          <w:szCs w:val="22"/>
          <w:lang w:val="tr-TR"/>
        </w:rPr>
        <w:t>dan</w:t>
      </w:r>
      <w:proofErr w:type="gramEnd"/>
      <w:r w:rsidRPr="007D418B">
        <w:rPr>
          <w:rFonts w:cs="Arial"/>
          <w:szCs w:val="22"/>
          <w:lang w:val="tr-TR"/>
        </w:rPr>
        <w:t xml:space="preserve"> izin alınmadan çöp depolama, görev yerleri vs. tanziminde değişiklik yapılamaz.</w:t>
      </w:r>
    </w:p>
    <w:p w:rsidR="00230157" w:rsidRPr="00457304" w:rsidRDefault="00230157" w:rsidP="00634379">
      <w:pPr>
        <w:ind w:left="1440"/>
        <w:jc w:val="both"/>
        <w:rPr>
          <w:rFonts w:cs="Arial"/>
          <w:sz w:val="24"/>
          <w:szCs w:val="24"/>
          <w:lang w:val="tr-TR"/>
        </w:rPr>
      </w:pPr>
    </w:p>
    <w:p w:rsidR="00230157" w:rsidRPr="00457304" w:rsidRDefault="00230157" w:rsidP="00634379">
      <w:pPr>
        <w:ind w:left="1440"/>
        <w:jc w:val="both"/>
        <w:rPr>
          <w:rFonts w:cs="Arial"/>
          <w:sz w:val="24"/>
          <w:szCs w:val="24"/>
          <w:lang w:val="tr-TR"/>
        </w:rPr>
      </w:pPr>
    </w:p>
    <w:p w:rsidR="00230157" w:rsidRPr="00457304" w:rsidRDefault="00230157" w:rsidP="00634379">
      <w:pPr>
        <w:ind w:left="1440"/>
        <w:jc w:val="both"/>
        <w:rPr>
          <w:rFonts w:cs="Arial"/>
          <w:szCs w:val="22"/>
          <w:lang w:val="tr-TR"/>
        </w:rPr>
      </w:pPr>
    </w:p>
    <w:p w:rsidR="00230157" w:rsidRPr="00457304" w:rsidRDefault="00230157" w:rsidP="00634379">
      <w:pPr>
        <w:ind w:left="1440"/>
        <w:jc w:val="both"/>
        <w:rPr>
          <w:rFonts w:cs="Arial"/>
          <w:szCs w:val="22"/>
          <w:lang w:val="tr-TR"/>
        </w:rPr>
      </w:pPr>
    </w:p>
    <w:p w:rsidR="00230157" w:rsidRPr="00457304" w:rsidRDefault="00230157" w:rsidP="00634379">
      <w:pPr>
        <w:ind w:left="1440"/>
        <w:jc w:val="both"/>
        <w:rPr>
          <w:rFonts w:cs="Arial"/>
          <w:szCs w:val="22"/>
          <w:lang w:val="tr-TR"/>
        </w:rPr>
      </w:pPr>
    </w:p>
    <w:p w:rsidR="00230157" w:rsidRPr="00457304" w:rsidRDefault="00230157" w:rsidP="007A4FA9">
      <w:pPr>
        <w:ind w:left="1440"/>
        <w:jc w:val="both"/>
        <w:rPr>
          <w:rFonts w:cs="Arial"/>
          <w:szCs w:val="22"/>
          <w:lang w:val="tr-TR"/>
        </w:rPr>
      </w:pPr>
    </w:p>
    <w:p w:rsidR="00230157" w:rsidRPr="00457304" w:rsidRDefault="00230157" w:rsidP="007A4FA9">
      <w:pPr>
        <w:ind w:left="1440"/>
        <w:jc w:val="both"/>
        <w:rPr>
          <w:rFonts w:cs="Arial"/>
          <w:szCs w:val="22"/>
          <w:lang w:val="tr-TR"/>
        </w:rPr>
      </w:pPr>
    </w:p>
    <w:p w:rsidR="00230157" w:rsidRDefault="00230157" w:rsidP="007A4FA9">
      <w:pPr>
        <w:ind w:left="1440"/>
        <w:jc w:val="both"/>
        <w:rPr>
          <w:rFonts w:cs="Arial"/>
          <w:szCs w:val="22"/>
          <w:lang w:val="tr-TR"/>
        </w:rPr>
      </w:pPr>
    </w:p>
    <w:p w:rsidR="002F6840" w:rsidRPr="00457304" w:rsidRDefault="002F6840" w:rsidP="007A4FA9">
      <w:pPr>
        <w:ind w:left="1440"/>
        <w:jc w:val="both"/>
        <w:rPr>
          <w:rFonts w:cs="Arial"/>
          <w:szCs w:val="22"/>
          <w:lang w:val="tr-TR"/>
        </w:rPr>
      </w:pPr>
    </w:p>
    <w:p w:rsidR="00230157" w:rsidRPr="00457304" w:rsidRDefault="00230157" w:rsidP="007A4FA9">
      <w:pPr>
        <w:ind w:left="1440"/>
        <w:jc w:val="both"/>
        <w:rPr>
          <w:rFonts w:cs="Arial"/>
          <w:szCs w:val="22"/>
          <w:lang w:val="tr-TR"/>
        </w:rPr>
      </w:pPr>
    </w:p>
    <w:p w:rsidR="001F143D" w:rsidRPr="00457304" w:rsidRDefault="001F143D" w:rsidP="007A4FA9">
      <w:pPr>
        <w:ind w:left="1440"/>
        <w:jc w:val="both"/>
        <w:rPr>
          <w:rFonts w:cs="Arial"/>
          <w:szCs w:val="22"/>
          <w:lang w:val="tr-TR"/>
        </w:rPr>
      </w:pPr>
    </w:p>
    <w:p w:rsidR="00B95AA0" w:rsidRPr="00457304" w:rsidRDefault="00B95AA0" w:rsidP="00B95AA0">
      <w:pPr>
        <w:jc w:val="both"/>
        <w:rPr>
          <w:rFonts w:cs="Arial"/>
          <w:szCs w:val="22"/>
          <w:lang w:val="tr-TR"/>
        </w:rPr>
      </w:pPr>
    </w:p>
    <w:p w:rsidR="00EE50FC" w:rsidRPr="00457304" w:rsidRDefault="008638F4" w:rsidP="001E1276">
      <w:pPr>
        <w:pStyle w:val="Heading2"/>
        <w:numPr>
          <w:ilvl w:val="0"/>
          <w:numId w:val="28"/>
        </w:numPr>
      </w:pPr>
      <w:bookmarkStart w:id="24" w:name="_Toc340480569"/>
      <w:r w:rsidRPr="00457304">
        <w:t>GEMİ ÇALIŞANLARI BİLGİLENDİRMESİ VE EĞİTİLMESİ</w:t>
      </w:r>
      <w:bookmarkEnd w:id="24"/>
    </w:p>
    <w:p w:rsidR="007914A4" w:rsidRPr="00457304" w:rsidRDefault="007914A4" w:rsidP="007A4FA9">
      <w:pPr>
        <w:jc w:val="both"/>
        <w:rPr>
          <w:rFonts w:cs="Arial"/>
          <w:b/>
          <w:color w:val="FF0000"/>
          <w:lang w:val="tr-TR"/>
        </w:rPr>
      </w:pPr>
    </w:p>
    <w:p w:rsidR="00EE50FC" w:rsidRPr="007D418B" w:rsidRDefault="008638F4" w:rsidP="002F6840">
      <w:pPr>
        <w:pStyle w:val="BodyTextIndent"/>
        <w:numPr>
          <w:ilvl w:val="1"/>
          <w:numId w:val="28"/>
        </w:numPr>
        <w:spacing w:after="120"/>
        <w:ind w:left="357" w:hanging="357"/>
        <w:jc w:val="both"/>
        <w:rPr>
          <w:rFonts w:cs="Arial"/>
          <w:szCs w:val="22"/>
        </w:rPr>
      </w:pPr>
      <w:r w:rsidRPr="007D418B">
        <w:rPr>
          <w:rFonts w:cs="Arial"/>
          <w:szCs w:val="22"/>
        </w:rPr>
        <w:t>Bütün gemi çalışanları, gemide yapılan güvenlik toplantısı s</w:t>
      </w:r>
      <w:r w:rsidR="002F6840">
        <w:rPr>
          <w:rFonts w:cs="Arial"/>
          <w:szCs w:val="22"/>
        </w:rPr>
        <w:t xml:space="preserve">ırasında çöp toplama yöntemleri </w:t>
      </w:r>
      <w:r w:rsidRPr="007D418B">
        <w:rPr>
          <w:rFonts w:cs="Arial"/>
          <w:szCs w:val="22"/>
        </w:rPr>
        <w:t>hakkında bilgilendirilecektir. Eğitim kaydına bakınız.</w:t>
      </w:r>
    </w:p>
    <w:p w:rsidR="00EE50FC" w:rsidRPr="007D418B" w:rsidRDefault="008638F4" w:rsidP="002F6840">
      <w:pPr>
        <w:numPr>
          <w:ilvl w:val="1"/>
          <w:numId w:val="28"/>
        </w:numPr>
        <w:spacing w:after="120"/>
        <w:ind w:left="357" w:hanging="357"/>
        <w:jc w:val="both"/>
        <w:rPr>
          <w:rFonts w:cs="Arial"/>
          <w:szCs w:val="22"/>
          <w:lang w:val="tr-TR"/>
        </w:rPr>
      </w:pPr>
      <w:r w:rsidRPr="007D418B">
        <w:rPr>
          <w:rFonts w:cs="Arial"/>
          <w:szCs w:val="22"/>
          <w:lang w:val="tr-TR"/>
        </w:rPr>
        <w:t>Gemiye yeni katılan ve hali hazırda çalışmakta olan gemi mürettebatını bilgilendirilecek ve eğitecek bir program uygulanacaktır. Eğitim katılım kaydına bakınız.</w:t>
      </w:r>
    </w:p>
    <w:p w:rsidR="00EE50FC" w:rsidRPr="007D418B" w:rsidRDefault="008638F4" w:rsidP="004D0869">
      <w:pPr>
        <w:numPr>
          <w:ilvl w:val="1"/>
          <w:numId w:val="28"/>
        </w:numPr>
        <w:jc w:val="both"/>
        <w:rPr>
          <w:rFonts w:cs="Arial"/>
          <w:szCs w:val="22"/>
          <w:lang w:val="tr-TR"/>
        </w:rPr>
      </w:pPr>
      <w:r w:rsidRPr="007D418B">
        <w:rPr>
          <w:rFonts w:cs="Arial"/>
          <w:szCs w:val="22"/>
          <w:lang w:val="tr-TR"/>
        </w:rPr>
        <w:t xml:space="preserve">Gemi çalışanları “ Çöp Yönetim </w:t>
      </w:r>
      <w:r w:rsidR="006D03FE" w:rsidRPr="007D418B">
        <w:rPr>
          <w:rFonts w:cs="Arial"/>
          <w:szCs w:val="22"/>
          <w:lang w:val="tr-TR"/>
        </w:rPr>
        <w:t>Planı”</w:t>
      </w:r>
      <w:r w:rsidRPr="007D418B">
        <w:rPr>
          <w:rFonts w:cs="Arial"/>
          <w:szCs w:val="22"/>
          <w:lang w:val="tr-TR"/>
        </w:rPr>
        <w:t>na göre eğitilecektir.</w:t>
      </w:r>
    </w:p>
    <w:p w:rsidR="008638F4" w:rsidRPr="00457304" w:rsidRDefault="008638F4" w:rsidP="007A4FA9">
      <w:pPr>
        <w:ind w:left="2880"/>
        <w:jc w:val="both"/>
        <w:rPr>
          <w:rFonts w:cs="Arial"/>
          <w:sz w:val="20"/>
          <w:lang w:val="tr-TR"/>
        </w:rPr>
      </w:pPr>
    </w:p>
    <w:p w:rsidR="008638F4" w:rsidRPr="00457304" w:rsidRDefault="008638F4" w:rsidP="007A4FA9">
      <w:pPr>
        <w:pStyle w:val="WfxFaxNum"/>
        <w:ind w:left="720" w:firstLine="720"/>
        <w:jc w:val="both"/>
        <w:rPr>
          <w:rFonts w:cs="Arial"/>
          <w:b/>
          <w:sz w:val="28"/>
          <w:lang w:val="tr-TR"/>
        </w:rPr>
      </w:pPr>
      <w:r w:rsidRPr="00457304">
        <w:rPr>
          <w:rFonts w:cs="Arial"/>
          <w:b/>
          <w:sz w:val="28"/>
          <w:lang w:val="tr-TR"/>
        </w:rPr>
        <w:t>ÇÖP YÖNETİM PLANI EĞİTİM KAYDI</w:t>
      </w:r>
    </w:p>
    <w:p w:rsidR="008638F4" w:rsidRPr="00457304" w:rsidRDefault="008638F4" w:rsidP="007A4FA9">
      <w:pPr>
        <w:jc w:val="both"/>
        <w:rPr>
          <w:rFonts w:cs="Arial"/>
          <w:lang w:val="tr-TR"/>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8191"/>
      </w:tblGrid>
      <w:tr w:rsidR="008638F4" w:rsidRPr="00457304">
        <w:trPr>
          <w:cantSplit/>
          <w:trHeight w:val="36"/>
        </w:trPr>
        <w:tc>
          <w:tcPr>
            <w:tcW w:w="1788" w:type="dxa"/>
          </w:tcPr>
          <w:p w:rsidR="008638F4" w:rsidRPr="00457304" w:rsidRDefault="008638F4" w:rsidP="007A4FA9">
            <w:pPr>
              <w:jc w:val="both"/>
              <w:rPr>
                <w:rFonts w:cs="Arial"/>
                <w:lang w:val="tr-TR"/>
              </w:rPr>
            </w:pPr>
          </w:p>
          <w:p w:rsidR="008638F4" w:rsidRPr="00457304" w:rsidRDefault="008638F4" w:rsidP="007A4FA9">
            <w:pPr>
              <w:jc w:val="both"/>
              <w:rPr>
                <w:rFonts w:cs="Arial"/>
                <w:b/>
                <w:lang w:val="tr-TR"/>
              </w:rPr>
            </w:pPr>
            <w:r w:rsidRPr="00457304">
              <w:rPr>
                <w:rFonts w:cs="Arial"/>
                <w:b/>
                <w:lang w:val="tr-TR"/>
              </w:rPr>
              <w:t>TARİH</w:t>
            </w:r>
          </w:p>
        </w:tc>
        <w:tc>
          <w:tcPr>
            <w:tcW w:w="8191" w:type="dxa"/>
          </w:tcPr>
          <w:p w:rsidR="008638F4" w:rsidRPr="00457304" w:rsidRDefault="008638F4" w:rsidP="007A4FA9">
            <w:pPr>
              <w:jc w:val="both"/>
              <w:rPr>
                <w:rFonts w:cs="Arial"/>
                <w:lang w:val="tr-TR"/>
              </w:rPr>
            </w:pPr>
          </w:p>
          <w:p w:rsidR="008638F4" w:rsidRPr="00457304" w:rsidRDefault="008638F4" w:rsidP="007A4FA9">
            <w:pPr>
              <w:jc w:val="both"/>
              <w:rPr>
                <w:rFonts w:cs="Arial"/>
                <w:b/>
                <w:lang w:val="tr-TR"/>
              </w:rPr>
            </w:pPr>
            <w:r w:rsidRPr="00457304">
              <w:rPr>
                <w:rFonts w:cs="Arial"/>
                <w:b/>
                <w:lang w:val="tr-TR"/>
              </w:rPr>
              <w:t>EĞİTİM KONUSU</w:t>
            </w:r>
          </w:p>
        </w:tc>
      </w:tr>
      <w:tr w:rsidR="008638F4" w:rsidRPr="00457304">
        <w:trPr>
          <w:cantSplit/>
          <w:trHeight w:val="26"/>
        </w:trPr>
        <w:tc>
          <w:tcPr>
            <w:tcW w:w="1788" w:type="dxa"/>
          </w:tcPr>
          <w:p w:rsidR="008638F4" w:rsidRPr="00457304" w:rsidRDefault="008638F4" w:rsidP="007A4FA9">
            <w:pPr>
              <w:jc w:val="both"/>
              <w:rPr>
                <w:rFonts w:cs="Arial"/>
                <w:lang w:val="tr-TR"/>
              </w:rPr>
            </w:pPr>
          </w:p>
          <w:p w:rsidR="008638F4" w:rsidRPr="00457304" w:rsidRDefault="008638F4" w:rsidP="007A4FA9">
            <w:pPr>
              <w:jc w:val="both"/>
              <w:rPr>
                <w:rFonts w:cs="Arial"/>
                <w:lang w:val="tr-TR"/>
              </w:rPr>
            </w:pPr>
          </w:p>
        </w:tc>
        <w:tc>
          <w:tcPr>
            <w:tcW w:w="8191" w:type="dxa"/>
          </w:tcPr>
          <w:p w:rsidR="008638F4" w:rsidRPr="00457304" w:rsidRDefault="008638F4" w:rsidP="007A4FA9">
            <w:pPr>
              <w:jc w:val="both"/>
              <w:rPr>
                <w:rFonts w:cs="Arial"/>
                <w:lang w:val="tr-TR"/>
              </w:rPr>
            </w:pPr>
          </w:p>
          <w:p w:rsidR="008638F4" w:rsidRPr="00457304" w:rsidRDefault="008638F4" w:rsidP="007A4FA9">
            <w:pPr>
              <w:jc w:val="both"/>
              <w:rPr>
                <w:rFonts w:cs="Arial"/>
                <w:lang w:val="tr-TR"/>
              </w:rPr>
            </w:pPr>
          </w:p>
        </w:tc>
      </w:tr>
      <w:tr w:rsidR="008638F4" w:rsidRPr="00457304">
        <w:trPr>
          <w:cantSplit/>
          <w:trHeight w:val="26"/>
        </w:trPr>
        <w:tc>
          <w:tcPr>
            <w:tcW w:w="1788" w:type="dxa"/>
          </w:tcPr>
          <w:p w:rsidR="008638F4" w:rsidRPr="00457304" w:rsidRDefault="008638F4" w:rsidP="007A4FA9">
            <w:pPr>
              <w:jc w:val="both"/>
              <w:rPr>
                <w:rFonts w:cs="Arial"/>
                <w:lang w:val="tr-TR"/>
              </w:rPr>
            </w:pPr>
          </w:p>
          <w:p w:rsidR="008638F4" w:rsidRPr="00457304" w:rsidRDefault="008638F4" w:rsidP="007A4FA9">
            <w:pPr>
              <w:jc w:val="both"/>
              <w:rPr>
                <w:rFonts w:cs="Arial"/>
                <w:lang w:val="tr-TR"/>
              </w:rPr>
            </w:pPr>
          </w:p>
        </w:tc>
        <w:tc>
          <w:tcPr>
            <w:tcW w:w="8191" w:type="dxa"/>
          </w:tcPr>
          <w:p w:rsidR="008638F4" w:rsidRPr="00457304" w:rsidRDefault="008638F4" w:rsidP="007A4FA9">
            <w:pPr>
              <w:jc w:val="both"/>
              <w:rPr>
                <w:rFonts w:cs="Arial"/>
                <w:lang w:val="tr-TR"/>
              </w:rPr>
            </w:pPr>
          </w:p>
        </w:tc>
      </w:tr>
      <w:tr w:rsidR="008638F4" w:rsidRPr="00457304">
        <w:trPr>
          <w:cantSplit/>
          <w:trHeight w:val="26"/>
        </w:trPr>
        <w:tc>
          <w:tcPr>
            <w:tcW w:w="1788" w:type="dxa"/>
          </w:tcPr>
          <w:p w:rsidR="008638F4" w:rsidRPr="00457304" w:rsidRDefault="008638F4" w:rsidP="007A4FA9">
            <w:pPr>
              <w:jc w:val="both"/>
              <w:rPr>
                <w:rFonts w:cs="Arial"/>
                <w:lang w:val="tr-TR"/>
              </w:rPr>
            </w:pPr>
          </w:p>
          <w:p w:rsidR="008638F4" w:rsidRPr="00457304" w:rsidRDefault="008638F4" w:rsidP="007A4FA9">
            <w:pPr>
              <w:jc w:val="both"/>
              <w:rPr>
                <w:rFonts w:cs="Arial"/>
                <w:lang w:val="tr-TR"/>
              </w:rPr>
            </w:pPr>
          </w:p>
        </w:tc>
        <w:tc>
          <w:tcPr>
            <w:tcW w:w="8191" w:type="dxa"/>
          </w:tcPr>
          <w:p w:rsidR="008638F4" w:rsidRPr="00457304" w:rsidRDefault="008638F4" w:rsidP="007A4FA9">
            <w:pPr>
              <w:jc w:val="both"/>
              <w:rPr>
                <w:rFonts w:cs="Arial"/>
                <w:lang w:val="tr-TR"/>
              </w:rPr>
            </w:pPr>
          </w:p>
        </w:tc>
      </w:tr>
      <w:tr w:rsidR="008638F4" w:rsidRPr="00457304">
        <w:trPr>
          <w:cantSplit/>
          <w:trHeight w:val="26"/>
        </w:trPr>
        <w:tc>
          <w:tcPr>
            <w:tcW w:w="1788" w:type="dxa"/>
          </w:tcPr>
          <w:p w:rsidR="008638F4" w:rsidRPr="00457304" w:rsidRDefault="008638F4" w:rsidP="007A4FA9">
            <w:pPr>
              <w:jc w:val="both"/>
              <w:rPr>
                <w:rFonts w:cs="Arial"/>
                <w:lang w:val="tr-TR"/>
              </w:rPr>
            </w:pPr>
          </w:p>
          <w:p w:rsidR="008638F4" w:rsidRPr="00457304" w:rsidRDefault="008638F4" w:rsidP="007A4FA9">
            <w:pPr>
              <w:jc w:val="both"/>
              <w:rPr>
                <w:rFonts w:cs="Arial"/>
                <w:lang w:val="tr-TR"/>
              </w:rPr>
            </w:pPr>
          </w:p>
        </w:tc>
        <w:tc>
          <w:tcPr>
            <w:tcW w:w="8191" w:type="dxa"/>
          </w:tcPr>
          <w:p w:rsidR="008638F4" w:rsidRPr="00457304" w:rsidRDefault="008638F4" w:rsidP="007A4FA9">
            <w:pPr>
              <w:jc w:val="both"/>
              <w:rPr>
                <w:rFonts w:cs="Arial"/>
                <w:lang w:val="tr-TR"/>
              </w:rPr>
            </w:pPr>
          </w:p>
        </w:tc>
      </w:tr>
    </w:tbl>
    <w:p w:rsidR="008638F4" w:rsidRPr="00457304" w:rsidRDefault="008638F4" w:rsidP="007A4FA9">
      <w:pPr>
        <w:jc w:val="both"/>
        <w:rPr>
          <w:rFonts w:cs="Arial"/>
          <w:b/>
          <w:sz w:val="32"/>
          <w:lang w:val="tr-TR"/>
        </w:rPr>
      </w:pPr>
    </w:p>
    <w:p w:rsidR="008638F4" w:rsidRPr="00457304" w:rsidRDefault="008638F4"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230157" w:rsidRPr="00457304" w:rsidRDefault="00230157" w:rsidP="007A4FA9">
      <w:pPr>
        <w:jc w:val="both"/>
        <w:rPr>
          <w:rFonts w:cs="Arial"/>
          <w:b/>
          <w:sz w:val="32"/>
          <w:lang w:val="tr-TR"/>
        </w:rPr>
      </w:pPr>
    </w:p>
    <w:p w:rsidR="00BA54BA" w:rsidRPr="00457304" w:rsidRDefault="00BA54BA" w:rsidP="007A4FA9">
      <w:pPr>
        <w:jc w:val="both"/>
        <w:rPr>
          <w:rFonts w:cs="Arial"/>
          <w:b/>
          <w:sz w:val="32"/>
          <w:lang w:val="tr-TR"/>
        </w:rPr>
      </w:pPr>
    </w:p>
    <w:p w:rsidR="00BA54BA" w:rsidRPr="00457304" w:rsidRDefault="00BA54BA" w:rsidP="007A4FA9">
      <w:pPr>
        <w:jc w:val="both"/>
        <w:rPr>
          <w:rFonts w:cs="Arial"/>
          <w:b/>
          <w:sz w:val="32"/>
          <w:lang w:val="tr-TR"/>
        </w:rPr>
      </w:pPr>
    </w:p>
    <w:p w:rsidR="008638F4" w:rsidRPr="00457304" w:rsidRDefault="008638F4" w:rsidP="001E1276">
      <w:pPr>
        <w:pStyle w:val="Heading2"/>
        <w:spacing w:after="240"/>
        <w:ind w:left="0"/>
      </w:pPr>
      <w:bookmarkStart w:id="25" w:name="_Toc340480570"/>
      <w:r w:rsidRPr="00457304">
        <w:t>7.</w:t>
      </w:r>
      <w:r w:rsidRPr="00457304">
        <w:tab/>
        <w:t>VERİLMİŞ OLAN EĞİTİMİN DOĞRULANMASI</w:t>
      </w:r>
      <w:bookmarkEnd w:id="25"/>
    </w:p>
    <w:p w:rsidR="008638F4" w:rsidRPr="001E1276" w:rsidRDefault="008638F4" w:rsidP="001F143D">
      <w:pPr>
        <w:jc w:val="both"/>
        <w:rPr>
          <w:rFonts w:cs="Arial"/>
          <w:szCs w:val="22"/>
          <w:lang w:val="tr-TR"/>
        </w:rPr>
      </w:pPr>
      <w:r w:rsidRPr="001E1276">
        <w:rPr>
          <w:rFonts w:cs="Arial"/>
          <w:szCs w:val="22"/>
          <w:lang w:val="tr-TR"/>
        </w:rPr>
        <w:t xml:space="preserve">E.C.O. Tarafında </w:t>
      </w:r>
      <w:proofErr w:type="spellStart"/>
      <w:r w:rsidRPr="001E1276">
        <w:rPr>
          <w:rFonts w:cs="Arial"/>
          <w:szCs w:val="22"/>
          <w:lang w:val="tr-TR"/>
        </w:rPr>
        <w:t>Marpol</w:t>
      </w:r>
      <w:proofErr w:type="spellEnd"/>
      <w:r w:rsidRPr="001E1276">
        <w:rPr>
          <w:rFonts w:cs="Arial"/>
          <w:szCs w:val="22"/>
          <w:lang w:val="tr-TR"/>
        </w:rPr>
        <w:t xml:space="preserve"> 73/78 </w:t>
      </w:r>
      <w:r w:rsidR="002F6840">
        <w:rPr>
          <w:rFonts w:cs="Arial"/>
          <w:szCs w:val="22"/>
          <w:lang w:val="tr-TR"/>
        </w:rPr>
        <w:t>Ek</w:t>
      </w:r>
      <w:r w:rsidRPr="001E1276">
        <w:rPr>
          <w:rFonts w:cs="Arial"/>
          <w:szCs w:val="22"/>
          <w:lang w:val="tr-TR"/>
        </w:rPr>
        <w:t xml:space="preserve"> V’ in çöp yönetimi ile ilgili kurallarından haberdar edildiğimi kabul ederim. Aynı zamanda şirketin “ Çöp Yönetim </w:t>
      </w:r>
      <w:r w:rsidR="007D418B">
        <w:rPr>
          <w:rFonts w:cs="Arial"/>
          <w:szCs w:val="22"/>
          <w:lang w:val="tr-TR"/>
        </w:rPr>
        <w:t>Planın</w:t>
      </w:r>
      <w:r w:rsidR="00F5046B" w:rsidRPr="001E1276">
        <w:rPr>
          <w:rFonts w:cs="Arial"/>
          <w:szCs w:val="22"/>
          <w:lang w:val="tr-TR"/>
        </w:rPr>
        <w:t>dan”</w:t>
      </w:r>
      <w:r w:rsidRPr="001E1276">
        <w:rPr>
          <w:rFonts w:cs="Arial"/>
          <w:szCs w:val="22"/>
          <w:lang w:val="tr-TR"/>
        </w:rPr>
        <w:t xml:space="preserve"> ve gemide uygulanan benzer </w:t>
      </w:r>
      <w:proofErr w:type="gramStart"/>
      <w:r w:rsidRPr="001E1276">
        <w:rPr>
          <w:rFonts w:cs="Arial"/>
          <w:szCs w:val="22"/>
          <w:lang w:val="tr-TR"/>
        </w:rPr>
        <w:t>prosedürlerden</w:t>
      </w:r>
      <w:proofErr w:type="gramEnd"/>
      <w:r w:rsidRPr="001E1276">
        <w:rPr>
          <w:rFonts w:cs="Arial"/>
          <w:szCs w:val="22"/>
          <w:lang w:val="tr-TR"/>
        </w:rPr>
        <w:t xml:space="preserve"> haberdar olduğumu kabul ederim.</w:t>
      </w:r>
    </w:p>
    <w:p w:rsidR="008638F4" w:rsidRPr="00457304" w:rsidRDefault="008638F4" w:rsidP="007A4FA9">
      <w:pPr>
        <w:jc w:val="both"/>
        <w:rPr>
          <w:rFonts w:cs="Arial"/>
          <w:lang w:val="tr-TR"/>
        </w:rPr>
      </w:pPr>
      <w:r w:rsidRPr="00457304">
        <w:rPr>
          <w:rFonts w:cs="Arial"/>
          <w:lang w:val="tr-TR"/>
        </w:rPr>
        <w:tab/>
      </w:r>
    </w:p>
    <w:p w:rsidR="008638F4" w:rsidRPr="00457304" w:rsidRDefault="008638F4">
      <w:pPr>
        <w:jc w:val="center"/>
        <w:rPr>
          <w:rFonts w:cs="Arial"/>
          <w:b/>
          <w:sz w:val="28"/>
          <w:lang w:val="tr-TR"/>
        </w:rPr>
      </w:pPr>
      <w:r w:rsidRPr="00457304">
        <w:rPr>
          <w:rFonts w:cs="Arial"/>
          <w:b/>
          <w:sz w:val="28"/>
          <w:lang w:val="tr-TR"/>
        </w:rPr>
        <w:t>ÇÖP YÖNETİM PLANI İNTİBAK VE EĞİTİM KATILIM KAYDI</w:t>
      </w:r>
    </w:p>
    <w:p w:rsidR="008638F4" w:rsidRPr="00457304" w:rsidRDefault="008638F4">
      <w:pPr>
        <w:rPr>
          <w:rFonts w:cs="Arial"/>
          <w:lang w:val="tr-TR"/>
        </w:rPr>
      </w:pPr>
      <w:r w:rsidRPr="00457304">
        <w:rPr>
          <w:rFonts w:cs="Arial"/>
          <w:lang w:val="tr-TR"/>
        </w:rPr>
        <w:tab/>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4"/>
        <w:gridCol w:w="2373"/>
        <w:gridCol w:w="2374"/>
      </w:tblGrid>
      <w:tr w:rsidR="008638F4" w:rsidRPr="00457304">
        <w:trPr>
          <w:trHeight w:val="31"/>
        </w:trPr>
        <w:tc>
          <w:tcPr>
            <w:tcW w:w="2373" w:type="dxa"/>
            <w:vAlign w:val="bottom"/>
          </w:tcPr>
          <w:p w:rsidR="008638F4" w:rsidRPr="00457304" w:rsidRDefault="008638F4">
            <w:pPr>
              <w:rPr>
                <w:rFonts w:cs="Arial"/>
                <w:lang w:val="tr-TR"/>
              </w:rPr>
            </w:pPr>
          </w:p>
          <w:p w:rsidR="008638F4" w:rsidRPr="00457304" w:rsidRDefault="008638F4">
            <w:pPr>
              <w:rPr>
                <w:rFonts w:cs="Arial"/>
                <w:lang w:val="tr-TR"/>
              </w:rPr>
            </w:pPr>
            <w:r w:rsidRPr="00457304">
              <w:rPr>
                <w:rFonts w:cs="Arial"/>
                <w:lang w:val="tr-TR"/>
              </w:rPr>
              <w:t>TARİH</w:t>
            </w:r>
          </w:p>
        </w:tc>
        <w:tc>
          <w:tcPr>
            <w:tcW w:w="2374" w:type="dxa"/>
            <w:vAlign w:val="bottom"/>
          </w:tcPr>
          <w:p w:rsidR="008638F4" w:rsidRPr="00457304" w:rsidRDefault="008638F4">
            <w:pPr>
              <w:rPr>
                <w:rFonts w:cs="Arial"/>
                <w:lang w:val="tr-TR"/>
              </w:rPr>
            </w:pPr>
            <w:r w:rsidRPr="00457304">
              <w:rPr>
                <w:rFonts w:cs="Arial"/>
                <w:lang w:val="tr-TR"/>
              </w:rPr>
              <w:t>İSİM</w:t>
            </w:r>
          </w:p>
        </w:tc>
        <w:tc>
          <w:tcPr>
            <w:tcW w:w="2373" w:type="dxa"/>
            <w:vAlign w:val="bottom"/>
          </w:tcPr>
          <w:p w:rsidR="008638F4" w:rsidRPr="00457304" w:rsidRDefault="008638F4">
            <w:pPr>
              <w:rPr>
                <w:rFonts w:cs="Arial"/>
                <w:lang w:val="tr-TR"/>
              </w:rPr>
            </w:pPr>
            <w:r w:rsidRPr="00457304">
              <w:rPr>
                <w:rFonts w:cs="Arial"/>
                <w:lang w:val="tr-TR"/>
              </w:rPr>
              <w:t>GÖREV</w:t>
            </w:r>
          </w:p>
        </w:tc>
        <w:tc>
          <w:tcPr>
            <w:tcW w:w="2374" w:type="dxa"/>
            <w:vAlign w:val="bottom"/>
          </w:tcPr>
          <w:p w:rsidR="008638F4" w:rsidRPr="00457304" w:rsidRDefault="008638F4">
            <w:pPr>
              <w:rPr>
                <w:rFonts w:cs="Arial"/>
                <w:lang w:val="tr-TR"/>
              </w:rPr>
            </w:pPr>
            <w:r w:rsidRPr="00457304">
              <w:rPr>
                <w:rFonts w:cs="Arial"/>
                <w:lang w:val="tr-TR"/>
              </w:rPr>
              <w:t>İMZA</w:t>
            </w:r>
          </w:p>
        </w:tc>
      </w:tr>
      <w:tr w:rsidR="008638F4" w:rsidRPr="00457304">
        <w:trPr>
          <w:trHeight w:val="20"/>
        </w:trPr>
        <w:tc>
          <w:tcPr>
            <w:tcW w:w="2373" w:type="dxa"/>
          </w:tcPr>
          <w:p w:rsidR="008638F4" w:rsidRPr="00457304" w:rsidRDefault="008638F4">
            <w:pPr>
              <w:rPr>
                <w:rFonts w:cs="Arial"/>
                <w:lang w:val="tr-TR"/>
              </w:rPr>
            </w:pPr>
          </w:p>
          <w:p w:rsidR="008638F4" w:rsidRPr="00457304" w:rsidRDefault="008638F4">
            <w:pPr>
              <w:rPr>
                <w:rFonts w:cs="Arial"/>
                <w:lang w:val="tr-TR"/>
              </w:rPr>
            </w:pPr>
          </w:p>
        </w:tc>
        <w:tc>
          <w:tcPr>
            <w:tcW w:w="2374" w:type="dxa"/>
          </w:tcPr>
          <w:p w:rsidR="008638F4" w:rsidRPr="00457304" w:rsidRDefault="008638F4">
            <w:pPr>
              <w:rPr>
                <w:rFonts w:cs="Arial"/>
                <w:lang w:val="tr-TR"/>
              </w:rPr>
            </w:pPr>
          </w:p>
        </w:tc>
        <w:tc>
          <w:tcPr>
            <w:tcW w:w="2373" w:type="dxa"/>
          </w:tcPr>
          <w:p w:rsidR="008638F4" w:rsidRPr="00457304" w:rsidRDefault="008638F4">
            <w:pPr>
              <w:rPr>
                <w:rFonts w:cs="Arial"/>
                <w:lang w:val="tr-TR"/>
              </w:rPr>
            </w:pPr>
          </w:p>
        </w:tc>
        <w:tc>
          <w:tcPr>
            <w:tcW w:w="2374" w:type="dxa"/>
          </w:tcPr>
          <w:p w:rsidR="008638F4" w:rsidRPr="00457304" w:rsidRDefault="008638F4">
            <w:pPr>
              <w:rPr>
                <w:rFonts w:cs="Arial"/>
                <w:lang w:val="tr-TR"/>
              </w:rPr>
            </w:pPr>
          </w:p>
        </w:tc>
      </w:tr>
      <w:tr w:rsidR="008638F4" w:rsidRPr="00457304">
        <w:trPr>
          <w:trHeight w:val="20"/>
        </w:trPr>
        <w:tc>
          <w:tcPr>
            <w:tcW w:w="2373" w:type="dxa"/>
          </w:tcPr>
          <w:p w:rsidR="008638F4" w:rsidRPr="00457304" w:rsidRDefault="008638F4">
            <w:pPr>
              <w:rPr>
                <w:rFonts w:cs="Arial"/>
                <w:lang w:val="tr-TR"/>
              </w:rPr>
            </w:pPr>
          </w:p>
          <w:p w:rsidR="008638F4" w:rsidRPr="00457304" w:rsidRDefault="008638F4">
            <w:pPr>
              <w:rPr>
                <w:rFonts w:cs="Arial"/>
                <w:lang w:val="tr-TR"/>
              </w:rPr>
            </w:pPr>
          </w:p>
        </w:tc>
        <w:tc>
          <w:tcPr>
            <w:tcW w:w="2374" w:type="dxa"/>
          </w:tcPr>
          <w:p w:rsidR="008638F4" w:rsidRPr="00457304" w:rsidRDefault="008638F4">
            <w:pPr>
              <w:rPr>
                <w:rFonts w:cs="Arial"/>
                <w:lang w:val="tr-TR"/>
              </w:rPr>
            </w:pPr>
          </w:p>
        </w:tc>
        <w:tc>
          <w:tcPr>
            <w:tcW w:w="2373" w:type="dxa"/>
          </w:tcPr>
          <w:p w:rsidR="008638F4" w:rsidRPr="00457304" w:rsidRDefault="008638F4">
            <w:pPr>
              <w:rPr>
                <w:rFonts w:cs="Arial"/>
                <w:lang w:val="tr-TR"/>
              </w:rPr>
            </w:pPr>
          </w:p>
        </w:tc>
        <w:tc>
          <w:tcPr>
            <w:tcW w:w="2374" w:type="dxa"/>
          </w:tcPr>
          <w:p w:rsidR="008638F4" w:rsidRPr="00457304" w:rsidRDefault="008638F4">
            <w:pPr>
              <w:rPr>
                <w:rFonts w:cs="Arial"/>
                <w:lang w:val="tr-TR"/>
              </w:rPr>
            </w:pPr>
          </w:p>
        </w:tc>
      </w:tr>
    </w:tbl>
    <w:p w:rsidR="008638F4" w:rsidRPr="00457304" w:rsidRDefault="008638F4">
      <w:pPr>
        <w:rPr>
          <w:rFonts w:cs="Arial"/>
          <w:lang w:val="tr-TR"/>
        </w:rPr>
      </w:pPr>
    </w:p>
    <w:p w:rsidR="003509DC" w:rsidRPr="00457304" w:rsidRDefault="008638F4">
      <w:pPr>
        <w:rPr>
          <w:rFonts w:cs="Arial"/>
          <w:lang w:val="tr-TR"/>
        </w:rPr>
      </w:pPr>
      <w:r w:rsidRPr="00457304">
        <w:rPr>
          <w:rFonts w:cs="Arial"/>
          <w:lang w:val="tr-TR"/>
        </w:rPr>
        <w:tab/>
      </w:r>
      <w:r w:rsidRPr="00457304">
        <w:rPr>
          <w:rFonts w:cs="Arial"/>
          <w:lang w:val="tr-TR"/>
        </w:rPr>
        <w:tab/>
      </w:r>
    </w:p>
    <w:p w:rsidR="008638F4" w:rsidRPr="00457304" w:rsidRDefault="003509DC" w:rsidP="001E1276">
      <w:pPr>
        <w:pStyle w:val="Heading1"/>
      </w:pPr>
      <w:r w:rsidRPr="00457304">
        <w:br w:type="page"/>
      </w:r>
      <w:bookmarkStart w:id="26" w:name="_Toc340480571"/>
      <w:r w:rsidR="00A7625B" w:rsidRPr="00457304">
        <w:t>T</w:t>
      </w:r>
      <w:r w:rsidR="0027651D" w:rsidRPr="00457304">
        <w:t xml:space="preserve">ablo 1 - MARPOL </w:t>
      </w:r>
      <w:r w:rsidR="0027651D">
        <w:t>Ek</w:t>
      </w:r>
      <w:r w:rsidR="0027651D" w:rsidRPr="00457304">
        <w:t xml:space="preserve"> </w:t>
      </w:r>
      <w:r w:rsidR="0027651D">
        <w:t>V</w:t>
      </w:r>
      <w:r w:rsidR="0027651D" w:rsidRPr="00457304">
        <w:t xml:space="preserve"> kural 4, </w:t>
      </w:r>
      <w:proofErr w:type="gramStart"/>
      <w:r w:rsidR="0027651D" w:rsidRPr="00457304">
        <w:t xml:space="preserve">5 </w:t>
      </w:r>
      <w:r w:rsidR="0027651D">
        <w:t>,</w:t>
      </w:r>
      <w:r w:rsidR="0027651D" w:rsidRPr="00457304">
        <w:t xml:space="preserve"> 6</w:t>
      </w:r>
      <w:proofErr w:type="gramEnd"/>
      <w:r w:rsidR="0027651D">
        <w:t xml:space="preserve"> </w:t>
      </w:r>
      <w:r w:rsidR="0027651D" w:rsidRPr="004F537D">
        <w:t>ve 14’e ve Polar Kod ayrım II-A, kısım 5’e</w:t>
      </w:r>
      <w:r w:rsidR="0027651D" w:rsidRPr="00457304">
        <w:t xml:space="preserve"> göre denize çöp boşaltma kısıtlarının özeti</w:t>
      </w:r>
      <w:bookmarkEnd w:id="26"/>
    </w:p>
    <w:p w:rsidR="008638F4" w:rsidRPr="00457304" w:rsidRDefault="008638F4">
      <w:pPr>
        <w:rPr>
          <w:rFonts w:cs="Arial"/>
          <w:lang w:val="tr-TR"/>
        </w:rPr>
      </w:pPr>
    </w:p>
    <w:tbl>
      <w:tblPr>
        <w:tblW w:w="0" w:type="auto"/>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282"/>
        <w:gridCol w:w="1800"/>
        <w:gridCol w:w="2169"/>
        <w:gridCol w:w="2913"/>
      </w:tblGrid>
      <w:tr w:rsidR="008E7448" w:rsidRPr="00457304" w:rsidTr="00125FBC">
        <w:trPr>
          <w:trHeight w:val="1295"/>
        </w:trPr>
        <w:tc>
          <w:tcPr>
            <w:tcW w:w="3282" w:type="dxa"/>
            <w:vMerge w:val="restart"/>
          </w:tcPr>
          <w:p w:rsidR="008E7448" w:rsidRPr="00457304" w:rsidRDefault="008E7448" w:rsidP="00ED3ED9">
            <w:pPr>
              <w:jc w:val="center"/>
              <w:rPr>
                <w:rFonts w:cs="Arial"/>
                <w:b/>
                <w:lang w:val="tr-TR"/>
              </w:rPr>
            </w:pPr>
          </w:p>
          <w:p w:rsidR="008E7448" w:rsidRPr="00457304" w:rsidRDefault="008E7448" w:rsidP="00ED3ED9">
            <w:pPr>
              <w:jc w:val="center"/>
              <w:rPr>
                <w:rFonts w:cs="Arial"/>
                <w:b/>
                <w:lang w:val="tr-TR"/>
              </w:rPr>
            </w:pPr>
            <w:r w:rsidRPr="00457304">
              <w:rPr>
                <w:rFonts w:cs="Arial"/>
                <w:b/>
                <w:lang w:val="tr-TR"/>
              </w:rPr>
              <w:t>ÇÖP TÜRÜ</w:t>
            </w:r>
          </w:p>
          <w:p w:rsidR="008E7448" w:rsidRPr="00457304" w:rsidRDefault="008E7448" w:rsidP="00ED3ED9">
            <w:pPr>
              <w:rPr>
                <w:rFonts w:cs="Arial"/>
                <w:b/>
                <w:lang w:val="tr-TR"/>
              </w:rPr>
            </w:pPr>
          </w:p>
        </w:tc>
        <w:tc>
          <w:tcPr>
            <w:tcW w:w="3969" w:type="dxa"/>
            <w:gridSpan w:val="2"/>
            <w:vAlign w:val="center"/>
          </w:tcPr>
          <w:p w:rsidR="008E7448" w:rsidRPr="00457304" w:rsidRDefault="008E7448" w:rsidP="00ED3ED9">
            <w:pPr>
              <w:jc w:val="center"/>
              <w:rPr>
                <w:rFonts w:cs="Arial"/>
                <w:b/>
                <w:lang w:val="tr-TR"/>
              </w:rPr>
            </w:pPr>
            <w:r w:rsidRPr="00457304">
              <w:rPr>
                <w:rFonts w:cs="Arial"/>
                <w:b/>
                <w:lang w:val="tr-TR"/>
              </w:rPr>
              <w:t>PLATFORMLAR HARİÇ BÜTÜN GEMİLER</w:t>
            </w:r>
          </w:p>
        </w:tc>
        <w:tc>
          <w:tcPr>
            <w:tcW w:w="2913" w:type="dxa"/>
            <w:vMerge w:val="restart"/>
            <w:vAlign w:val="center"/>
          </w:tcPr>
          <w:p w:rsidR="008E7448" w:rsidRPr="00457304" w:rsidRDefault="008E7448" w:rsidP="00BE7FF6">
            <w:pPr>
              <w:jc w:val="center"/>
              <w:rPr>
                <w:rFonts w:cs="Arial"/>
                <w:b/>
                <w:lang w:val="tr-TR"/>
              </w:rPr>
            </w:pPr>
            <w:r w:rsidRPr="00457304">
              <w:rPr>
                <w:rFonts w:cs="Arial"/>
                <w:b/>
                <w:lang w:val="tr-TR"/>
              </w:rPr>
              <w:t xml:space="preserve">EN YAKIN </w:t>
            </w:r>
            <w:r w:rsidR="00BE7FF6" w:rsidRPr="00457304">
              <w:rPr>
                <w:rFonts w:cs="Arial"/>
                <w:b/>
                <w:lang w:val="tr-TR"/>
              </w:rPr>
              <w:t xml:space="preserve">KURAL 5 </w:t>
            </w:r>
            <w:r w:rsidRPr="00457304">
              <w:rPr>
                <w:rFonts w:cs="Arial"/>
                <w:b/>
                <w:lang w:val="tr-TR"/>
              </w:rPr>
              <w:t>KARADAN 12 NM UZAKTALİ AÇIK DENİZ PLATFO</w:t>
            </w:r>
            <w:r w:rsidR="002F6840">
              <w:rPr>
                <w:rFonts w:cs="Arial"/>
                <w:b/>
                <w:lang w:val="tr-TR"/>
              </w:rPr>
              <w:t>RMLARI</w:t>
            </w:r>
            <w:r w:rsidRPr="00457304">
              <w:rPr>
                <w:rFonts w:cs="Arial"/>
                <w:b/>
                <w:lang w:val="tr-TR"/>
              </w:rPr>
              <w:t xml:space="preserve"> VE PLATFORMLARIN 500 METRE YAKININDAKİ YA DA İÇİNDEKİ GEMİLER</w:t>
            </w:r>
          </w:p>
        </w:tc>
      </w:tr>
      <w:tr w:rsidR="008E7448" w:rsidRPr="00457304" w:rsidTr="00125FBC">
        <w:trPr>
          <w:trHeight w:val="1294"/>
        </w:trPr>
        <w:tc>
          <w:tcPr>
            <w:tcW w:w="3282" w:type="dxa"/>
            <w:vMerge/>
          </w:tcPr>
          <w:p w:rsidR="008E7448" w:rsidRPr="00457304" w:rsidRDefault="008E7448" w:rsidP="00ED3ED9">
            <w:pPr>
              <w:jc w:val="center"/>
              <w:rPr>
                <w:rFonts w:cs="Arial"/>
                <w:b/>
                <w:lang w:val="tr-TR"/>
              </w:rPr>
            </w:pPr>
          </w:p>
        </w:tc>
        <w:tc>
          <w:tcPr>
            <w:tcW w:w="1800" w:type="dxa"/>
            <w:vAlign w:val="center"/>
          </w:tcPr>
          <w:p w:rsidR="008E7448" w:rsidRPr="00457304" w:rsidRDefault="008E7448" w:rsidP="00ED3ED9">
            <w:pPr>
              <w:jc w:val="center"/>
              <w:rPr>
                <w:rFonts w:cs="Arial"/>
                <w:b/>
                <w:lang w:val="tr-TR"/>
              </w:rPr>
            </w:pPr>
            <w:r w:rsidRPr="00457304">
              <w:rPr>
                <w:rFonts w:cs="Arial"/>
                <w:b/>
                <w:lang w:val="tr-TR"/>
              </w:rPr>
              <w:t>KURAL 4 ÖZEL ALANLAR DIŞINDA (en yakın karadan uzaklık)</w:t>
            </w:r>
          </w:p>
        </w:tc>
        <w:tc>
          <w:tcPr>
            <w:tcW w:w="2169" w:type="dxa"/>
            <w:vAlign w:val="center"/>
          </w:tcPr>
          <w:p w:rsidR="008E7448" w:rsidRPr="00457304" w:rsidRDefault="008E7448" w:rsidP="00ED3ED9">
            <w:pPr>
              <w:jc w:val="center"/>
              <w:rPr>
                <w:rFonts w:cs="Arial"/>
                <w:b/>
                <w:lang w:val="tr-TR"/>
              </w:rPr>
            </w:pPr>
            <w:r w:rsidRPr="00457304">
              <w:rPr>
                <w:rFonts w:cs="Arial"/>
                <w:b/>
                <w:lang w:val="tr-TR"/>
              </w:rPr>
              <w:t>KURAL 6 ÖZEL ALANLAR İÇİNDE (en yakın karadan ya da buzuldan mesafe)</w:t>
            </w:r>
          </w:p>
        </w:tc>
        <w:tc>
          <w:tcPr>
            <w:tcW w:w="2913" w:type="dxa"/>
            <w:vMerge/>
            <w:vAlign w:val="center"/>
          </w:tcPr>
          <w:p w:rsidR="008E7448" w:rsidRPr="00457304" w:rsidDel="00A7625B" w:rsidRDefault="008E7448" w:rsidP="00ED3ED9">
            <w:pPr>
              <w:jc w:val="center"/>
              <w:rPr>
                <w:rFonts w:cs="Arial"/>
                <w:b/>
                <w:lang w:val="tr-TR"/>
              </w:rPr>
            </w:pPr>
          </w:p>
        </w:tc>
      </w:tr>
      <w:tr w:rsidR="008E7448" w:rsidRPr="00457304" w:rsidTr="00125FBC">
        <w:trPr>
          <w:trHeight w:val="1017"/>
        </w:trPr>
        <w:tc>
          <w:tcPr>
            <w:tcW w:w="3282" w:type="dxa"/>
            <w:shd w:val="clear" w:color="auto" w:fill="auto"/>
            <w:vAlign w:val="center"/>
          </w:tcPr>
          <w:p w:rsidR="008E7448" w:rsidRPr="00457304" w:rsidRDefault="00123C26" w:rsidP="00123C26">
            <w:pPr>
              <w:rPr>
                <w:rFonts w:cs="Arial"/>
                <w:b/>
                <w:lang w:val="tr-TR"/>
              </w:rPr>
            </w:pPr>
            <w:r w:rsidRPr="00457304">
              <w:rPr>
                <w:rFonts w:cs="Arial"/>
                <w:b/>
                <w:lang w:val="tr-TR"/>
              </w:rPr>
              <w:t>PARÇALANMIŞ YA DA ÖĞÜTÜLMÜŞ YEMEK ATIĞI</w:t>
            </w:r>
          </w:p>
        </w:tc>
        <w:tc>
          <w:tcPr>
            <w:tcW w:w="1800" w:type="dxa"/>
            <w:shd w:val="clear" w:color="auto" w:fill="auto"/>
            <w:vAlign w:val="center"/>
          </w:tcPr>
          <w:p w:rsidR="008E7448" w:rsidRPr="00457304" w:rsidRDefault="00123C26" w:rsidP="008B4FBE">
            <w:pPr>
              <w:jc w:val="center"/>
              <w:rPr>
                <w:rFonts w:cs="Arial"/>
                <w:lang w:val="tr-TR"/>
              </w:rPr>
            </w:pPr>
            <w:r w:rsidRPr="00457304">
              <w:rPr>
                <w:rFonts w:cs="Arial"/>
                <w:lang w:val="tr-TR"/>
              </w:rPr>
              <w:t xml:space="preserve">&gt; 3 </w:t>
            </w:r>
            <w:proofErr w:type="spellStart"/>
            <w:r w:rsidRPr="00457304">
              <w:rPr>
                <w:rFonts w:cs="Arial"/>
                <w:lang w:val="tr-TR"/>
              </w:rPr>
              <w:t>nm</w:t>
            </w:r>
            <w:proofErr w:type="spellEnd"/>
            <w:r w:rsidRPr="00457304">
              <w:rPr>
                <w:rFonts w:cs="Arial"/>
                <w:lang w:val="tr-TR"/>
              </w:rPr>
              <w:t xml:space="preserve"> yolda ve mümkün olduğunca uzakta</w:t>
            </w:r>
          </w:p>
        </w:tc>
        <w:tc>
          <w:tcPr>
            <w:tcW w:w="2169" w:type="dxa"/>
            <w:shd w:val="clear" w:color="auto" w:fill="auto"/>
            <w:vAlign w:val="center"/>
          </w:tcPr>
          <w:p w:rsidR="008E7448" w:rsidRPr="00457304" w:rsidRDefault="00123C26" w:rsidP="008B4FBE">
            <w:pPr>
              <w:jc w:val="center"/>
              <w:rPr>
                <w:rFonts w:cs="Arial"/>
                <w:lang w:val="tr-TR"/>
              </w:rPr>
            </w:pPr>
            <w:r w:rsidRPr="00457304">
              <w:rPr>
                <w:rFonts w:cs="Arial"/>
                <w:lang w:val="tr-TR"/>
              </w:rPr>
              <w:t xml:space="preserve">&gt;12 </w:t>
            </w:r>
            <w:proofErr w:type="spellStart"/>
            <w:r w:rsidRPr="00457304">
              <w:rPr>
                <w:rFonts w:cs="Arial"/>
                <w:lang w:val="tr-TR"/>
              </w:rPr>
              <w:t>nm</w:t>
            </w:r>
            <w:proofErr w:type="spellEnd"/>
            <w:r w:rsidRPr="00457304">
              <w:rPr>
                <w:rFonts w:cs="Arial"/>
                <w:lang w:val="tr-TR"/>
              </w:rPr>
              <w:t xml:space="preserve"> yolda ve mümkün olduğunca uzakta</w:t>
            </w:r>
          </w:p>
        </w:tc>
        <w:tc>
          <w:tcPr>
            <w:tcW w:w="2913" w:type="dxa"/>
            <w:shd w:val="clear" w:color="auto" w:fill="auto"/>
            <w:vAlign w:val="center"/>
          </w:tcPr>
          <w:p w:rsidR="008E7448" w:rsidRPr="00457304" w:rsidRDefault="00123C26" w:rsidP="008B4FBE">
            <w:pPr>
              <w:jc w:val="center"/>
              <w:rPr>
                <w:rFonts w:cs="Arial"/>
                <w:lang w:val="tr-TR"/>
              </w:rPr>
            </w:pPr>
            <w:r w:rsidRPr="00457304">
              <w:rPr>
                <w:rFonts w:cs="Arial"/>
                <w:lang w:val="tr-TR"/>
              </w:rPr>
              <w:t>Deşarja müsaade edilir</w:t>
            </w:r>
          </w:p>
        </w:tc>
      </w:tr>
      <w:tr w:rsidR="008E7448" w:rsidRPr="00457304" w:rsidTr="00125FBC">
        <w:trPr>
          <w:trHeight w:val="1017"/>
        </w:trPr>
        <w:tc>
          <w:tcPr>
            <w:tcW w:w="3282" w:type="dxa"/>
            <w:vAlign w:val="center"/>
          </w:tcPr>
          <w:p w:rsidR="008E7448" w:rsidRPr="00457304" w:rsidRDefault="00123C26" w:rsidP="008B4FBE">
            <w:pPr>
              <w:rPr>
                <w:rFonts w:cs="Arial"/>
                <w:b/>
                <w:lang w:val="tr-TR"/>
              </w:rPr>
            </w:pPr>
            <w:r w:rsidRPr="00457304">
              <w:rPr>
                <w:rFonts w:cs="Arial"/>
                <w:b/>
                <w:lang w:val="tr-TR"/>
              </w:rPr>
              <w:t>PRAÇALANMAMIŞ YA DA ÖĞÜTÜLMEMİŞ YEMEK ATIĞI</w:t>
            </w:r>
          </w:p>
        </w:tc>
        <w:tc>
          <w:tcPr>
            <w:tcW w:w="1800" w:type="dxa"/>
            <w:vAlign w:val="center"/>
          </w:tcPr>
          <w:p w:rsidR="008E7448" w:rsidRPr="00457304" w:rsidRDefault="00123C26" w:rsidP="008B4FBE">
            <w:pPr>
              <w:jc w:val="center"/>
              <w:rPr>
                <w:rFonts w:cs="Arial"/>
                <w:lang w:val="tr-TR"/>
              </w:rPr>
            </w:pPr>
            <w:r w:rsidRPr="00457304">
              <w:rPr>
                <w:rFonts w:cs="Arial"/>
                <w:lang w:val="tr-TR"/>
              </w:rPr>
              <w:t xml:space="preserve">&gt;12 </w:t>
            </w:r>
            <w:proofErr w:type="spellStart"/>
            <w:r w:rsidRPr="00457304">
              <w:rPr>
                <w:rFonts w:cs="Arial"/>
                <w:lang w:val="tr-TR"/>
              </w:rPr>
              <w:t>nm</w:t>
            </w:r>
            <w:proofErr w:type="spellEnd"/>
            <w:r w:rsidRPr="00457304">
              <w:rPr>
                <w:rFonts w:cs="Arial"/>
                <w:lang w:val="tr-TR"/>
              </w:rPr>
              <w:t xml:space="preserve"> yolda ve mümkün olduğunca uzakta</w:t>
            </w:r>
          </w:p>
        </w:tc>
        <w:tc>
          <w:tcPr>
            <w:tcW w:w="2169" w:type="dxa"/>
            <w:vAlign w:val="center"/>
          </w:tcPr>
          <w:p w:rsidR="008E7448" w:rsidRPr="00457304" w:rsidRDefault="00123C26" w:rsidP="008B4FBE">
            <w:pPr>
              <w:jc w:val="center"/>
              <w:rPr>
                <w:rFonts w:cs="Arial"/>
                <w:lang w:val="tr-TR"/>
              </w:rPr>
            </w:pPr>
            <w:r w:rsidRPr="00457304">
              <w:rPr>
                <w:rFonts w:cs="Arial"/>
                <w:lang w:val="tr-TR"/>
              </w:rPr>
              <w:t>Deşarja müsaade edilmez</w:t>
            </w:r>
          </w:p>
        </w:tc>
        <w:tc>
          <w:tcPr>
            <w:tcW w:w="2913" w:type="dxa"/>
            <w:vAlign w:val="center"/>
          </w:tcPr>
          <w:p w:rsidR="008E7448" w:rsidRPr="00457304" w:rsidRDefault="00123C26" w:rsidP="008B4FBE">
            <w:pPr>
              <w:jc w:val="center"/>
              <w:rPr>
                <w:rFonts w:cs="Arial"/>
                <w:lang w:val="tr-TR"/>
              </w:rPr>
            </w:pPr>
            <w:r w:rsidRPr="00457304">
              <w:rPr>
                <w:rFonts w:cs="Arial"/>
                <w:lang w:val="tr-TR"/>
              </w:rPr>
              <w:t>Deşarja müsaade edilmez</w:t>
            </w:r>
          </w:p>
        </w:tc>
      </w:tr>
      <w:tr w:rsidR="008E7448" w:rsidRPr="00457304" w:rsidTr="00125FBC">
        <w:trPr>
          <w:trHeight w:val="1018"/>
        </w:trPr>
        <w:tc>
          <w:tcPr>
            <w:tcW w:w="3282" w:type="dxa"/>
            <w:shd w:val="clear" w:color="auto" w:fill="auto"/>
            <w:vAlign w:val="center"/>
          </w:tcPr>
          <w:p w:rsidR="008E7448" w:rsidRPr="00457304" w:rsidRDefault="00123C26" w:rsidP="008B4FBE">
            <w:pPr>
              <w:rPr>
                <w:rFonts w:cs="Arial"/>
                <w:b/>
                <w:lang w:val="tr-TR"/>
              </w:rPr>
            </w:pPr>
            <w:r w:rsidRPr="00457304">
              <w:rPr>
                <w:rFonts w:cs="Arial"/>
                <w:b/>
                <w:lang w:val="tr-TR"/>
              </w:rPr>
              <w:t>YIKAMA SUYUNU İÇERMEYEN YÜK</w:t>
            </w:r>
            <w:r w:rsidR="008E7448" w:rsidRPr="00457304">
              <w:rPr>
                <w:rFonts w:cs="Arial"/>
                <w:b/>
                <w:lang w:val="tr-TR"/>
              </w:rPr>
              <w:t xml:space="preserve"> ATIKLARI</w:t>
            </w:r>
            <w:r w:rsidRPr="00457304">
              <w:rPr>
                <w:rFonts w:cs="Arial"/>
                <w:b/>
                <w:vertAlign w:val="superscript"/>
                <w:lang w:val="tr-TR"/>
              </w:rPr>
              <w:t>5, 6</w:t>
            </w:r>
            <w:r w:rsidRPr="00457304">
              <w:rPr>
                <w:rFonts w:cs="Arial"/>
                <w:b/>
                <w:lang w:val="tr-TR"/>
              </w:rPr>
              <w:t xml:space="preserve"> </w:t>
            </w:r>
          </w:p>
        </w:tc>
        <w:tc>
          <w:tcPr>
            <w:tcW w:w="1800" w:type="dxa"/>
            <w:shd w:val="clear" w:color="auto" w:fill="auto"/>
            <w:vAlign w:val="center"/>
          </w:tcPr>
          <w:p w:rsidR="008E7448" w:rsidRPr="00457304" w:rsidRDefault="00123C26" w:rsidP="008B4FBE">
            <w:pPr>
              <w:jc w:val="center"/>
              <w:rPr>
                <w:rFonts w:cs="Arial"/>
                <w:lang w:val="tr-TR"/>
              </w:rPr>
            </w:pPr>
            <w:r w:rsidRPr="00457304">
              <w:rPr>
                <w:rFonts w:cs="Arial"/>
                <w:lang w:val="tr-TR"/>
              </w:rPr>
              <w:t xml:space="preserve">&gt;12 </w:t>
            </w:r>
            <w:proofErr w:type="spellStart"/>
            <w:r w:rsidRPr="00457304">
              <w:rPr>
                <w:rFonts w:cs="Arial"/>
                <w:lang w:val="tr-TR"/>
              </w:rPr>
              <w:t>nm</w:t>
            </w:r>
            <w:proofErr w:type="spellEnd"/>
            <w:r w:rsidRPr="00457304">
              <w:rPr>
                <w:rFonts w:cs="Arial"/>
                <w:lang w:val="tr-TR"/>
              </w:rPr>
              <w:t xml:space="preserve"> yolda ve mümkün olduğunca uzakta</w:t>
            </w:r>
          </w:p>
        </w:tc>
        <w:tc>
          <w:tcPr>
            <w:tcW w:w="2169" w:type="dxa"/>
            <w:shd w:val="clear" w:color="auto" w:fill="auto"/>
            <w:vAlign w:val="center"/>
          </w:tcPr>
          <w:p w:rsidR="008E7448" w:rsidRPr="00457304" w:rsidRDefault="00123C26" w:rsidP="008B4FBE">
            <w:pPr>
              <w:jc w:val="center"/>
              <w:rPr>
                <w:rFonts w:cs="Arial"/>
                <w:lang w:val="tr-TR"/>
              </w:rPr>
            </w:pPr>
            <w:r w:rsidRPr="00457304">
              <w:rPr>
                <w:rFonts w:cs="Arial"/>
                <w:lang w:val="tr-TR"/>
              </w:rPr>
              <w:t>Deşarja müsaade edilmez</w:t>
            </w:r>
          </w:p>
        </w:tc>
        <w:tc>
          <w:tcPr>
            <w:tcW w:w="2913" w:type="dxa"/>
            <w:shd w:val="clear" w:color="auto" w:fill="auto"/>
            <w:vAlign w:val="center"/>
          </w:tcPr>
          <w:p w:rsidR="008E7448" w:rsidRPr="00457304" w:rsidRDefault="00123C26" w:rsidP="008B4FBE">
            <w:pPr>
              <w:jc w:val="center"/>
              <w:rPr>
                <w:rFonts w:cs="Arial"/>
                <w:lang w:val="tr-TR"/>
              </w:rPr>
            </w:pPr>
            <w:r w:rsidRPr="00457304">
              <w:rPr>
                <w:rFonts w:cs="Arial"/>
                <w:lang w:val="tr-TR"/>
              </w:rPr>
              <w:t>Deşarja müsaade edilmez</w:t>
            </w:r>
          </w:p>
        </w:tc>
      </w:tr>
      <w:tr w:rsidR="008E7448" w:rsidRPr="00457304" w:rsidTr="00125FBC">
        <w:trPr>
          <w:trHeight w:val="1017"/>
        </w:trPr>
        <w:tc>
          <w:tcPr>
            <w:tcW w:w="3282" w:type="dxa"/>
            <w:vAlign w:val="center"/>
          </w:tcPr>
          <w:p w:rsidR="008E7448" w:rsidRPr="00457304" w:rsidRDefault="00DE2003" w:rsidP="008B4FBE">
            <w:pPr>
              <w:rPr>
                <w:rFonts w:cs="Arial"/>
                <w:b/>
                <w:vertAlign w:val="superscript"/>
                <w:lang w:val="tr-TR"/>
              </w:rPr>
            </w:pPr>
            <w:r w:rsidRPr="00457304">
              <w:rPr>
                <w:rFonts w:cs="Arial"/>
                <w:b/>
                <w:lang w:val="tr-TR"/>
              </w:rPr>
              <w:t>YIKAMA SUYUYLA YÜK ATIKLARI</w:t>
            </w:r>
            <w:r w:rsidRPr="00457304">
              <w:rPr>
                <w:rFonts w:cs="Arial"/>
                <w:b/>
                <w:vertAlign w:val="superscript"/>
                <w:lang w:val="tr-TR"/>
              </w:rPr>
              <w:t>5, 6</w:t>
            </w:r>
          </w:p>
        </w:tc>
        <w:tc>
          <w:tcPr>
            <w:tcW w:w="1800" w:type="dxa"/>
            <w:vAlign w:val="center"/>
          </w:tcPr>
          <w:p w:rsidR="008E7448" w:rsidRPr="00457304" w:rsidRDefault="00DE2003" w:rsidP="005874AE">
            <w:pPr>
              <w:jc w:val="center"/>
              <w:rPr>
                <w:rFonts w:cs="Arial"/>
                <w:lang w:val="tr-TR"/>
              </w:rPr>
            </w:pPr>
            <w:r w:rsidRPr="00457304">
              <w:rPr>
                <w:rFonts w:cs="Arial"/>
                <w:lang w:val="tr-TR"/>
              </w:rPr>
              <w:t>Deşarja müsaade edilir</w:t>
            </w:r>
          </w:p>
        </w:tc>
        <w:tc>
          <w:tcPr>
            <w:tcW w:w="2169" w:type="dxa"/>
            <w:vAlign w:val="center"/>
          </w:tcPr>
          <w:p w:rsidR="008E7448" w:rsidRPr="004F537D" w:rsidRDefault="00DE2003" w:rsidP="00DE2003">
            <w:pPr>
              <w:jc w:val="center"/>
              <w:rPr>
                <w:rFonts w:cs="Arial"/>
                <w:lang w:val="tr-TR"/>
              </w:rPr>
            </w:pPr>
            <w:r w:rsidRPr="004F537D">
              <w:rPr>
                <w:rFonts w:cs="Arial"/>
                <w:lang w:val="tr-TR"/>
              </w:rPr>
              <w:t xml:space="preserve">&gt;12 </w:t>
            </w:r>
            <w:proofErr w:type="spellStart"/>
            <w:r w:rsidRPr="004F537D">
              <w:rPr>
                <w:rFonts w:cs="Arial"/>
                <w:lang w:val="tr-TR"/>
              </w:rPr>
              <w:t>nm</w:t>
            </w:r>
            <w:proofErr w:type="spellEnd"/>
            <w:r w:rsidRPr="004F537D">
              <w:rPr>
                <w:rFonts w:cs="Arial"/>
                <w:lang w:val="tr-TR"/>
              </w:rPr>
              <w:t xml:space="preserve"> yolda ve mümkün olduğunca uzakta (kural 6.1.2’deki</w:t>
            </w:r>
            <w:r w:rsidR="00125FBC" w:rsidRPr="004F537D">
              <w:rPr>
                <w:rFonts w:cs="Arial"/>
                <w:lang w:val="tr-TR"/>
              </w:rPr>
              <w:t xml:space="preserve"> ve Polar Kod, Ayrım II-A, madde 5.2.1.5’deki</w:t>
            </w:r>
            <w:r w:rsidRPr="004F537D">
              <w:rPr>
                <w:rFonts w:cs="Arial"/>
                <w:lang w:val="tr-TR"/>
              </w:rPr>
              <w:t xml:space="preserve"> koşullara tabi)</w:t>
            </w:r>
          </w:p>
        </w:tc>
        <w:tc>
          <w:tcPr>
            <w:tcW w:w="2913" w:type="dxa"/>
            <w:vAlign w:val="center"/>
          </w:tcPr>
          <w:p w:rsidR="008E7448" w:rsidRPr="00457304" w:rsidRDefault="00DE2003" w:rsidP="008B4FBE">
            <w:pPr>
              <w:jc w:val="center"/>
              <w:rPr>
                <w:rFonts w:cs="Arial"/>
                <w:lang w:val="tr-TR"/>
              </w:rPr>
            </w:pPr>
            <w:r w:rsidRPr="00457304">
              <w:rPr>
                <w:rFonts w:cs="Arial"/>
                <w:lang w:val="tr-TR"/>
              </w:rPr>
              <w:t>Deşarja müsaade edilmez</w:t>
            </w:r>
          </w:p>
        </w:tc>
      </w:tr>
      <w:tr w:rsidR="008E7448" w:rsidRPr="00457304" w:rsidTr="00125FBC">
        <w:trPr>
          <w:trHeight w:val="1017"/>
        </w:trPr>
        <w:tc>
          <w:tcPr>
            <w:tcW w:w="3282" w:type="dxa"/>
            <w:vAlign w:val="center"/>
          </w:tcPr>
          <w:p w:rsidR="008E7448" w:rsidRPr="00457304" w:rsidRDefault="00DE2003" w:rsidP="008B4FBE">
            <w:pPr>
              <w:rPr>
                <w:rFonts w:cs="Arial"/>
                <w:b/>
                <w:lang w:val="tr-TR"/>
              </w:rPr>
            </w:pPr>
            <w:r w:rsidRPr="00457304">
              <w:rPr>
                <w:rFonts w:cs="Arial"/>
                <w:b/>
                <w:lang w:val="tr-TR"/>
              </w:rPr>
              <w:t xml:space="preserve">AMBAR YIKAMA SUYUNDAKİ TEMİZLİK MALZEMELERİ VE KATKI MADDELERİ </w:t>
            </w:r>
          </w:p>
        </w:tc>
        <w:tc>
          <w:tcPr>
            <w:tcW w:w="1800" w:type="dxa"/>
            <w:vAlign w:val="center"/>
          </w:tcPr>
          <w:p w:rsidR="008E7448" w:rsidRPr="00457304" w:rsidRDefault="00C47A1E" w:rsidP="008B4FBE">
            <w:pPr>
              <w:jc w:val="center"/>
              <w:rPr>
                <w:rFonts w:cs="Arial"/>
                <w:lang w:val="tr-TR"/>
              </w:rPr>
            </w:pPr>
            <w:r w:rsidRPr="00457304">
              <w:rPr>
                <w:rFonts w:cs="Arial"/>
                <w:lang w:val="tr-TR"/>
              </w:rPr>
              <w:t>Deşarja müsaade edilir</w:t>
            </w:r>
          </w:p>
        </w:tc>
        <w:tc>
          <w:tcPr>
            <w:tcW w:w="2169" w:type="dxa"/>
            <w:vAlign w:val="center"/>
          </w:tcPr>
          <w:p w:rsidR="008E7448" w:rsidRPr="004F537D" w:rsidRDefault="00C47A1E" w:rsidP="008B4FBE">
            <w:pPr>
              <w:jc w:val="center"/>
              <w:rPr>
                <w:rFonts w:cs="Arial"/>
                <w:lang w:val="tr-TR"/>
              </w:rPr>
            </w:pPr>
            <w:r w:rsidRPr="004F537D">
              <w:rPr>
                <w:rFonts w:cs="Arial"/>
                <w:lang w:val="tr-TR"/>
              </w:rPr>
              <w:t xml:space="preserve">&gt;12 </w:t>
            </w:r>
            <w:proofErr w:type="spellStart"/>
            <w:r w:rsidRPr="004F537D">
              <w:rPr>
                <w:rFonts w:cs="Arial"/>
                <w:lang w:val="tr-TR"/>
              </w:rPr>
              <w:t>nm</w:t>
            </w:r>
            <w:proofErr w:type="spellEnd"/>
            <w:r w:rsidRPr="004F537D">
              <w:rPr>
                <w:rFonts w:cs="Arial"/>
                <w:lang w:val="tr-TR"/>
              </w:rPr>
              <w:t xml:space="preserve"> yolda ve mümkün olduğunca uzakta (kural 6.1.2’deki </w:t>
            </w:r>
            <w:r w:rsidR="00125FBC" w:rsidRPr="004F537D">
              <w:rPr>
                <w:rFonts w:cs="Arial"/>
                <w:lang w:val="tr-TR"/>
              </w:rPr>
              <w:t xml:space="preserve">ve Polar Kod, Ayrım II-A, madde 5.2.1.5’deki </w:t>
            </w:r>
            <w:r w:rsidRPr="004F537D">
              <w:rPr>
                <w:rFonts w:cs="Arial"/>
                <w:lang w:val="tr-TR"/>
              </w:rPr>
              <w:t>koşullara tabi)</w:t>
            </w:r>
          </w:p>
        </w:tc>
        <w:tc>
          <w:tcPr>
            <w:tcW w:w="2913" w:type="dxa"/>
            <w:vAlign w:val="center"/>
          </w:tcPr>
          <w:p w:rsidR="008E7448" w:rsidRPr="00457304" w:rsidRDefault="00C47A1E" w:rsidP="008B4FBE">
            <w:pPr>
              <w:jc w:val="center"/>
              <w:rPr>
                <w:rFonts w:cs="Arial"/>
                <w:lang w:val="tr-TR"/>
              </w:rPr>
            </w:pPr>
            <w:r w:rsidRPr="00457304">
              <w:rPr>
                <w:rFonts w:cs="Arial"/>
                <w:lang w:val="tr-TR"/>
              </w:rPr>
              <w:t>Deşarja müsaade edilmez</w:t>
            </w:r>
          </w:p>
        </w:tc>
      </w:tr>
      <w:tr w:rsidR="008E7448" w:rsidRPr="00457304" w:rsidTr="00125FBC">
        <w:trPr>
          <w:trHeight w:val="1018"/>
        </w:trPr>
        <w:tc>
          <w:tcPr>
            <w:tcW w:w="3282" w:type="dxa"/>
            <w:vAlign w:val="center"/>
          </w:tcPr>
          <w:p w:rsidR="008E7448" w:rsidRPr="00457304" w:rsidRDefault="00C47A1E" w:rsidP="008B4FBE">
            <w:pPr>
              <w:rPr>
                <w:rFonts w:cs="Arial"/>
                <w:b/>
                <w:lang w:val="tr-TR"/>
              </w:rPr>
            </w:pPr>
            <w:r w:rsidRPr="00457304">
              <w:rPr>
                <w:rFonts w:cs="Arial"/>
                <w:b/>
                <w:lang w:val="tr-TR"/>
              </w:rPr>
              <w:t>GÜVERTE VE DIŞ YÜZEY YIKAMA SUYUNDAKİ TEMİZLİK MALZEMELERİ VE KATKI MADDELERİ</w:t>
            </w:r>
          </w:p>
        </w:tc>
        <w:tc>
          <w:tcPr>
            <w:tcW w:w="1800" w:type="dxa"/>
            <w:vAlign w:val="center"/>
          </w:tcPr>
          <w:p w:rsidR="008E7448" w:rsidRPr="00457304" w:rsidRDefault="009719A3" w:rsidP="008B4FBE">
            <w:pPr>
              <w:jc w:val="center"/>
              <w:rPr>
                <w:rFonts w:cs="Arial"/>
                <w:lang w:val="tr-TR"/>
              </w:rPr>
            </w:pPr>
            <w:r w:rsidRPr="00457304">
              <w:rPr>
                <w:rFonts w:cs="Arial"/>
                <w:lang w:val="tr-TR"/>
              </w:rPr>
              <w:t>Deşarja müsaade edilir</w:t>
            </w:r>
          </w:p>
        </w:tc>
        <w:tc>
          <w:tcPr>
            <w:tcW w:w="2169" w:type="dxa"/>
            <w:vAlign w:val="center"/>
          </w:tcPr>
          <w:p w:rsidR="008E7448" w:rsidRPr="00457304" w:rsidRDefault="009719A3" w:rsidP="008B4FBE">
            <w:pPr>
              <w:jc w:val="center"/>
              <w:rPr>
                <w:rFonts w:cs="Arial"/>
                <w:lang w:val="tr-TR"/>
              </w:rPr>
            </w:pPr>
            <w:r w:rsidRPr="00457304">
              <w:rPr>
                <w:rFonts w:cs="Arial"/>
                <w:lang w:val="tr-TR"/>
              </w:rPr>
              <w:t>Deşarja müsaade edilir</w:t>
            </w:r>
          </w:p>
        </w:tc>
        <w:tc>
          <w:tcPr>
            <w:tcW w:w="2913" w:type="dxa"/>
            <w:vAlign w:val="center"/>
          </w:tcPr>
          <w:p w:rsidR="008E7448" w:rsidRPr="00457304" w:rsidRDefault="009719A3" w:rsidP="008B4FBE">
            <w:pPr>
              <w:jc w:val="center"/>
              <w:rPr>
                <w:rFonts w:cs="Arial"/>
                <w:lang w:val="tr-TR"/>
              </w:rPr>
            </w:pPr>
            <w:r w:rsidRPr="00457304">
              <w:rPr>
                <w:rFonts w:cs="Arial"/>
                <w:lang w:val="tr-TR"/>
              </w:rPr>
              <w:t>Deşarja müsaade edilmez</w:t>
            </w:r>
          </w:p>
        </w:tc>
      </w:tr>
      <w:tr w:rsidR="00123C26" w:rsidRPr="00457304" w:rsidTr="00125FBC">
        <w:trPr>
          <w:trHeight w:val="1018"/>
        </w:trPr>
        <w:tc>
          <w:tcPr>
            <w:tcW w:w="3282" w:type="dxa"/>
            <w:vAlign w:val="center"/>
          </w:tcPr>
          <w:p w:rsidR="00123C26" w:rsidRPr="00457304" w:rsidRDefault="00FD1802" w:rsidP="008B4FBE">
            <w:pPr>
              <w:rPr>
                <w:rFonts w:cs="Arial"/>
                <w:b/>
                <w:lang w:val="tr-TR"/>
              </w:rPr>
            </w:pPr>
            <w:r w:rsidRPr="00457304">
              <w:rPr>
                <w:rFonts w:cs="Arial"/>
                <w:b/>
                <w:lang w:val="tr-TR"/>
              </w:rPr>
              <w:t>HAYVAN ÖLÜSÜ (</w:t>
            </w:r>
            <w:r w:rsidR="00C904FF" w:rsidRPr="00457304">
              <w:rPr>
                <w:rFonts w:cs="Arial"/>
                <w:b/>
                <w:lang w:val="tr-TR"/>
              </w:rPr>
              <w:t xml:space="preserve">hayvan ölüsünün hemen batmasını sağlamak için parçalanmalı ya da </w:t>
            </w:r>
            <w:proofErr w:type="gramStart"/>
            <w:r w:rsidR="00C904FF" w:rsidRPr="00457304">
              <w:rPr>
                <w:rFonts w:cs="Arial"/>
                <w:b/>
                <w:lang w:val="tr-TR"/>
              </w:rPr>
              <w:t>dezenfekte</w:t>
            </w:r>
            <w:proofErr w:type="gramEnd"/>
            <w:r w:rsidR="00C904FF" w:rsidRPr="00457304">
              <w:rPr>
                <w:rFonts w:cs="Arial"/>
                <w:b/>
                <w:lang w:val="tr-TR"/>
              </w:rPr>
              <w:t xml:space="preserve"> edilmelidir)</w:t>
            </w:r>
          </w:p>
        </w:tc>
        <w:tc>
          <w:tcPr>
            <w:tcW w:w="1800" w:type="dxa"/>
            <w:vAlign w:val="center"/>
          </w:tcPr>
          <w:p w:rsidR="00123C26" w:rsidRPr="00457304" w:rsidRDefault="007D418B" w:rsidP="008B4FBE">
            <w:pPr>
              <w:jc w:val="center"/>
              <w:rPr>
                <w:rFonts w:cs="Arial"/>
                <w:lang w:val="tr-TR"/>
              </w:rPr>
            </w:pPr>
            <w:r>
              <w:rPr>
                <w:rFonts w:cs="Arial"/>
                <w:lang w:val="tr-TR"/>
              </w:rPr>
              <w:t>Yolda ve müm</w:t>
            </w:r>
            <w:r w:rsidR="00FD1802" w:rsidRPr="00457304">
              <w:rPr>
                <w:rFonts w:cs="Arial"/>
                <w:lang w:val="tr-TR"/>
              </w:rPr>
              <w:t xml:space="preserve">kün olduğunca en yakın karadan uzakta olmalıdır. &gt;100 </w:t>
            </w:r>
            <w:proofErr w:type="spellStart"/>
            <w:r w:rsidR="00FD1802" w:rsidRPr="00457304">
              <w:rPr>
                <w:rFonts w:cs="Arial"/>
                <w:lang w:val="tr-TR"/>
              </w:rPr>
              <w:t>nm</w:t>
            </w:r>
            <w:proofErr w:type="spellEnd"/>
            <w:r w:rsidR="00FD1802" w:rsidRPr="00457304">
              <w:rPr>
                <w:rFonts w:cs="Arial"/>
                <w:lang w:val="tr-TR"/>
              </w:rPr>
              <w:t xml:space="preserve"> ve maksimum derinlikte</w:t>
            </w:r>
          </w:p>
        </w:tc>
        <w:tc>
          <w:tcPr>
            <w:tcW w:w="2169" w:type="dxa"/>
            <w:vAlign w:val="center"/>
          </w:tcPr>
          <w:p w:rsidR="00123C26" w:rsidRPr="00457304" w:rsidRDefault="009719A3" w:rsidP="008B4FBE">
            <w:pPr>
              <w:jc w:val="center"/>
              <w:rPr>
                <w:rFonts w:cs="Arial"/>
                <w:lang w:val="tr-TR"/>
              </w:rPr>
            </w:pPr>
            <w:r w:rsidRPr="00457304">
              <w:rPr>
                <w:rFonts w:cs="Arial"/>
                <w:lang w:val="tr-TR"/>
              </w:rPr>
              <w:t>Deşarja müsaade edilmez</w:t>
            </w:r>
          </w:p>
        </w:tc>
        <w:tc>
          <w:tcPr>
            <w:tcW w:w="2913" w:type="dxa"/>
            <w:vAlign w:val="center"/>
          </w:tcPr>
          <w:p w:rsidR="00123C26" w:rsidRPr="00457304" w:rsidRDefault="009719A3" w:rsidP="008B4FBE">
            <w:pPr>
              <w:jc w:val="center"/>
              <w:rPr>
                <w:rFonts w:cs="Arial"/>
                <w:lang w:val="tr-TR"/>
              </w:rPr>
            </w:pPr>
            <w:r w:rsidRPr="00457304">
              <w:rPr>
                <w:rFonts w:cs="Arial"/>
                <w:lang w:val="tr-TR"/>
              </w:rPr>
              <w:t>Deşarja müsaade edilmez</w:t>
            </w:r>
          </w:p>
        </w:tc>
      </w:tr>
      <w:tr w:rsidR="00123C26" w:rsidRPr="00457304" w:rsidTr="00125FBC">
        <w:trPr>
          <w:trHeight w:val="1018"/>
        </w:trPr>
        <w:tc>
          <w:tcPr>
            <w:tcW w:w="3282" w:type="dxa"/>
            <w:vAlign w:val="center"/>
          </w:tcPr>
          <w:p w:rsidR="00123C26" w:rsidRPr="00457304" w:rsidRDefault="00C904FF" w:rsidP="008B4FBE">
            <w:pPr>
              <w:rPr>
                <w:rFonts w:cs="Arial"/>
                <w:b/>
                <w:lang w:val="tr-TR"/>
              </w:rPr>
            </w:pPr>
            <w:r w:rsidRPr="00457304">
              <w:rPr>
                <w:rFonts w:cs="Arial"/>
                <w:b/>
                <w:lang w:val="tr-TR"/>
              </w:rPr>
              <w:t xml:space="preserve">Plastikler, sentetik halatlar, balık tutma ağları, plastik çöp poşetleri, kazan külleri, tuğla, yemek yağları, yüzer takozlar, kaplamalar ve paketleme malzemeleri, </w:t>
            </w:r>
            <w:proofErr w:type="gramStart"/>
            <w:r w:rsidRPr="00457304">
              <w:rPr>
                <w:rFonts w:cs="Arial"/>
                <w:b/>
                <w:lang w:val="tr-TR"/>
              </w:rPr>
              <w:t>kağı</w:t>
            </w:r>
            <w:r w:rsidR="00C1056A">
              <w:rPr>
                <w:rFonts w:cs="Arial"/>
                <w:b/>
                <w:lang w:val="tr-TR"/>
              </w:rPr>
              <w:t>t</w:t>
            </w:r>
            <w:proofErr w:type="gramEnd"/>
            <w:r w:rsidRPr="00457304">
              <w:rPr>
                <w:rFonts w:cs="Arial"/>
                <w:b/>
                <w:lang w:val="tr-TR"/>
              </w:rPr>
              <w:t>, üstüpü, cam, metal şişeler, porselen ve benzer diğer bütün çöpler</w:t>
            </w:r>
          </w:p>
        </w:tc>
        <w:tc>
          <w:tcPr>
            <w:tcW w:w="1800" w:type="dxa"/>
            <w:vAlign w:val="center"/>
          </w:tcPr>
          <w:p w:rsidR="00123C26" w:rsidRPr="00457304" w:rsidRDefault="00C904FF" w:rsidP="008B4FBE">
            <w:pPr>
              <w:jc w:val="center"/>
              <w:rPr>
                <w:rFonts w:cs="Arial"/>
                <w:lang w:val="tr-TR"/>
              </w:rPr>
            </w:pPr>
            <w:r w:rsidRPr="00457304">
              <w:rPr>
                <w:rFonts w:cs="Arial"/>
                <w:lang w:val="tr-TR"/>
              </w:rPr>
              <w:t>Deşarja müsaade edilmez</w:t>
            </w:r>
          </w:p>
        </w:tc>
        <w:tc>
          <w:tcPr>
            <w:tcW w:w="2169" w:type="dxa"/>
            <w:vAlign w:val="center"/>
          </w:tcPr>
          <w:p w:rsidR="00123C26" w:rsidRPr="00457304" w:rsidRDefault="009719A3" w:rsidP="008B4FBE">
            <w:pPr>
              <w:jc w:val="center"/>
              <w:rPr>
                <w:rFonts w:cs="Arial"/>
                <w:lang w:val="tr-TR"/>
              </w:rPr>
            </w:pPr>
            <w:r w:rsidRPr="00457304">
              <w:rPr>
                <w:rFonts w:cs="Arial"/>
                <w:lang w:val="tr-TR"/>
              </w:rPr>
              <w:t>Deşarja müsaade edilmez</w:t>
            </w:r>
          </w:p>
        </w:tc>
        <w:tc>
          <w:tcPr>
            <w:tcW w:w="2913" w:type="dxa"/>
            <w:vAlign w:val="center"/>
          </w:tcPr>
          <w:p w:rsidR="00123C26" w:rsidRPr="00457304" w:rsidRDefault="009719A3" w:rsidP="008B4FBE">
            <w:pPr>
              <w:jc w:val="center"/>
              <w:rPr>
                <w:rFonts w:cs="Arial"/>
                <w:lang w:val="tr-TR"/>
              </w:rPr>
            </w:pPr>
            <w:r w:rsidRPr="00457304">
              <w:rPr>
                <w:rFonts w:cs="Arial"/>
                <w:lang w:val="tr-TR"/>
              </w:rPr>
              <w:t>Deşarja müsaade edilmez</w:t>
            </w:r>
          </w:p>
        </w:tc>
      </w:tr>
      <w:tr w:rsidR="001F143D" w:rsidRPr="00457304" w:rsidTr="001F143D">
        <w:trPr>
          <w:trHeight w:val="1018"/>
        </w:trPr>
        <w:tc>
          <w:tcPr>
            <w:tcW w:w="10164" w:type="dxa"/>
            <w:gridSpan w:val="4"/>
            <w:vAlign w:val="center"/>
          </w:tcPr>
          <w:p w:rsidR="001F143D" w:rsidRPr="00457304" w:rsidRDefault="001F143D" w:rsidP="001F143D">
            <w:pPr>
              <w:rPr>
                <w:rFonts w:cs="Arial"/>
                <w:sz w:val="18"/>
                <w:szCs w:val="18"/>
                <w:lang w:val="tr-TR"/>
              </w:rPr>
            </w:pPr>
            <w:r w:rsidRPr="00457304">
              <w:rPr>
                <w:rFonts w:cs="Arial"/>
                <w:sz w:val="18"/>
                <w:szCs w:val="18"/>
                <w:lang w:val="tr-TR"/>
              </w:rPr>
              <w:t>1 Diğer zararlı maddelerle karıştırılmış ya da kirlenmiş çöplerin deşarjına müsaade edilmez ya da farklı boşaltma gereklilikleri olan maddeler varsa daha sıkı gereklilik uygulanır</w:t>
            </w:r>
          </w:p>
          <w:p w:rsidR="001F143D" w:rsidRPr="00457304" w:rsidRDefault="001F143D" w:rsidP="001F143D">
            <w:pPr>
              <w:rPr>
                <w:rFonts w:cs="Arial"/>
                <w:sz w:val="18"/>
                <w:szCs w:val="18"/>
                <w:lang w:val="tr-TR"/>
              </w:rPr>
            </w:pPr>
            <w:r w:rsidRPr="00457304">
              <w:rPr>
                <w:rFonts w:cs="Arial"/>
                <w:sz w:val="18"/>
                <w:szCs w:val="18"/>
                <w:lang w:val="tr-TR"/>
              </w:rPr>
              <w:t xml:space="preserve">2 Parçalanmış ya da öğütülmüş yemek atıkları 25 </w:t>
            </w:r>
            <w:proofErr w:type="spellStart"/>
            <w:r w:rsidRPr="00457304">
              <w:rPr>
                <w:rFonts w:cs="Arial"/>
                <w:sz w:val="18"/>
                <w:szCs w:val="18"/>
                <w:lang w:val="tr-TR"/>
              </w:rPr>
              <w:t>mm’den</w:t>
            </w:r>
            <w:proofErr w:type="spellEnd"/>
            <w:r w:rsidRPr="00457304">
              <w:rPr>
                <w:rFonts w:cs="Arial"/>
                <w:sz w:val="18"/>
                <w:szCs w:val="18"/>
                <w:lang w:val="tr-TR"/>
              </w:rPr>
              <w:t xml:space="preserve"> büyük olmayan elekten geçebiliyor olmalıdır.</w:t>
            </w:r>
          </w:p>
          <w:p w:rsidR="001F143D" w:rsidRPr="004F537D" w:rsidRDefault="001F143D" w:rsidP="001F143D">
            <w:pPr>
              <w:rPr>
                <w:rFonts w:cs="Arial"/>
                <w:sz w:val="18"/>
                <w:szCs w:val="18"/>
                <w:lang w:val="tr-TR"/>
              </w:rPr>
            </w:pPr>
            <w:r w:rsidRPr="00457304">
              <w:rPr>
                <w:rFonts w:cs="Arial"/>
                <w:sz w:val="18"/>
                <w:szCs w:val="18"/>
                <w:lang w:val="tr-TR"/>
              </w:rPr>
              <w:t xml:space="preserve">3 Kanatlı hayvan ürünlerinin </w:t>
            </w:r>
            <w:proofErr w:type="spellStart"/>
            <w:r w:rsidRPr="00457304">
              <w:rPr>
                <w:rFonts w:cs="Arial"/>
                <w:sz w:val="18"/>
                <w:szCs w:val="18"/>
                <w:lang w:val="tr-TR"/>
              </w:rPr>
              <w:t>Antartika</w:t>
            </w:r>
            <w:proofErr w:type="spellEnd"/>
            <w:r w:rsidRPr="00457304">
              <w:rPr>
                <w:rFonts w:cs="Arial"/>
                <w:sz w:val="18"/>
                <w:szCs w:val="18"/>
                <w:lang w:val="tr-TR"/>
              </w:rPr>
              <w:t xml:space="preserve"> ‘da yakmadan, otoklav</w:t>
            </w:r>
            <w:r w:rsidR="00C1056A">
              <w:rPr>
                <w:rFonts w:cs="Arial"/>
                <w:sz w:val="18"/>
                <w:szCs w:val="18"/>
                <w:lang w:val="tr-TR"/>
              </w:rPr>
              <w:t xml:space="preserve">a yapmadan ya da başka bir yöntemle </w:t>
            </w:r>
            <w:proofErr w:type="gramStart"/>
            <w:r w:rsidR="00C1056A">
              <w:rPr>
                <w:rFonts w:cs="Arial"/>
                <w:sz w:val="18"/>
                <w:szCs w:val="18"/>
                <w:lang w:val="tr-TR"/>
              </w:rPr>
              <w:t>ste</w:t>
            </w:r>
            <w:r w:rsidRPr="00457304">
              <w:rPr>
                <w:rFonts w:cs="Arial"/>
                <w:sz w:val="18"/>
                <w:szCs w:val="18"/>
                <w:lang w:val="tr-TR"/>
              </w:rPr>
              <w:t>rile</w:t>
            </w:r>
            <w:proofErr w:type="gramEnd"/>
            <w:r w:rsidRPr="00457304">
              <w:rPr>
                <w:rFonts w:cs="Arial"/>
                <w:sz w:val="18"/>
                <w:szCs w:val="18"/>
                <w:lang w:val="tr-TR"/>
              </w:rPr>
              <w:t xml:space="preserve"> edilmeden boşaltılmasına müsaade edilmez.</w:t>
            </w:r>
            <w:r w:rsidR="00125FBC" w:rsidRPr="004F537D">
              <w:rPr>
                <w:rFonts w:cs="Arial"/>
                <w:sz w:val="18"/>
                <w:szCs w:val="18"/>
                <w:lang w:val="tr-TR"/>
              </w:rPr>
              <w:t xml:space="preserve"> Kutup sularında deşarj, buz </w:t>
            </w:r>
            <w:proofErr w:type="gramStart"/>
            <w:r w:rsidR="00125FBC" w:rsidRPr="004F537D">
              <w:rPr>
                <w:rFonts w:cs="Arial"/>
                <w:sz w:val="18"/>
                <w:szCs w:val="18"/>
                <w:lang w:val="tr-TR"/>
              </w:rPr>
              <w:t>konsantrasyonu</w:t>
            </w:r>
            <w:proofErr w:type="gramEnd"/>
            <w:r w:rsidR="00125FBC" w:rsidRPr="004F537D">
              <w:rPr>
                <w:rFonts w:cs="Arial"/>
                <w:sz w:val="18"/>
                <w:szCs w:val="18"/>
                <w:lang w:val="tr-TR"/>
              </w:rPr>
              <w:t xml:space="preserve"> 1/10’u geçen alanlardan mümkün olduğunca uzakta yapılacaktır. Hiçbir zaman yemek atıkları buzun üstüne deşarj edilmeyecektir.</w:t>
            </w:r>
          </w:p>
          <w:p w:rsidR="001F143D" w:rsidRPr="00457304" w:rsidRDefault="001F143D" w:rsidP="001F143D">
            <w:pPr>
              <w:rPr>
                <w:rFonts w:cs="Arial"/>
                <w:sz w:val="18"/>
                <w:szCs w:val="18"/>
                <w:lang w:val="tr-TR"/>
              </w:rPr>
            </w:pPr>
            <w:r w:rsidRPr="00457304">
              <w:rPr>
                <w:rFonts w:cs="Arial"/>
                <w:sz w:val="18"/>
                <w:szCs w:val="18"/>
                <w:lang w:val="tr-TR"/>
              </w:rPr>
              <w:t xml:space="preserve">4 Deniz dibindeki mineral kaynaklarını araştırma ve işletme amacıyla en yakın karaya 12 </w:t>
            </w:r>
            <w:proofErr w:type="spellStart"/>
            <w:r w:rsidRPr="00457304">
              <w:rPr>
                <w:rFonts w:cs="Arial"/>
                <w:sz w:val="18"/>
                <w:szCs w:val="18"/>
                <w:lang w:val="tr-TR"/>
              </w:rPr>
              <w:t>nm</w:t>
            </w:r>
            <w:proofErr w:type="spellEnd"/>
            <w:r w:rsidRPr="00457304">
              <w:rPr>
                <w:rFonts w:cs="Arial"/>
                <w:sz w:val="18"/>
                <w:szCs w:val="18"/>
                <w:lang w:val="tr-TR"/>
              </w:rPr>
              <w:t xml:space="preserve"> uzakta bulunan açık deniz platformları ve bütün sabit ya da yüzer platformlara birleşik</w:t>
            </w:r>
            <w:r w:rsidRPr="00457304">
              <w:rPr>
                <w:rFonts w:cs="Arial"/>
                <w:b/>
                <w:sz w:val="18"/>
                <w:szCs w:val="18"/>
                <w:lang w:val="tr-TR"/>
              </w:rPr>
              <w:t xml:space="preserve"> </w:t>
            </w:r>
            <w:r w:rsidRPr="00457304">
              <w:rPr>
                <w:rFonts w:cs="Arial"/>
                <w:sz w:val="18"/>
                <w:szCs w:val="18"/>
                <w:lang w:val="tr-TR"/>
              </w:rPr>
              <w:t xml:space="preserve">gemiler ve platformların 500 metre yakınındaki ya da içindeki gemiler </w:t>
            </w:r>
          </w:p>
          <w:p w:rsidR="001F143D" w:rsidRPr="00457304" w:rsidRDefault="001F143D" w:rsidP="001F143D">
            <w:pPr>
              <w:rPr>
                <w:rFonts w:cs="Arial"/>
                <w:sz w:val="18"/>
                <w:szCs w:val="18"/>
                <w:lang w:val="tr-TR"/>
              </w:rPr>
            </w:pPr>
            <w:r w:rsidRPr="00457304">
              <w:rPr>
                <w:rFonts w:cs="Arial"/>
                <w:sz w:val="18"/>
                <w:szCs w:val="18"/>
                <w:lang w:val="tr-TR"/>
              </w:rPr>
              <w:t>5 Yük atık</w:t>
            </w:r>
            <w:r w:rsidR="007D418B">
              <w:rPr>
                <w:rFonts w:cs="Arial"/>
                <w:sz w:val="18"/>
                <w:szCs w:val="18"/>
                <w:lang w:val="tr-TR"/>
              </w:rPr>
              <w:t>ları sadece genel boşaltma metot</w:t>
            </w:r>
            <w:r w:rsidRPr="00457304">
              <w:rPr>
                <w:rFonts w:cs="Arial"/>
                <w:sz w:val="18"/>
                <w:szCs w:val="18"/>
                <w:lang w:val="tr-TR"/>
              </w:rPr>
              <w:t>ları kullanılarak toplanamayan yük atıkları demektir.</w:t>
            </w:r>
          </w:p>
          <w:p w:rsidR="001F143D" w:rsidRPr="00457304" w:rsidRDefault="001F143D" w:rsidP="00125FBC">
            <w:pPr>
              <w:rPr>
                <w:rFonts w:cs="Arial"/>
                <w:lang w:val="tr-TR"/>
              </w:rPr>
            </w:pPr>
            <w:r w:rsidRPr="00457304">
              <w:rPr>
                <w:rFonts w:cs="Arial"/>
                <w:sz w:val="18"/>
                <w:szCs w:val="18"/>
                <w:lang w:val="tr-TR"/>
              </w:rPr>
              <w:t xml:space="preserve">6 </w:t>
            </w:r>
            <w:r w:rsidR="00125FBC">
              <w:rPr>
                <w:rFonts w:cs="Arial"/>
                <w:sz w:val="18"/>
                <w:szCs w:val="18"/>
                <w:lang w:val="tr-TR"/>
              </w:rPr>
              <w:t>B</w:t>
            </w:r>
            <w:r w:rsidRPr="00457304">
              <w:rPr>
                <w:rFonts w:cs="Arial"/>
                <w:sz w:val="18"/>
                <w:szCs w:val="18"/>
                <w:lang w:val="tr-TR"/>
              </w:rPr>
              <w:t>u maddeler</w:t>
            </w:r>
            <w:r w:rsidR="00125FBC">
              <w:rPr>
                <w:rFonts w:cs="Arial"/>
                <w:sz w:val="18"/>
                <w:szCs w:val="18"/>
                <w:lang w:val="tr-TR"/>
              </w:rPr>
              <w:t>in</w:t>
            </w:r>
            <w:r w:rsidRPr="00457304">
              <w:rPr>
                <w:rFonts w:cs="Arial"/>
                <w:sz w:val="18"/>
                <w:szCs w:val="18"/>
                <w:lang w:val="tr-TR"/>
              </w:rPr>
              <w:t xml:space="preserve"> deniz çevresine zararlı olmaması gerekmektedir.</w:t>
            </w:r>
          </w:p>
        </w:tc>
      </w:tr>
    </w:tbl>
    <w:p w:rsidR="008638F4" w:rsidRPr="00457304" w:rsidRDefault="008638F4">
      <w:pPr>
        <w:rPr>
          <w:rFonts w:cs="Arial"/>
          <w:lang w:val="tr-TR"/>
        </w:rPr>
      </w:pPr>
    </w:p>
    <w:p w:rsidR="008638F4" w:rsidRPr="00457304" w:rsidRDefault="00FC255D">
      <w:pPr>
        <w:rPr>
          <w:rFonts w:cs="Arial"/>
          <w:b/>
          <w:sz w:val="32"/>
          <w:lang w:val="tr-TR"/>
        </w:rPr>
      </w:pPr>
      <w:r w:rsidRPr="00457304">
        <w:rPr>
          <w:rFonts w:cs="Arial"/>
          <w:sz w:val="18"/>
          <w:szCs w:val="18"/>
          <w:lang w:val="tr-TR"/>
        </w:rPr>
        <w:br w:type="page"/>
      </w:r>
    </w:p>
    <w:p w:rsidR="008638F4" w:rsidRPr="00457304" w:rsidRDefault="008638F4" w:rsidP="001E1276">
      <w:pPr>
        <w:pStyle w:val="Heading1"/>
      </w:pPr>
      <w:bookmarkStart w:id="27" w:name="_Toc340480572"/>
      <w:r w:rsidRPr="00457304">
        <w:t>GEMİDE OLUŞAN ÇÖPÜ YAKMA SEÇENEKLERİ</w:t>
      </w:r>
      <w:bookmarkEnd w:id="27"/>
    </w:p>
    <w:p w:rsidR="008638F4" w:rsidRPr="00457304" w:rsidRDefault="008638F4">
      <w:pPr>
        <w:jc w:val="center"/>
        <w:rPr>
          <w:rFonts w:cs="Arial"/>
          <w:b/>
          <w:sz w:val="32"/>
          <w:lang w:val="tr-TR"/>
        </w:rPr>
      </w:pPr>
    </w:p>
    <w:p w:rsidR="008638F4" w:rsidRPr="00457304" w:rsidRDefault="008638F4" w:rsidP="001E1276">
      <w:pPr>
        <w:rPr>
          <w:rFonts w:cs="Arial"/>
          <w:b/>
          <w:sz w:val="32"/>
          <w:lang w:val="tr-TR"/>
        </w:rPr>
      </w:pPr>
    </w:p>
    <w:tbl>
      <w:tblPr>
        <w:tblW w:w="0" w:type="auto"/>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589"/>
        <w:gridCol w:w="2693"/>
        <w:gridCol w:w="850"/>
        <w:gridCol w:w="1276"/>
        <w:gridCol w:w="992"/>
        <w:gridCol w:w="1418"/>
        <w:gridCol w:w="1229"/>
      </w:tblGrid>
      <w:tr w:rsidR="008638F4" w:rsidRPr="00457304" w:rsidTr="00E269DC">
        <w:trPr>
          <w:cantSplit/>
          <w:trHeight w:val="168"/>
        </w:trPr>
        <w:tc>
          <w:tcPr>
            <w:tcW w:w="1589" w:type="dxa"/>
            <w:vMerge w:val="restart"/>
          </w:tcPr>
          <w:p w:rsidR="008638F4" w:rsidRPr="00457304" w:rsidRDefault="008638F4">
            <w:pPr>
              <w:jc w:val="center"/>
              <w:rPr>
                <w:rFonts w:cs="Arial"/>
                <w:b/>
                <w:sz w:val="20"/>
                <w:lang w:val="tr-TR"/>
              </w:rPr>
            </w:pPr>
          </w:p>
          <w:p w:rsidR="008638F4" w:rsidRPr="00457304" w:rsidRDefault="008638F4">
            <w:pPr>
              <w:jc w:val="center"/>
              <w:rPr>
                <w:rFonts w:cs="Arial"/>
                <w:b/>
                <w:sz w:val="20"/>
                <w:lang w:val="tr-TR"/>
              </w:rPr>
            </w:pPr>
            <w:r w:rsidRPr="00457304">
              <w:rPr>
                <w:rFonts w:cs="Arial"/>
                <w:b/>
                <w:sz w:val="20"/>
                <w:lang w:val="tr-TR"/>
              </w:rPr>
              <w:t>Çeşitli</w:t>
            </w:r>
          </w:p>
          <w:p w:rsidR="008638F4" w:rsidRPr="00457304" w:rsidRDefault="008638F4">
            <w:pPr>
              <w:jc w:val="center"/>
              <w:rPr>
                <w:rFonts w:cs="Arial"/>
                <w:b/>
                <w:sz w:val="16"/>
                <w:lang w:val="tr-TR"/>
              </w:rPr>
            </w:pPr>
            <w:r w:rsidRPr="00457304">
              <w:rPr>
                <w:rFonts w:cs="Arial"/>
                <w:b/>
                <w:sz w:val="20"/>
                <w:lang w:val="tr-TR"/>
              </w:rPr>
              <w:t>Örnekler</w:t>
            </w:r>
          </w:p>
        </w:tc>
        <w:tc>
          <w:tcPr>
            <w:tcW w:w="2693" w:type="dxa"/>
            <w:vMerge w:val="restart"/>
          </w:tcPr>
          <w:p w:rsidR="008638F4" w:rsidRPr="00457304" w:rsidRDefault="008638F4">
            <w:pPr>
              <w:jc w:val="center"/>
              <w:rPr>
                <w:rFonts w:cs="Arial"/>
                <w:b/>
                <w:sz w:val="20"/>
                <w:lang w:val="tr-TR"/>
              </w:rPr>
            </w:pPr>
          </w:p>
          <w:p w:rsidR="008638F4" w:rsidRPr="00457304" w:rsidRDefault="008638F4">
            <w:pPr>
              <w:jc w:val="center"/>
              <w:rPr>
                <w:rFonts w:cs="Arial"/>
                <w:b/>
                <w:sz w:val="20"/>
                <w:lang w:val="tr-TR"/>
              </w:rPr>
            </w:pPr>
            <w:r w:rsidRPr="00457304">
              <w:rPr>
                <w:rFonts w:cs="Arial"/>
                <w:b/>
                <w:sz w:val="20"/>
                <w:lang w:val="tr-TR"/>
              </w:rPr>
              <w:t>Yakmadan önce</w:t>
            </w:r>
          </w:p>
          <w:p w:rsidR="008638F4" w:rsidRPr="00457304" w:rsidRDefault="008638F4">
            <w:pPr>
              <w:jc w:val="center"/>
              <w:rPr>
                <w:rFonts w:cs="Arial"/>
                <w:b/>
                <w:sz w:val="20"/>
                <w:lang w:val="tr-TR"/>
              </w:rPr>
            </w:pPr>
            <w:proofErr w:type="gramStart"/>
            <w:r w:rsidRPr="00457304">
              <w:rPr>
                <w:rFonts w:cs="Arial"/>
                <w:b/>
                <w:sz w:val="20"/>
                <w:lang w:val="tr-TR"/>
              </w:rPr>
              <w:t>yapılacak</w:t>
            </w:r>
            <w:proofErr w:type="gramEnd"/>
            <w:r w:rsidRPr="00457304">
              <w:rPr>
                <w:rFonts w:cs="Arial"/>
                <w:b/>
                <w:sz w:val="20"/>
                <w:lang w:val="tr-TR"/>
              </w:rPr>
              <w:t xml:space="preserve"> özel</w:t>
            </w:r>
          </w:p>
          <w:p w:rsidR="008638F4" w:rsidRPr="00457304" w:rsidRDefault="008638F4">
            <w:pPr>
              <w:jc w:val="center"/>
              <w:rPr>
                <w:rFonts w:cs="Arial"/>
                <w:b/>
                <w:sz w:val="16"/>
                <w:lang w:val="tr-TR"/>
              </w:rPr>
            </w:pPr>
            <w:proofErr w:type="gramStart"/>
            <w:r w:rsidRPr="00457304">
              <w:rPr>
                <w:rFonts w:cs="Arial"/>
                <w:b/>
                <w:sz w:val="20"/>
                <w:lang w:val="tr-TR"/>
              </w:rPr>
              <w:t>işlemler</w:t>
            </w:r>
            <w:proofErr w:type="gramEnd"/>
          </w:p>
        </w:tc>
        <w:tc>
          <w:tcPr>
            <w:tcW w:w="4536" w:type="dxa"/>
            <w:gridSpan w:val="4"/>
          </w:tcPr>
          <w:p w:rsidR="008638F4" w:rsidRPr="00457304" w:rsidRDefault="008638F4">
            <w:pPr>
              <w:jc w:val="center"/>
              <w:rPr>
                <w:rFonts w:cs="Arial"/>
                <w:b/>
                <w:sz w:val="20"/>
                <w:lang w:val="tr-TR"/>
              </w:rPr>
            </w:pPr>
            <w:r w:rsidRPr="00457304">
              <w:rPr>
                <w:rFonts w:cs="Arial"/>
                <w:b/>
                <w:sz w:val="20"/>
                <w:lang w:val="tr-TR"/>
              </w:rPr>
              <w:t>Yanma özellikleri</w:t>
            </w:r>
          </w:p>
        </w:tc>
        <w:tc>
          <w:tcPr>
            <w:tcW w:w="1229" w:type="dxa"/>
            <w:vMerge w:val="restart"/>
          </w:tcPr>
          <w:p w:rsidR="008638F4" w:rsidRPr="00457304" w:rsidRDefault="008638F4">
            <w:pPr>
              <w:jc w:val="center"/>
              <w:rPr>
                <w:rFonts w:cs="Arial"/>
                <w:b/>
                <w:sz w:val="18"/>
                <w:lang w:val="tr-TR"/>
              </w:rPr>
            </w:pPr>
          </w:p>
          <w:p w:rsidR="008638F4" w:rsidRPr="00457304" w:rsidRDefault="008638F4">
            <w:pPr>
              <w:jc w:val="center"/>
              <w:rPr>
                <w:rFonts w:cs="Arial"/>
                <w:b/>
                <w:sz w:val="18"/>
                <w:lang w:val="tr-TR"/>
              </w:rPr>
            </w:pPr>
            <w:r w:rsidRPr="00457304">
              <w:rPr>
                <w:rFonts w:cs="Arial"/>
                <w:b/>
                <w:sz w:val="18"/>
                <w:lang w:val="tr-TR"/>
              </w:rPr>
              <w:t xml:space="preserve">Atıkların </w:t>
            </w:r>
          </w:p>
          <w:p w:rsidR="008638F4" w:rsidRPr="00457304" w:rsidRDefault="008638F4">
            <w:pPr>
              <w:jc w:val="center"/>
              <w:rPr>
                <w:rFonts w:cs="Arial"/>
                <w:b/>
                <w:sz w:val="20"/>
                <w:lang w:val="tr-TR"/>
              </w:rPr>
            </w:pPr>
            <w:r w:rsidRPr="00457304">
              <w:rPr>
                <w:rFonts w:cs="Arial"/>
                <w:b/>
                <w:sz w:val="18"/>
                <w:lang w:val="tr-TR"/>
              </w:rPr>
              <w:t>Kapladığı alan</w:t>
            </w:r>
          </w:p>
        </w:tc>
      </w:tr>
      <w:tr w:rsidR="008638F4" w:rsidRPr="00457304" w:rsidTr="00E269DC">
        <w:trPr>
          <w:cantSplit/>
          <w:trHeight w:val="335"/>
        </w:trPr>
        <w:tc>
          <w:tcPr>
            <w:tcW w:w="1589" w:type="dxa"/>
            <w:vMerge/>
          </w:tcPr>
          <w:p w:rsidR="008638F4" w:rsidRPr="00457304" w:rsidRDefault="008638F4">
            <w:pPr>
              <w:jc w:val="center"/>
              <w:rPr>
                <w:rFonts w:cs="Arial"/>
                <w:b/>
                <w:sz w:val="16"/>
                <w:lang w:val="tr-TR"/>
              </w:rPr>
            </w:pPr>
          </w:p>
        </w:tc>
        <w:tc>
          <w:tcPr>
            <w:tcW w:w="2693" w:type="dxa"/>
            <w:vMerge/>
          </w:tcPr>
          <w:p w:rsidR="008638F4" w:rsidRPr="00457304" w:rsidRDefault="008638F4">
            <w:pPr>
              <w:jc w:val="center"/>
              <w:rPr>
                <w:rFonts w:cs="Arial"/>
                <w:b/>
                <w:sz w:val="16"/>
                <w:lang w:val="tr-TR"/>
              </w:rPr>
            </w:pPr>
          </w:p>
        </w:tc>
        <w:tc>
          <w:tcPr>
            <w:tcW w:w="850" w:type="dxa"/>
          </w:tcPr>
          <w:p w:rsidR="008638F4" w:rsidRPr="00457304" w:rsidRDefault="008638F4">
            <w:pPr>
              <w:jc w:val="center"/>
              <w:rPr>
                <w:rFonts w:cs="Arial"/>
                <w:b/>
                <w:sz w:val="20"/>
                <w:lang w:val="tr-TR"/>
              </w:rPr>
            </w:pPr>
          </w:p>
          <w:p w:rsidR="008638F4" w:rsidRPr="00457304" w:rsidRDefault="008638F4">
            <w:pPr>
              <w:jc w:val="center"/>
              <w:rPr>
                <w:rFonts w:cs="Arial"/>
                <w:b/>
                <w:sz w:val="20"/>
                <w:lang w:val="tr-TR"/>
              </w:rPr>
            </w:pPr>
            <w:r w:rsidRPr="00457304">
              <w:rPr>
                <w:rFonts w:cs="Arial"/>
                <w:b/>
                <w:sz w:val="20"/>
                <w:lang w:val="tr-TR"/>
              </w:rPr>
              <w:t>Yanma</w:t>
            </w:r>
          </w:p>
          <w:p w:rsidR="008638F4" w:rsidRPr="00457304" w:rsidRDefault="008638F4">
            <w:pPr>
              <w:jc w:val="center"/>
              <w:rPr>
                <w:rFonts w:cs="Arial"/>
                <w:b/>
                <w:sz w:val="20"/>
                <w:lang w:val="tr-TR"/>
              </w:rPr>
            </w:pPr>
            <w:r w:rsidRPr="00457304">
              <w:rPr>
                <w:rFonts w:cs="Arial"/>
                <w:b/>
                <w:sz w:val="20"/>
                <w:lang w:val="tr-TR"/>
              </w:rPr>
              <w:t xml:space="preserve"> Oranı</w:t>
            </w:r>
          </w:p>
        </w:tc>
        <w:tc>
          <w:tcPr>
            <w:tcW w:w="1276" w:type="dxa"/>
          </w:tcPr>
          <w:p w:rsidR="008638F4" w:rsidRPr="00457304" w:rsidRDefault="008638F4">
            <w:pPr>
              <w:jc w:val="center"/>
              <w:rPr>
                <w:rFonts w:cs="Arial"/>
                <w:b/>
                <w:sz w:val="20"/>
                <w:lang w:val="tr-TR"/>
              </w:rPr>
            </w:pPr>
            <w:r w:rsidRPr="00457304">
              <w:rPr>
                <w:rFonts w:cs="Arial"/>
                <w:b/>
                <w:sz w:val="20"/>
                <w:lang w:val="tr-TR"/>
              </w:rPr>
              <w:t>Hacim olarak</w:t>
            </w:r>
          </w:p>
          <w:p w:rsidR="008638F4" w:rsidRPr="00457304" w:rsidRDefault="008638F4">
            <w:pPr>
              <w:jc w:val="center"/>
              <w:rPr>
                <w:rFonts w:cs="Arial"/>
                <w:b/>
                <w:sz w:val="20"/>
                <w:lang w:val="tr-TR"/>
              </w:rPr>
            </w:pPr>
            <w:proofErr w:type="gramStart"/>
            <w:r w:rsidRPr="00457304">
              <w:rPr>
                <w:rFonts w:cs="Arial"/>
                <w:b/>
                <w:sz w:val="20"/>
                <w:lang w:val="tr-TR"/>
              </w:rPr>
              <w:t>küçülme</w:t>
            </w:r>
            <w:proofErr w:type="gramEnd"/>
          </w:p>
        </w:tc>
        <w:tc>
          <w:tcPr>
            <w:tcW w:w="992" w:type="dxa"/>
          </w:tcPr>
          <w:p w:rsidR="008638F4" w:rsidRPr="00457304" w:rsidRDefault="008638F4">
            <w:pPr>
              <w:jc w:val="center"/>
              <w:rPr>
                <w:rFonts w:cs="Arial"/>
                <w:b/>
                <w:sz w:val="18"/>
                <w:lang w:val="tr-TR"/>
              </w:rPr>
            </w:pPr>
          </w:p>
          <w:p w:rsidR="008638F4" w:rsidRPr="00457304" w:rsidRDefault="008638F4" w:rsidP="00C47ED7">
            <w:pPr>
              <w:rPr>
                <w:rFonts w:cs="Arial"/>
                <w:b/>
                <w:sz w:val="18"/>
                <w:lang w:val="tr-TR"/>
              </w:rPr>
            </w:pPr>
            <w:r w:rsidRPr="00457304">
              <w:rPr>
                <w:rFonts w:cs="Arial"/>
                <w:b/>
                <w:sz w:val="18"/>
                <w:lang w:val="tr-TR"/>
              </w:rPr>
              <w:t>Atık</w:t>
            </w:r>
          </w:p>
        </w:tc>
        <w:tc>
          <w:tcPr>
            <w:tcW w:w="1418" w:type="dxa"/>
          </w:tcPr>
          <w:p w:rsidR="008638F4" w:rsidRPr="00457304" w:rsidRDefault="008638F4">
            <w:pPr>
              <w:jc w:val="center"/>
              <w:rPr>
                <w:rFonts w:cs="Arial"/>
                <w:b/>
                <w:sz w:val="20"/>
                <w:lang w:val="tr-TR"/>
              </w:rPr>
            </w:pPr>
          </w:p>
          <w:p w:rsidR="008638F4" w:rsidRPr="00457304" w:rsidRDefault="002F6840">
            <w:pPr>
              <w:jc w:val="center"/>
              <w:rPr>
                <w:rFonts w:cs="Arial"/>
                <w:b/>
                <w:sz w:val="20"/>
                <w:lang w:val="tr-TR"/>
              </w:rPr>
            </w:pPr>
            <w:r>
              <w:rPr>
                <w:rFonts w:cs="Arial"/>
                <w:b/>
                <w:sz w:val="20"/>
                <w:lang w:val="tr-TR"/>
              </w:rPr>
              <w:t>Oluşan Egzoz</w:t>
            </w:r>
          </w:p>
        </w:tc>
        <w:tc>
          <w:tcPr>
            <w:tcW w:w="1229" w:type="dxa"/>
            <w:vMerge/>
          </w:tcPr>
          <w:p w:rsidR="008638F4" w:rsidRPr="00457304" w:rsidRDefault="008638F4">
            <w:pPr>
              <w:jc w:val="center"/>
              <w:rPr>
                <w:rFonts w:cs="Arial"/>
                <w:b/>
                <w:sz w:val="20"/>
                <w:lang w:val="tr-TR"/>
              </w:rPr>
            </w:pPr>
          </w:p>
        </w:tc>
      </w:tr>
      <w:tr w:rsidR="008638F4" w:rsidRPr="00457304" w:rsidTr="00E269DC">
        <w:trPr>
          <w:trHeight w:val="359"/>
        </w:trPr>
        <w:tc>
          <w:tcPr>
            <w:tcW w:w="1589" w:type="dxa"/>
          </w:tcPr>
          <w:p w:rsidR="008638F4" w:rsidRPr="00457304" w:rsidRDefault="008638F4">
            <w:pPr>
              <w:rPr>
                <w:rFonts w:cs="Arial"/>
                <w:b/>
                <w:sz w:val="18"/>
                <w:szCs w:val="18"/>
                <w:lang w:val="tr-TR"/>
              </w:rPr>
            </w:pPr>
            <w:proofErr w:type="gramStart"/>
            <w:r w:rsidRPr="00457304">
              <w:rPr>
                <w:rFonts w:cs="Arial"/>
                <w:b/>
                <w:sz w:val="18"/>
                <w:szCs w:val="18"/>
                <w:lang w:val="tr-TR"/>
              </w:rPr>
              <w:t>Kağıt</w:t>
            </w:r>
            <w:proofErr w:type="gramEnd"/>
            <w:r w:rsidRPr="00457304">
              <w:rPr>
                <w:rFonts w:cs="Arial"/>
                <w:b/>
                <w:sz w:val="18"/>
                <w:szCs w:val="18"/>
                <w:lang w:val="tr-TR"/>
              </w:rPr>
              <w:t xml:space="preserve"> kaplama,</w:t>
            </w:r>
            <w:r w:rsidR="00135830">
              <w:rPr>
                <w:rFonts w:cs="Arial"/>
                <w:b/>
                <w:sz w:val="18"/>
                <w:szCs w:val="18"/>
                <w:lang w:val="tr-TR"/>
              </w:rPr>
              <w:t xml:space="preserve"> </w:t>
            </w:r>
            <w:r w:rsidRPr="00457304">
              <w:rPr>
                <w:rFonts w:cs="Arial"/>
                <w:b/>
                <w:sz w:val="18"/>
                <w:szCs w:val="18"/>
                <w:lang w:val="tr-TR"/>
              </w:rPr>
              <w:t>yiyecek ve içecek</w:t>
            </w:r>
            <w:r w:rsidR="00135830">
              <w:rPr>
                <w:rFonts w:cs="Arial"/>
                <w:b/>
                <w:sz w:val="18"/>
                <w:szCs w:val="18"/>
                <w:lang w:val="tr-TR"/>
              </w:rPr>
              <w:t xml:space="preserve"> kapları</w:t>
            </w:r>
          </w:p>
        </w:tc>
        <w:tc>
          <w:tcPr>
            <w:tcW w:w="2693"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proofErr w:type="spellStart"/>
            <w:r w:rsidRPr="00457304">
              <w:rPr>
                <w:rFonts w:cs="Arial"/>
                <w:b/>
                <w:sz w:val="18"/>
                <w:szCs w:val="18"/>
                <w:lang w:val="tr-TR"/>
              </w:rPr>
              <w:t>İnsineratör</w:t>
            </w:r>
            <w:proofErr w:type="spellEnd"/>
            <w:r w:rsidRPr="00457304">
              <w:rPr>
                <w:rFonts w:cs="Arial"/>
                <w:b/>
                <w:sz w:val="18"/>
                <w:szCs w:val="18"/>
                <w:lang w:val="tr-TR"/>
              </w:rPr>
              <w:t xml:space="preserve"> içine kolayca konulabilir.</w:t>
            </w:r>
          </w:p>
        </w:tc>
        <w:tc>
          <w:tcPr>
            <w:tcW w:w="850" w:type="dxa"/>
          </w:tcPr>
          <w:p w:rsidR="008638F4" w:rsidRPr="00457304" w:rsidRDefault="008638F4">
            <w:pPr>
              <w:rPr>
                <w:rFonts w:cs="Arial"/>
                <w:b/>
                <w:sz w:val="18"/>
                <w:szCs w:val="18"/>
                <w:lang w:val="tr-TR"/>
              </w:rPr>
            </w:pPr>
          </w:p>
          <w:p w:rsidR="008638F4" w:rsidRPr="00457304" w:rsidRDefault="00AA005B">
            <w:pPr>
              <w:rPr>
                <w:rFonts w:cs="Arial"/>
                <w:b/>
                <w:sz w:val="18"/>
                <w:szCs w:val="18"/>
                <w:lang w:val="tr-TR"/>
              </w:rPr>
            </w:pPr>
            <w:r w:rsidRPr="00457304">
              <w:rPr>
                <w:rFonts w:cs="Arial"/>
                <w:b/>
                <w:sz w:val="18"/>
                <w:szCs w:val="18"/>
                <w:lang w:val="tr-TR"/>
              </w:rPr>
              <w:t>Y</w:t>
            </w:r>
            <w:r w:rsidR="008638F4" w:rsidRPr="00457304">
              <w:rPr>
                <w:rFonts w:cs="Arial"/>
                <w:b/>
                <w:sz w:val="18"/>
                <w:szCs w:val="18"/>
                <w:lang w:val="tr-TR"/>
              </w:rPr>
              <w:t>üksek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rsidR="008638F4" w:rsidRPr="00457304" w:rsidRDefault="008638F4">
            <w:pPr>
              <w:rPr>
                <w:rFonts w:cs="Arial"/>
                <w:b/>
                <w:sz w:val="18"/>
                <w:szCs w:val="18"/>
                <w:lang w:val="tr-TR"/>
              </w:rPr>
            </w:pPr>
          </w:p>
          <w:p w:rsidR="008638F4" w:rsidRPr="00457304" w:rsidRDefault="00AA005B">
            <w:pPr>
              <w:rPr>
                <w:rFonts w:cs="Arial"/>
                <w:b/>
                <w:sz w:val="18"/>
                <w:szCs w:val="18"/>
                <w:lang w:val="tr-TR"/>
              </w:rPr>
            </w:pPr>
            <w:r w:rsidRPr="00457304">
              <w:rPr>
                <w:rFonts w:cs="Arial"/>
                <w:b/>
                <w:sz w:val="18"/>
                <w:szCs w:val="18"/>
                <w:lang w:val="tr-TR"/>
              </w:rPr>
              <w:t>K</w:t>
            </w:r>
            <w:r w:rsidR="008638F4" w:rsidRPr="00457304">
              <w:rPr>
                <w:rFonts w:cs="Arial"/>
                <w:b/>
                <w:sz w:val="18"/>
                <w:szCs w:val="18"/>
                <w:lang w:val="tr-TR"/>
              </w:rPr>
              <w:t>ül</w:t>
            </w:r>
          </w:p>
        </w:tc>
        <w:tc>
          <w:tcPr>
            <w:tcW w:w="1418" w:type="dxa"/>
          </w:tcPr>
          <w:p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rsidR="008638F4" w:rsidRPr="00457304" w:rsidRDefault="008638F4">
            <w:pPr>
              <w:rPr>
                <w:rFonts w:cs="Arial"/>
                <w:b/>
                <w:sz w:val="18"/>
                <w:szCs w:val="18"/>
                <w:lang w:val="tr-TR"/>
              </w:rPr>
            </w:pPr>
          </w:p>
          <w:p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rsidTr="00E269DC">
        <w:trPr>
          <w:trHeight w:val="359"/>
        </w:trPr>
        <w:tc>
          <w:tcPr>
            <w:tcW w:w="158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 xml:space="preserve">Fiber ve sıkıştırılmış </w:t>
            </w:r>
            <w:proofErr w:type="gramStart"/>
            <w:r w:rsidRPr="00457304">
              <w:rPr>
                <w:rFonts w:cs="Arial"/>
                <w:b/>
                <w:sz w:val="18"/>
                <w:szCs w:val="18"/>
                <w:lang w:val="tr-TR"/>
              </w:rPr>
              <w:t>kağıt</w:t>
            </w:r>
            <w:proofErr w:type="gramEnd"/>
          </w:p>
        </w:tc>
        <w:tc>
          <w:tcPr>
            <w:tcW w:w="2693" w:type="dxa"/>
          </w:tcPr>
          <w:p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proofErr w:type="spellStart"/>
            <w:r w:rsidRPr="00457304">
              <w:rPr>
                <w:rFonts w:cs="Arial"/>
                <w:b/>
                <w:sz w:val="18"/>
                <w:szCs w:val="18"/>
                <w:lang w:val="tr-TR"/>
              </w:rPr>
              <w:t>İnsineratör</w:t>
            </w:r>
            <w:proofErr w:type="spellEnd"/>
            <w:r w:rsidRPr="00457304">
              <w:rPr>
                <w:rFonts w:cs="Arial"/>
                <w:b/>
                <w:sz w:val="18"/>
                <w:szCs w:val="18"/>
                <w:lang w:val="tr-TR"/>
              </w:rPr>
              <w:t xml:space="preserve"> içine konulabilmesi için boyutlarının en az iş gücü ile düşürülmesi</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rsidR="008638F4" w:rsidRPr="00457304" w:rsidRDefault="008638F4">
            <w:pPr>
              <w:rPr>
                <w:rFonts w:cs="Arial"/>
                <w:b/>
                <w:sz w:val="18"/>
                <w:szCs w:val="18"/>
                <w:lang w:val="tr-TR"/>
              </w:rPr>
            </w:pPr>
          </w:p>
          <w:p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rsidTr="00E269DC">
        <w:trPr>
          <w:trHeight w:val="359"/>
        </w:trPr>
        <w:tc>
          <w:tcPr>
            <w:tcW w:w="1589" w:type="dxa"/>
          </w:tcPr>
          <w:p w:rsidR="008638F4" w:rsidRPr="00457304" w:rsidRDefault="008638F4">
            <w:pPr>
              <w:rPr>
                <w:rFonts w:cs="Arial"/>
                <w:b/>
                <w:sz w:val="18"/>
                <w:szCs w:val="18"/>
                <w:lang w:val="tr-TR"/>
              </w:rPr>
            </w:pPr>
          </w:p>
          <w:p w:rsidR="008638F4" w:rsidRPr="00457304" w:rsidRDefault="008638F4" w:rsidP="00135830">
            <w:pPr>
              <w:rPr>
                <w:rFonts w:cs="Arial"/>
                <w:b/>
                <w:sz w:val="18"/>
                <w:szCs w:val="18"/>
                <w:lang w:val="tr-TR"/>
              </w:rPr>
            </w:pPr>
            <w:r w:rsidRPr="00457304">
              <w:rPr>
                <w:rFonts w:cs="Arial"/>
                <w:b/>
                <w:sz w:val="18"/>
                <w:szCs w:val="18"/>
                <w:lang w:val="tr-TR"/>
              </w:rPr>
              <w:t xml:space="preserve">Plastik </w:t>
            </w:r>
            <w:r w:rsidR="00135830">
              <w:rPr>
                <w:rFonts w:cs="Arial"/>
                <w:b/>
                <w:sz w:val="18"/>
                <w:szCs w:val="18"/>
                <w:lang w:val="tr-TR"/>
              </w:rPr>
              <w:t xml:space="preserve">ambalaj, </w:t>
            </w:r>
            <w:r w:rsidRPr="00457304">
              <w:rPr>
                <w:rFonts w:cs="Arial"/>
                <w:b/>
                <w:sz w:val="18"/>
                <w:szCs w:val="18"/>
                <w:lang w:val="tr-TR"/>
              </w:rPr>
              <w:t xml:space="preserve"> yiyecek </w:t>
            </w:r>
            <w:r w:rsidR="00135830">
              <w:rPr>
                <w:rFonts w:cs="Arial"/>
                <w:b/>
                <w:sz w:val="18"/>
                <w:szCs w:val="18"/>
                <w:lang w:val="tr-TR"/>
              </w:rPr>
              <w:t xml:space="preserve">ve içecek </w:t>
            </w:r>
            <w:r w:rsidRPr="00457304">
              <w:rPr>
                <w:rFonts w:cs="Arial"/>
                <w:b/>
                <w:sz w:val="18"/>
                <w:szCs w:val="18"/>
                <w:lang w:val="tr-TR"/>
              </w:rPr>
              <w:t>kapla</w:t>
            </w:r>
            <w:r w:rsidR="00135830">
              <w:rPr>
                <w:rFonts w:cs="Arial"/>
                <w:b/>
                <w:sz w:val="18"/>
                <w:szCs w:val="18"/>
                <w:lang w:val="tr-TR"/>
              </w:rPr>
              <w:t>rı</w:t>
            </w:r>
            <w:r w:rsidRPr="00457304">
              <w:rPr>
                <w:rFonts w:cs="Arial"/>
                <w:b/>
                <w:sz w:val="18"/>
                <w:szCs w:val="18"/>
                <w:lang w:val="tr-TR"/>
              </w:rPr>
              <w:t xml:space="preserve"> vs.</w:t>
            </w:r>
          </w:p>
        </w:tc>
        <w:tc>
          <w:tcPr>
            <w:tcW w:w="2693"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proofErr w:type="spellStart"/>
            <w:r w:rsidRPr="00457304">
              <w:rPr>
                <w:rFonts w:cs="Arial"/>
                <w:b/>
                <w:sz w:val="18"/>
                <w:szCs w:val="18"/>
                <w:lang w:val="tr-TR"/>
              </w:rPr>
              <w:t>İnsineratör</w:t>
            </w:r>
            <w:proofErr w:type="spellEnd"/>
            <w:r w:rsidRPr="00457304">
              <w:rPr>
                <w:rFonts w:cs="Arial"/>
                <w:b/>
                <w:sz w:val="18"/>
                <w:szCs w:val="18"/>
                <w:lang w:val="tr-TR"/>
              </w:rPr>
              <w:t xml:space="preserve"> içine kolayca konulabilir.</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rsidR="008638F4" w:rsidRPr="00457304" w:rsidRDefault="008638F4">
            <w:pPr>
              <w:rPr>
                <w:rFonts w:cs="Arial"/>
                <w:b/>
                <w:sz w:val="18"/>
                <w:szCs w:val="18"/>
                <w:lang w:val="tr-TR"/>
              </w:rPr>
            </w:pPr>
            <w:r w:rsidRPr="00457304">
              <w:rPr>
                <w:rFonts w:cs="Arial"/>
                <w:b/>
                <w:sz w:val="18"/>
                <w:szCs w:val="18"/>
                <w:lang w:val="tr-TR"/>
              </w:rPr>
              <w:t xml:space="preserve">Dumanlı ancak </w:t>
            </w:r>
            <w:proofErr w:type="spellStart"/>
            <w:r w:rsidRPr="00457304">
              <w:rPr>
                <w:rFonts w:cs="Arial"/>
                <w:b/>
                <w:sz w:val="18"/>
                <w:szCs w:val="18"/>
                <w:lang w:val="tr-TR"/>
              </w:rPr>
              <w:t>İnsineratör</w:t>
            </w:r>
            <w:proofErr w:type="spellEnd"/>
            <w:r w:rsidRPr="00457304">
              <w:rPr>
                <w:rFonts w:cs="Arial"/>
                <w:b/>
                <w:sz w:val="18"/>
                <w:szCs w:val="18"/>
                <w:lang w:val="tr-TR"/>
              </w:rPr>
              <w:t xml:space="preserve"> </w:t>
            </w:r>
            <w:proofErr w:type="gramStart"/>
            <w:r w:rsidRPr="00457304">
              <w:rPr>
                <w:rFonts w:cs="Arial"/>
                <w:b/>
                <w:sz w:val="18"/>
                <w:szCs w:val="18"/>
                <w:lang w:val="tr-TR"/>
              </w:rPr>
              <w:t>dizaynına</w:t>
            </w:r>
            <w:proofErr w:type="gramEnd"/>
            <w:r w:rsidRPr="00457304">
              <w:rPr>
                <w:rFonts w:cs="Arial"/>
                <w:b/>
                <w:sz w:val="18"/>
                <w:szCs w:val="18"/>
                <w:lang w:val="tr-TR"/>
              </w:rPr>
              <w:t xml:space="preserve"> bağlı olarak zararlı olabilir.</w:t>
            </w:r>
          </w:p>
        </w:tc>
        <w:tc>
          <w:tcPr>
            <w:tcW w:w="1229" w:type="dxa"/>
          </w:tcPr>
          <w:p w:rsidR="008638F4" w:rsidRPr="00457304" w:rsidRDefault="008638F4">
            <w:pPr>
              <w:rPr>
                <w:rFonts w:cs="Arial"/>
                <w:b/>
                <w:sz w:val="18"/>
                <w:szCs w:val="18"/>
                <w:lang w:val="tr-TR"/>
              </w:rPr>
            </w:pPr>
          </w:p>
          <w:p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rsidTr="00E269DC">
        <w:trPr>
          <w:trHeight w:val="359"/>
        </w:trPr>
        <w:tc>
          <w:tcPr>
            <w:tcW w:w="158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Plastik</w:t>
            </w:r>
            <w:r w:rsidR="00135830">
              <w:rPr>
                <w:rFonts w:cs="Arial"/>
                <w:b/>
                <w:sz w:val="18"/>
                <w:szCs w:val="18"/>
                <w:lang w:val="tr-TR"/>
              </w:rPr>
              <w:t xml:space="preserve"> kaplama,</w:t>
            </w:r>
            <w:r w:rsidRPr="00457304">
              <w:rPr>
                <w:rFonts w:cs="Arial"/>
                <w:b/>
                <w:sz w:val="18"/>
                <w:szCs w:val="18"/>
                <w:lang w:val="tr-TR"/>
              </w:rPr>
              <w:t xml:space="preserve"> balık ağı,</w:t>
            </w:r>
            <w:r w:rsidR="00A34D78">
              <w:rPr>
                <w:rFonts w:cs="Arial"/>
                <w:b/>
                <w:sz w:val="18"/>
                <w:szCs w:val="18"/>
                <w:lang w:val="tr-TR"/>
              </w:rPr>
              <w:t xml:space="preserve"> </w:t>
            </w:r>
            <w:r w:rsidRPr="00457304">
              <w:rPr>
                <w:rFonts w:cs="Arial"/>
                <w:b/>
                <w:sz w:val="18"/>
                <w:szCs w:val="18"/>
                <w:lang w:val="tr-TR"/>
              </w:rPr>
              <w:t>ip ve yük malzemeleri</w:t>
            </w:r>
          </w:p>
        </w:tc>
        <w:tc>
          <w:tcPr>
            <w:tcW w:w="2693" w:type="dxa"/>
          </w:tcPr>
          <w:p w:rsidR="008638F4" w:rsidRPr="00457304" w:rsidRDefault="008638F4">
            <w:pPr>
              <w:rPr>
                <w:rFonts w:cs="Arial"/>
                <w:b/>
                <w:sz w:val="18"/>
                <w:szCs w:val="18"/>
                <w:lang w:val="tr-TR"/>
              </w:rPr>
            </w:pPr>
          </w:p>
          <w:p w:rsidR="008638F4" w:rsidRPr="00457304" w:rsidRDefault="008638F4" w:rsidP="00135830">
            <w:pPr>
              <w:rPr>
                <w:rFonts w:cs="Arial"/>
                <w:b/>
                <w:sz w:val="18"/>
                <w:szCs w:val="18"/>
                <w:lang w:val="tr-TR"/>
              </w:rPr>
            </w:pPr>
            <w:r w:rsidRPr="00457304">
              <w:rPr>
                <w:rFonts w:cs="Arial"/>
                <w:b/>
                <w:sz w:val="18"/>
                <w:szCs w:val="18"/>
                <w:lang w:val="tr-TR"/>
              </w:rPr>
              <w:t xml:space="preserve">Boyutların küçültülmesi işleminde </w:t>
            </w:r>
            <w:r w:rsidR="00135830">
              <w:rPr>
                <w:rFonts w:cs="Arial"/>
                <w:b/>
                <w:sz w:val="18"/>
                <w:szCs w:val="18"/>
                <w:lang w:val="tr-TR"/>
              </w:rPr>
              <w:t>orta</w:t>
            </w:r>
            <w:r w:rsidRPr="00457304">
              <w:rPr>
                <w:rFonts w:cs="Arial"/>
                <w:b/>
                <w:sz w:val="18"/>
                <w:szCs w:val="18"/>
                <w:lang w:val="tr-TR"/>
              </w:rPr>
              <w:t xml:space="preserve"> iş gücü gerektirir.</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rsidR="008638F4" w:rsidRPr="00457304" w:rsidRDefault="008638F4">
            <w:pPr>
              <w:rPr>
                <w:rFonts w:cs="Arial"/>
                <w:b/>
                <w:sz w:val="18"/>
                <w:szCs w:val="18"/>
                <w:lang w:val="tr-TR"/>
              </w:rPr>
            </w:pPr>
            <w:r w:rsidRPr="00457304">
              <w:rPr>
                <w:rFonts w:cs="Arial"/>
                <w:b/>
                <w:sz w:val="18"/>
                <w:szCs w:val="18"/>
                <w:lang w:val="tr-TR"/>
              </w:rPr>
              <w:t xml:space="preserve">Dumanlı ancak </w:t>
            </w:r>
            <w:proofErr w:type="spellStart"/>
            <w:r w:rsidRPr="00457304">
              <w:rPr>
                <w:rFonts w:cs="Arial"/>
                <w:b/>
                <w:sz w:val="18"/>
                <w:szCs w:val="18"/>
                <w:lang w:val="tr-TR"/>
              </w:rPr>
              <w:t>İnsineratör</w:t>
            </w:r>
            <w:proofErr w:type="spellEnd"/>
            <w:r w:rsidRPr="00457304">
              <w:rPr>
                <w:rFonts w:cs="Arial"/>
                <w:b/>
                <w:sz w:val="18"/>
                <w:szCs w:val="18"/>
                <w:lang w:val="tr-TR"/>
              </w:rPr>
              <w:t xml:space="preserve"> </w:t>
            </w:r>
            <w:proofErr w:type="gramStart"/>
            <w:r w:rsidRPr="00457304">
              <w:rPr>
                <w:rFonts w:cs="Arial"/>
                <w:b/>
                <w:sz w:val="18"/>
                <w:szCs w:val="18"/>
                <w:lang w:val="tr-TR"/>
              </w:rPr>
              <w:t>dizaynına</w:t>
            </w:r>
            <w:proofErr w:type="gramEnd"/>
            <w:r w:rsidRPr="00457304">
              <w:rPr>
                <w:rFonts w:cs="Arial"/>
                <w:b/>
                <w:sz w:val="18"/>
                <w:szCs w:val="18"/>
                <w:lang w:val="tr-TR"/>
              </w:rPr>
              <w:t xml:space="preserve"> bağlı olarak zararlı olabilir.</w:t>
            </w:r>
          </w:p>
        </w:tc>
        <w:tc>
          <w:tcPr>
            <w:tcW w:w="1229" w:type="dxa"/>
          </w:tcPr>
          <w:p w:rsidR="008638F4" w:rsidRPr="00457304" w:rsidRDefault="008638F4">
            <w:pPr>
              <w:rPr>
                <w:rFonts w:cs="Arial"/>
                <w:b/>
                <w:sz w:val="18"/>
                <w:szCs w:val="18"/>
                <w:lang w:val="tr-TR"/>
              </w:rPr>
            </w:pPr>
          </w:p>
          <w:p w:rsidR="008638F4" w:rsidRPr="00457304" w:rsidRDefault="00E269DC"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rsidTr="00E269DC">
        <w:trPr>
          <w:trHeight w:val="359"/>
        </w:trPr>
        <w:tc>
          <w:tcPr>
            <w:tcW w:w="158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Plastik hortumlar ve yük parçaları</w:t>
            </w:r>
          </w:p>
        </w:tc>
        <w:tc>
          <w:tcPr>
            <w:tcW w:w="2693"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Boyutların küçültülmesi işleminde faz</w:t>
            </w:r>
            <w:r w:rsidR="00BA54BA" w:rsidRPr="00457304">
              <w:rPr>
                <w:rFonts w:cs="Arial"/>
                <w:b/>
                <w:sz w:val="18"/>
                <w:szCs w:val="18"/>
                <w:lang w:val="tr-TR"/>
              </w:rPr>
              <w:t>la iş gücü gerektirir.</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rsidR="008638F4" w:rsidRPr="00457304" w:rsidRDefault="00135830" w:rsidP="00135830">
            <w:pPr>
              <w:rPr>
                <w:rFonts w:cs="Arial"/>
                <w:b/>
                <w:sz w:val="18"/>
                <w:szCs w:val="18"/>
                <w:lang w:val="tr-TR"/>
              </w:rPr>
            </w:pPr>
            <w:r w:rsidRPr="00457304">
              <w:rPr>
                <w:rFonts w:cs="Arial"/>
                <w:b/>
                <w:sz w:val="18"/>
                <w:szCs w:val="18"/>
                <w:lang w:val="tr-TR"/>
              </w:rPr>
              <w:t xml:space="preserve">Dumanlı ancak </w:t>
            </w:r>
            <w:proofErr w:type="spellStart"/>
            <w:r w:rsidRPr="00457304">
              <w:rPr>
                <w:rFonts w:cs="Arial"/>
                <w:b/>
                <w:sz w:val="18"/>
                <w:szCs w:val="18"/>
                <w:lang w:val="tr-TR"/>
              </w:rPr>
              <w:t>İnsineratör</w:t>
            </w:r>
            <w:proofErr w:type="spellEnd"/>
            <w:r w:rsidRPr="00457304">
              <w:rPr>
                <w:rFonts w:cs="Arial"/>
                <w:b/>
                <w:sz w:val="18"/>
                <w:szCs w:val="18"/>
                <w:lang w:val="tr-TR"/>
              </w:rPr>
              <w:t xml:space="preserve"> </w:t>
            </w:r>
            <w:proofErr w:type="gramStart"/>
            <w:r w:rsidRPr="00457304">
              <w:rPr>
                <w:rFonts w:cs="Arial"/>
                <w:b/>
                <w:sz w:val="18"/>
                <w:szCs w:val="18"/>
                <w:lang w:val="tr-TR"/>
              </w:rPr>
              <w:t>dizaynına</w:t>
            </w:r>
            <w:proofErr w:type="gramEnd"/>
            <w:r w:rsidRPr="00457304">
              <w:rPr>
                <w:rFonts w:cs="Arial"/>
                <w:b/>
                <w:sz w:val="18"/>
                <w:szCs w:val="18"/>
                <w:lang w:val="tr-TR"/>
              </w:rPr>
              <w:t xml:space="preserve"> bağlı olarak zararlı olabilir.</w:t>
            </w:r>
          </w:p>
        </w:tc>
        <w:tc>
          <w:tcPr>
            <w:tcW w:w="1229" w:type="dxa"/>
          </w:tcPr>
          <w:p w:rsidR="008638F4" w:rsidRPr="00457304" w:rsidRDefault="008638F4">
            <w:pPr>
              <w:rPr>
                <w:rFonts w:cs="Arial"/>
                <w:b/>
                <w:sz w:val="18"/>
                <w:szCs w:val="18"/>
                <w:lang w:val="tr-TR"/>
              </w:rPr>
            </w:pPr>
          </w:p>
          <w:p w:rsidR="008638F4" w:rsidRPr="00457304" w:rsidRDefault="008638F4" w:rsidP="00C1056A">
            <w:pPr>
              <w:rPr>
                <w:rFonts w:cs="Arial"/>
                <w:b/>
                <w:sz w:val="18"/>
                <w:szCs w:val="18"/>
                <w:lang w:val="tr-TR"/>
              </w:rPr>
            </w:pPr>
            <w:r w:rsidRPr="00457304">
              <w:rPr>
                <w:rFonts w:cs="Arial"/>
                <w:b/>
                <w:sz w:val="18"/>
                <w:szCs w:val="18"/>
                <w:lang w:val="tr-TR"/>
              </w:rPr>
              <w:t>M</w:t>
            </w:r>
            <w:r w:rsidR="00E269DC" w:rsidRPr="00457304">
              <w:rPr>
                <w:rFonts w:cs="Arial"/>
                <w:b/>
                <w:sz w:val="18"/>
                <w:szCs w:val="18"/>
                <w:lang w:val="tr-TR"/>
              </w:rPr>
              <w:t>in</w:t>
            </w:r>
            <w:r w:rsidR="00C1056A">
              <w:rPr>
                <w:rFonts w:cs="Arial"/>
                <w:b/>
                <w:sz w:val="18"/>
                <w:szCs w:val="18"/>
                <w:lang w:val="tr-TR"/>
              </w:rPr>
              <w:t>i</w:t>
            </w:r>
            <w:r w:rsidR="00E269DC" w:rsidRPr="00457304">
              <w:rPr>
                <w:rFonts w:cs="Arial"/>
                <w:b/>
                <w:sz w:val="18"/>
                <w:szCs w:val="18"/>
                <w:lang w:val="tr-TR"/>
              </w:rPr>
              <w:t>mum</w:t>
            </w:r>
          </w:p>
        </w:tc>
      </w:tr>
      <w:tr w:rsidR="008638F4" w:rsidRPr="00457304" w:rsidTr="00E269DC">
        <w:trPr>
          <w:trHeight w:val="359"/>
        </w:trPr>
        <w:tc>
          <w:tcPr>
            <w:tcW w:w="158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Metal yiyecek ve içecek kutuları</w:t>
            </w:r>
          </w:p>
        </w:tc>
        <w:tc>
          <w:tcPr>
            <w:tcW w:w="2693"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proofErr w:type="spellStart"/>
            <w:r w:rsidRPr="00457304">
              <w:rPr>
                <w:rFonts w:cs="Arial"/>
                <w:b/>
                <w:sz w:val="18"/>
                <w:szCs w:val="18"/>
                <w:lang w:val="tr-TR"/>
              </w:rPr>
              <w:t>İnsineratör</w:t>
            </w:r>
            <w:proofErr w:type="spellEnd"/>
            <w:r w:rsidRPr="00457304">
              <w:rPr>
                <w:rFonts w:cs="Arial"/>
                <w:b/>
                <w:sz w:val="18"/>
                <w:szCs w:val="18"/>
                <w:lang w:val="tr-TR"/>
              </w:rPr>
              <w:t xml:space="preserve"> içine kolayca konulabilir.</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Düşük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%10’dan az</w:t>
            </w:r>
          </w:p>
        </w:tc>
        <w:tc>
          <w:tcPr>
            <w:tcW w:w="992" w:type="dxa"/>
          </w:tcPr>
          <w:p w:rsidR="008638F4" w:rsidRPr="00457304" w:rsidRDefault="008638F4">
            <w:pPr>
              <w:rPr>
                <w:rFonts w:cs="Arial"/>
                <w:b/>
                <w:sz w:val="18"/>
                <w:szCs w:val="18"/>
                <w:lang w:val="tr-TR"/>
              </w:rPr>
            </w:pPr>
          </w:p>
          <w:p w:rsidR="008638F4" w:rsidRPr="00457304" w:rsidRDefault="00C1056A">
            <w:pPr>
              <w:rPr>
                <w:rFonts w:cs="Arial"/>
                <w:b/>
                <w:sz w:val="18"/>
                <w:szCs w:val="18"/>
                <w:lang w:val="tr-TR"/>
              </w:rPr>
            </w:pPr>
            <w:r w:rsidRPr="00457304">
              <w:rPr>
                <w:rFonts w:cs="Arial"/>
                <w:b/>
                <w:sz w:val="18"/>
                <w:szCs w:val="18"/>
                <w:lang w:val="tr-TR"/>
              </w:rPr>
              <w:t>Cüruf</w:t>
            </w:r>
          </w:p>
        </w:tc>
        <w:tc>
          <w:tcPr>
            <w:tcW w:w="1418"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Orta</w:t>
            </w:r>
          </w:p>
        </w:tc>
      </w:tr>
      <w:tr w:rsidR="008638F4" w:rsidRPr="00457304" w:rsidTr="00E269DC">
        <w:trPr>
          <w:trHeight w:val="359"/>
        </w:trPr>
        <w:tc>
          <w:tcPr>
            <w:tcW w:w="158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Metal yük</w:t>
            </w:r>
            <w:r w:rsidR="00135830">
              <w:rPr>
                <w:rFonts w:cs="Arial"/>
                <w:b/>
                <w:sz w:val="18"/>
                <w:szCs w:val="18"/>
                <w:lang w:val="tr-TR"/>
              </w:rPr>
              <w:t>, büyük kutular</w:t>
            </w:r>
            <w:r w:rsidRPr="00457304">
              <w:rPr>
                <w:rFonts w:cs="Arial"/>
                <w:b/>
                <w:sz w:val="18"/>
                <w:szCs w:val="18"/>
                <w:lang w:val="tr-TR"/>
              </w:rPr>
              <w:t xml:space="preserve"> ve kalın metaller vs.</w:t>
            </w:r>
          </w:p>
        </w:tc>
        <w:tc>
          <w:tcPr>
            <w:tcW w:w="2693" w:type="dxa"/>
          </w:tcPr>
          <w:p w:rsidR="008638F4" w:rsidRPr="00457304" w:rsidRDefault="008638F4">
            <w:pPr>
              <w:rPr>
                <w:rFonts w:cs="Arial"/>
                <w:b/>
                <w:sz w:val="18"/>
                <w:szCs w:val="18"/>
                <w:lang w:val="tr-TR"/>
              </w:rPr>
            </w:pPr>
            <w:r w:rsidRPr="00457304">
              <w:rPr>
                <w:rFonts w:cs="Arial"/>
                <w:b/>
                <w:sz w:val="18"/>
                <w:szCs w:val="18"/>
                <w:lang w:val="tr-TR"/>
              </w:rPr>
              <w:t>Boyutların küçültülmesi işleminde fazla iş gücü gerektirir.(Yakma işlemi kolay değildir.)</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Çok düşük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%5’den az</w:t>
            </w:r>
          </w:p>
        </w:tc>
        <w:tc>
          <w:tcPr>
            <w:tcW w:w="992" w:type="dxa"/>
          </w:tcPr>
          <w:p w:rsidR="008638F4" w:rsidRPr="00457304" w:rsidRDefault="008638F4">
            <w:pPr>
              <w:rPr>
                <w:rFonts w:cs="Arial"/>
                <w:b/>
                <w:sz w:val="18"/>
                <w:szCs w:val="18"/>
                <w:lang w:val="tr-TR"/>
              </w:rPr>
            </w:pPr>
            <w:r w:rsidRPr="00457304">
              <w:rPr>
                <w:rFonts w:cs="Arial"/>
                <w:b/>
                <w:sz w:val="18"/>
                <w:szCs w:val="18"/>
                <w:lang w:val="tr-TR"/>
              </w:rPr>
              <w:t xml:space="preserve">Büyük metal parçaları ve </w:t>
            </w:r>
            <w:r w:rsidR="00C1056A" w:rsidRPr="00457304">
              <w:rPr>
                <w:rFonts w:cs="Arial"/>
                <w:b/>
                <w:sz w:val="18"/>
                <w:szCs w:val="18"/>
                <w:lang w:val="tr-TR"/>
              </w:rPr>
              <w:t>cüruf</w:t>
            </w:r>
          </w:p>
        </w:tc>
        <w:tc>
          <w:tcPr>
            <w:tcW w:w="1418"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rsidR="00E269DC" w:rsidRPr="00457304" w:rsidRDefault="00E269DC">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Maksimum</w:t>
            </w:r>
          </w:p>
        </w:tc>
      </w:tr>
      <w:tr w:rsidR="008638F4" w:rsidRPr="00457304" w:rsidTr="00E269DC">
        <w:trPr>
          <w:trHeight w:val="359"/>
        </w:trPr>
        <w:tc>
          <w:tcPr>
            <w:tcW w:w="158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Cam yiyecek ve içecek kutuları</w:t>
            </w:r>
          </w:p>
        </w:tc>
        <w:tc>
          <w:tcPr>
            <w:tcW w:w="2693"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proofErr w:type="spellStart"/>
            <w:r w:rsidRPr="00457304">
              <w:rPr>
                <w:rFonts w:cs="Arial"/>
                <w:b/>
                <w:sz w:val="18"/>
                <w:szCs w:val="18"/>
                <w:lang w:val="tr-TR"/>
              </w:rPr>
              <w:t>İnsineratör</w:t>
            </w:r>
            <w:proofErr w:type="spellEnd"/>
            <w:r w:rsidRPr="00457304">
              <w:rPr>
                <w:rFonts w:cs="Arial"/>
                <w:b/>
                <w:sz w:val="18"/>
                <w:szCs w:val="18"/>
                <w:lang w:val="tr-TR"/>
              </w:rPr>
              <w:t xml:space="preserve"> içine kolayca konulabilir.</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Düşük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%10’dan az</w:t>
            </w:r>
          </w:p>
        </w:tc>
        <w:tc>
          <w:tcPr>
            <w:tcW w:w="992" w:type="dxa"/>
          </w:tcPr>
          <w:p w:rsidR="008638F4" w:rsidRPr="00457304" w:rsidRDefault="008638F4">
            <w:pPr>
              <w:rPr>
                <w:rFonts w:cs="Arial"/>
                <w:b/>
                <w:sz w:val="18"/>
                <w:szCs w:val="18"/>
                <w:lang w:val="tr-TR"/>
              </w:rPr>
            </w:pPr>
          </w:p>
          <w:p w:rsidR="008638F4" w:rsidRPr="00457304" w:rsidRDefault="00C1056A">
            <w:pPr>
              <w:rPr>
                <w:rFonts w:cs="Arial"/>
                <w:b/>
                <w:sz w:val="18"/>
                <w:szCs w:val="18"/>
                <w:lang w:val="tr-TR"/>
              </w:rPr>
            </w:pPr>
            <w:r w:rsidRPr="00457304">
              <w:rPr>
                <w:rFonts w:cs="Arial"/>
                <w:b/>
                <w:sz w:val="18"/>
                <w:szCs w:val="18"/>
                <w:lang w:val="tr-TR"/>
              </w:rPr>
              <w:t>Cüruf</w:t>
            </w:r>
          </w:p>
        </w:tc>
        <w:tc>
          <w:tcPr>
            <w:tcW w:w="1418"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Orta</w:t>
            </w:r>
          </w:p>
        </w:tc>
      </w:tr>
      <w:tr w:rsidR="008638F4" w:rsidRPr="00457304" w:rsidTr="00E269DC">
        <w:trPr>
          <w:trHeight w:val="359"/>
        </w:trPr>
        <w:tc>
          <w:tcPr>
            <w:tcW w:w="1589" w:type="dxa"/>
          </w:tcPr>
          <w:p w:rsidR="008638F4" w:rsidRPr="00457304" w:rsidRDefault="008638F4">
            <w:pPr>
              <w:rPr>
                <w:rFonts w:cs="Arial"/>
                <w:b/>
                <w:sz w:val="18"/>
                <w:szCs w:val="18"/>
                <w:lang w:val="tr-TR"/>
              </w:rPr>
            </w:pPr>
            <w:r w:rsidRPr="00457304">
              <w:rPr>
                <w:rFonts w:cs="Arial"/>
                <w:b/>
                <w:sz w:val="18"/>
                <w:szCs w:val="18"/>
                <w:lang w:val="tr-TR"/>
              </w:rPr>
              <w:t>Ağaç yük kutuları ve geniş ağaç malzemeleri</w:t>
            </w:r>
          </w:p>
        </w:tc>
        <w:tc>
          <w:tcPr>
            <w:tcW w:w="2693"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Boyu</w:t>
            </w:r>
            <w:r w:rsidR="00C1056A">
              <w:rPr>
                <w:rFonts w:cs="Arial"/>
                <w:b/>
                <w:sz w:val="18"/>
                <w:szCs w:val="18"/>
                <w:lang w:val="tr-TR"/>
              </w:rPr>
              <w:t>t</w:t>
            </w:r>
            <w:r w:rsidRPr="00457304">
              <w:rPr>
                <w:rFonts w:cs="Arial"/>
                <w:b/>
                <w:sz w:val="18"/>
                <w:szCs w:val="18"/>
                <w:lang w:val="tr-TR"/>
              </w:rPr>
              <w:t>ların küçültülmesi işleminde az iş gücü gerektirir</w:t>
            </w:r>
          </w:p>
        </w:tc>
        <w:tc>
          <w:tcPr>
            <w:tcW w:w="850"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rsidR="008638F4" w:rsidRPr="00457304" w:rsidRDefault="008638F4">
            <w:pPr>
              <w:rPr>
                <w:rFonts w:cs="Arial"/>
                <w:b/>
                <w:sz w:val="18"/>
                <w:szCs w:val="18"/>
                <w:lang w:val="tr-TR"/>
              </w:rPr>
            </w:pPr>
          </w:p>
          <w:p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rsidR="008638F4" w:rsidRPr="00457304" w:rsidRDefault="008638F4">
            <w:pPr>
              <w:rPr>
                <w:rFonts w:cs="Arial"/>
                <w:b/>
                <w:sz w:val="18"/>
                <w:szCs w:val="18"/>
                <w:lang w:val="tr-TR"/>
              </w:rPr>
            </w:pPr>
          </w:p>
          <w:p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bl>
    <w:p w:rsidR="008638F4" w:rsidRPr="00457304" w:rsidRDefault="008638F4">
      <w:pPr>
        <w:jc w:val="center"/>
        <w:rPr>
          <w:rFonts w:cs="Arial"/>
          <w:b/>
          <w:sz w:val="32"/>
          <w:lang w:val="tr-TR"/>
        </w:rPr>
      </w:pPr>
    </w:p>
    <w:p w:rsidR="008638F4" w:rsidRPr="00457304" w:rsidRDefault="008638F4">
      <w:pPr>
        <w:rPr>
          <w:rFonts w:cs="Arial"/>
          <w:b/>
          <w:sz w:val="32"/>
          <w:lang w:val="tr-TR"/>
        </w:rPr>
      </w:pPr>
    </w:p>
    <w:p w:rsidR="008638F4" w:rsidRDefault="008638F4">
      <w:pPr>
        <w:rPr>
          <w:rFonts w:cs="Arial"/>
          <w:b/>
          <w:sz w:val="32"/>
          <w:lang w:val="tr-TR"/>
        </w:rPr>
      </w:pPr>
    </w:p>
    <w:p w:rsidR="001E1276" w:rsidRPr="00457304" w:rsidRDefault="001E1276">
      <w:pPr>
        <w:rPr>
          <w:rFonts w:cs="Arial"/>
          <w:b/>
          <w:sz w:val="32"/>
          <w:lang w:val="tr-TR"/>
        </w:rPr>
      </w:pPr>
    </w:p>
    <w:p w:rsidR="008638F4" w:rsidRPr="00457304" w:rsidRDefault="008638F4" w:rsidP="001E1276">
      <w:pPr>
        <w:pStyle w:val="Heading1"/>
        <w:jc w:val="center"/>
      </w:pPr>
      <w:bookmarkStart w:id="28" w:name="_Toc340480573"/>
      <w:r w:rsidRPr="00457304">
        <w:t>GEMİDE OLUŞAN ÇÖPÜN SIKIŞTIRILMASI</w:t>
      </w:r>
      <w:bookmarkEnd w:id="28"/>
    </w:p>
    <w:p w:rsidR="008638F4" w:rsidRPr="00457304" w:rsidRDefault="008638F4">
      <w:pPr>
        <w:jc w:val="center"/>
        <w:rPr>
          <w:rFonts w:cs="Arial"/>
          <w:b/>
          <w:sz w:val="32"/>
          <w:lang w:val="tr-TR"/>
        </w:rPr>
      </w:pPr>
    </w:p>
    <w:p w:rsidR="008638F4" w:rsidRPr="00457304" w:rsidRDefault="008638F4">
      <w:pPr>
        <w:jc w:val="center"/>
        <w:rPr>
          <w:rFonts w:cs="Arial"/>
          <w:b/>
          <w:sz w:val="32"/>
          <w:lang w:val="tr-TR"/>
        </w:rPr>
      </w:pPr>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173"/>
        <w:gridCol w:w="2693"/>
        <w:gridCol w:w="1134"/>
        <w:gridCol w:w="1559"/>
        <w:gridCol w:w="1418"/>
        <w:gridCol w:w="1288"/>
      </w:tblGrid>
      <w:tr w:rsidR="008638F4" w:rsidRPr="00457304">
        <w:trPr>
          <w:cantSplit/>
          <w:trHeight w:val="235"/>
        </w:trPr>
        <w:tc>
          <w:tcPr>
            <w:tcW w:w="2173" w:type="dxa"/>
            <w:vMerge w:val="restart"/>
          </w:tcPr>
          <w:p w:rsidR="008638F4" w:rsidRPr="00457304" w:rsidRDefault="008638F4">
            <w:pPr>
              <w:jc w:val="center"/>
              <w:rPr>
                <w:rFonts w:cs="Arial"/>
                <w:b/>
                <w:sz w:val="24"/>
                <w:lang w:val="tr-TR"/>
              </w:rPr>
            </w:pPr>
          </w:p>
          <w:p w:rsidR="008638F4" w:rsidRPr="00457304" w:rsidRDefault="008638F4">
            <w:pPr>
              <w:jc w:val="center"/>
              <w:rPr>
                <w:rFonts w:cs="Arial"/>
                <w:b/>
                <w:sz w:val="24"/>
                <w:lang w:val="tr-TR"/>
              </w:rPr>
            </w:pPr>
            <w:r w:rsidRPr="00457304">
              <w:rPr>
                <w:rFonts w:cs="Arial"/>
                <w:b/>
                <w:sz w:val="24"/>
                <w:lang w:val="tr-TR"/>
              </w:rPr>
              <w:t>Çeşitli Örnekler</w:t>
            </w:r>
          </w:p>
        </w:tc>
        <w:tc>
          <w:tcPr>
            <w:tcW w:w="2693" w:type="dxa"/>
            <w:vMerge w:val="restart"/>
          </w:tcPr>
          <w:p w:rsidR="008638F4" w:rsidRPr="00457304" w:rsidRDefault="008638F4">
            <w:pPr>
              <w:jc w:val="center"/>
              <w:rPr>
                <w:rFonts w:cs="Arial"/>
                <w:b/>
                <w:sz w:val="20"/>
                <w:lang w:val="tr-TR"/>
              </w:rPr>
            </w:pPr>
          </w:p>
          <w:p w:rsidR="008638F4" w:rsidRPr="00457304" w:rsidRDefault="008638F4">
            <w:pPr>
              <w:jc w:val="center"/>
              <w:rPr>
                <w:rFonts w:cs="Arial"/>
                <w:b/>
                <w:sz w:val="20"/>
                <w:lang w:val="tr-TR"/>
              </w:rPr>
            </w:pPr>
            <w:r w:rsidRPr="00457304">
              <w:rPr>
                <w:rFonts w:cs="Arial"/>
                <w:b/>
                <w:sz w:val="20"/>
                <w:lang w:val="tr-TR"/>
              </w:rPr>
              <w:t>Sıkıştırılmadan önce yapılan</w:t>
            </w:r>
          </w:p>
          <w:p w:rsidR="008638F4" w:rsidRPr="00457304" w:rsidRDefault="008638F4">
            <w:pPr>
              <w:jc w:val="center"/>
              <w:rPr>
                <w:rFonts w:cs="Arial"/>
                <w:b/>
                <w:sz w:val="20"/>
                <w:lang w:val="tr-TR"/>
              </w:rPr>
            </w:pPr>
            <w:proofErr w:type="gramStart"/>
            <w:r w:rsidRPr="00457304">
              <w:rPr>
                <w:rFonts w:cs="Arial"/>
                <w:b/>
                <w:sz w:val="20"/>
                <w:lang w:val="tr-TR"/>
              </w:rPr>
              <w:t>işlemler</w:t>
            </w:r>
            <w:proofErr w:type="gramEnd"/>
          </w:p>
        </w:tc>
        <w:tc>
          <w:tcPr>
            <w:tcW w:w="4111" w:type="dxa"/>
            <w:gridSpan w:val="3"/>
          </w:tcPr>
          <w:p w:rsidR="008638F4" w:rsidRPr="00457304" w:rsidRDefault="008638F4">
            <w:pPr>
              <w:jc w:val="center"/>
              <w:rPr>
                <w:rFonts w:cs="Arial"/>
                <w:b/>
                <w:sz w:val="24"/>
                <w:lang w:val="tr-TR"/>
              </w:rPr>
            </w:pPr>
            <w:r w:rsidRPr="00457304">
              <w:rPr>
                <w:rFonts w:cs="Arial"/>
                <w:b/>
                <w:sz w:val="24"/>
                <w:lang w:val="tr-TR"/>
              </w:rPr>
              <w:t>Sıkıştırma özellikleri</w:t>
            </w:r>
          </w:p>
        </w:tc>
        <w:tc>
          <w:tcPr>
            <w:tcW w:w="1288" w:type="dxa"/>
            <w:vMerge w:val="restart"/>
          </w:tcPr>
          <w:p w:rsidR="008638F4" w:rsidRPr="00457304" w:rsidRDefault="008638F4">
            <w:pPr>
              <w:jc w:val="center"/>
              <w:rPr>
                <w:rFonts w:cs="Arial"/>
                <w:b/>
                <w:sz w:val="24"/>
                <w:lang w:val="tr-TR"/>
              </w:rPr>
            </w:pPr>
          </w:p>
          <w:p w:rsidR="008638F4" w:rsidRPr="00457304" w:rsidRDefault="008638F4">
            <w:pPr>
              <w:jc w:val="center"/>
              <w:rPr>
                <w:rFonts w:cs="Arial"/>
                <w:b/>
                <w:lang w:val="tr-TR"/>
              </w:rPr>
            </w:pPr>
            <w:r w:rsidRPr="00457304">
              <w:rPr>
                <w:rFonts w:cs="Arial"/>
                <w:b/>
                <w:lang w:val="tr-TR"/>
              </w:rPr>
              <w:t>Kapladığı alan</w:t>
            </w:r>
          </w:p>
        </w:tc>
      </w:tr>
      <w:tr w:rsidR="008638F4" w:rsidRPr="00457304">
        <w:trPr>
          <w:cantSplit/>
          <w:trHeight w:val="402"/>
        </w:trPr>
        <w:tc>
          <w:tcPr>
            <w:tcW w:w="2173" w:type="dxa"/>
            <w:vMerge/>
          </w:tcPr>
          <w:p w:rsidR="008638F4" w:rsidRPr="00457304" w:rsidRDefault="008638F4">
            <w:pPr>
              <w:jc w:val="center"/>
              <w:rPr>
                <w:rFonts w:cs="Arial"/>
                <w:b/>
                <w:sz w:val="24"/>
                <w:lang w:val="tr-TR"/>
              </w:rPr>
            </w:pPr>
          </w:p>
        </w:tc>
        <w:tc>
          <w:tcPr>
            <w:tcW w:w="2693" w:type="dxa"/>
            <w:vMerge/>
          </w:tcPr>
          <w:p w:rsidR="008638F4" w:rsidRPr="00457304" w:rsidRDefault="008638F4">
            <w:pPr>
              <w:jc w:val="center"/>
              <w:rPr>
                <w:rFonts w:cs="Arial"/>
                <w:b/>
                <w:sz w:val="20"/>
                <w:lang w:val="tr-TR"/>
              </w:rPr>
            </w:pPr>
          </w:p>
        </w:tc>
        <w:tc>
          <w:tcPr>
            <w:tcW w:w="1134" w:type="dxa"/>
          </w:tcPr>
          <w:p w:rsidR="008638F4" w:rsidRPr="00457304" w:rsidRDefault="008638F4">
            <w:pPr>
              <w:jc w:val="center"/>
              <w:rPr>
                <w:rFonts w:cs="Arial"/>
                <w:b/>
                <w:sz w:val="24"/>
                <w:lang w:val="tr-TR"/>
              </w:rPr>
            </w:pPr>
          </w:p>
          <w:p w:rsidR="008638F4" w:rsidRPr="00457304" w:rsidRDefault="008638F4">
            <w:pPr>
              <w:jc w:val="center"/>
              <w:rPr>
                <w:rFonts w:cs="Arial"/>
                <w:b/>
                <w:lang w:val="tr-TR"/>
              </w:rPr>
            </w:pPr>
            <w:r w:rsidRPr="00457304">
              <w:rPr>
                <w:rFonts w:cs="Arial"/>
                <w:b/>
                <w:lang w:val="tr-TR"/>
              </w:rPr>
              <w:t>Değişme hızı</w:t>
            </w:r>
          </w:p>
        </w:tc>
        <w:tc>
          <w:tcPr>
            <w:tcW w:w="1559" w:type="dxa"/>
          </w:tcPr>
          <w:p w:rsidR="008638F4" w:rsidRPr="00457304" w:rsidRDefault="008638F4">
            <w:pPr>
              <w:jc w:val="center"/>
              <w:rPr>
                <w:rFonts w:cs="Arial"/>
                <w:b/>
                <w:sz w:val="24"/>
                <w:lang w:val="tr-TR"/>
              </w:rPr>
            </w:pPr>
            <w:r w:rsidRPr="00457304">
              <w:rPr>
                <w:rFonts w:cs="Arial"/>
                <w:b/>
                <w:sz w:val="24"/>
                <w:lang w:val="tr-TR"/>
              </w:rPr>
              <w:t>Sıkıştırma oranı</w:t>
            </w:r>
          </w:p>
        </w:tc>
        <w:tc>
          <w:tcPr>
            <w:tcW w:w="1418" w:type="dxa"/>
          </w:tcPr>
          <w:p w:rsidR="008638F4" w:rsidRPr="00457304" w:rsidRDefault="008638F4">
            <w:pPr>
              <w:jc w:val="center"/>
              <w:rPr>
                <w:rFonts w:cs="Arial"/>
                <w:b/>
                <w:sz w:val="20"/>
                <w:lang w:val="tr-TR"/>
              </w:rPr>
            </w:pPr>
            <w:r w:rsidRPr="00457304">
              <w:rPr>
                <w:rFonts w:cs="Arial"/>
                <w:b/>
                <w:sz w:val="20"/>
                <w:lang w:val="tr-TR"/>
              </w:rPr>
              <w:t>Sıkıştırılmış malzemenin yoğunluğu</w:t>
            </w:r>
          </w:p>
        </w:tc>
        <w:tc>
          <w:tcPr>
            <w:tcW w:w="1288" w:type="dxa"/>
            <w:vMerge/>
          </w:tcPr>
          <w:p w:rsidR="008638F4" w:rsidRPr="00457304" w:rsidRDefault="008638F4">
            <w:pPr>
              <w:jc w:val="center"/>
              <w:rPr>
                <w:rFonts w:cs="Arial"/>
                <w:b/>
                <w:sz w:val="32"/>
                <w:lang w:val="tr-TR"/>
              </w:rPr>
            </w:pPr>
          </w:p>
        </w:tc>
      </w:tr>
      <w:tr w:rsidR="008638F4" w:rsidRPr="00457304">
        <w:trPr>
          <w:trHeight w:val="552"/>
        </w:trPr>
        <w:tc>
          <w:tcPr>
            <w:tcW w:w="2173" w:type="dxa"/>
          </w:tcPr>
          <w:p w:rsidR="008638F4" w:rsidRPr="00457304" w:rsidRDefault="008638F4">
            <w:pPr>
              <w:rPr>
                <w:rFonts w:cs="Arial"/>
                <w:b/>
                <w:sz w:val="20"/>
                <w:lang w:val="tr-TR"/>
              </w:rPr>
            </w:pPr>
            <w:r w:rsidRPr="00457304">
              <w:rPr>
                <w:rFonts w:cs="Arial"/>
                <w:b/>
                <w:sz w:val="20"/>
                <w:lang w:val="tr-TR"/>
              </w:rPr>
              <w:t>Metal</w:t>
            </w:r>
            <w:r w:rsidR="001F143D" w:rsidRPr="00457304">
              <w:rPr>
                <w:rFonts w:cs="Arial"/>
                <w:b/>
                <w:sz w:val="20"/>
                <w:lang w:val="tr-TR"/>
              </w:rPr>
              <w:t>,</w:t>
            </w:r>
            <w:r w:rsidRPr="00457304">
              <w:rPr>
                <w:rFonts w:cs="Arial"/>
                <w:b/>
                <w:sz w:val="20"/>
                <w:lang w:val="tr-TR"/>
              </w:rPr>
              <w:t xml:space="preserve"> yiyecek</w:t>
            </w:r>
            <w:r w:rsidR="001F143D" w:rsidRPr="00457304">
              <w:rPr>
                <w:rFonts w:cs="Arial"/>
                <w:b/>
                <w:sz w:val="20"/>
                <w:lang w:val="tr-TR"/>
              </w:rPr>
              <w:t xml:space="preserve"> ve içecek</w:t>
            </w:r>
            <w:r w:rsidR="00BA54BA" w:rsidRPr="00457304">
              <w:rPr>
                <w:rFonts w:cs="Arial"/>
                <w:b/>
                <w:sz w:val="20"/>
                <w:lang w:val="tr-TR"/>
              </w:rPr>
              <w:t xml:space="preserve"> </w:t>
            </w:r>
            <w:r w:rsidRPr="00457304">
              <w:rPr>
                <w:rFonts w:cs="Arial"/>
                <w:b/>
                <w:sz w:val="20"/>
                <w:lang w:val="tr-TR"/>
              </w:rPr>
              <w:t>kapları,</w:t>
            </w:r>
            <w:r w:rsidR="00BA54BA" w:rsidRPr="00457304">
              <w:rPr>
                <w:rFonts w:cs="Arial"/>
                <w:b/>
                <w:sz w:val="20"/>
                <w:lang w:val="tr-TR"/>
              </w:rPr>
              <w:t xml:space="preserve"> </w:t>
            </w:r>
            <w:r w:rsidRPr="00457304">
              <w:rPr>
                <w:rFonts w:cs="Arial"/>
                <w:b/>
                <w:sz w:val="20"/>
                <w:lang w:val="tr-TR"/>
              </w:rPr>
              <w:t>cam,</w:t>
            </w:r>
            <w:r w:rsidR="00BA54BA" w:rsidRPr="00457304">
              <w:rPr>
                <w:rFonts w:cs="Arial"/>
                <w:b/>
                <w:sz w:val="20"/>
                <w:lang w:val="tr-TR"/>
              </w:rPr>
              <w:t xml:space="preserve"> </w:t>
            </w:r>
            <w:r w:rsidR="001F143D" w:rsidRPr="00457304">
              <w:rPr>
                <w:rFonts w:cs="Arial"/>
                <w:b/>
                <w:sz w:val="20"/>
                <w:lang w:val="tr-TR"/>
              </w:rPr>
              <w:t xml:space="preserve">küçük </w:t>
            </w:r>
            <w:r w:rsidRPr="00457304">
              <w:rPr>
                <w:rFonts w:cs="Arial"/>
                <w:b/>
                <w:sz w:val="20"/>
                <w:lang w:val="tr-TR"/>
              </w:rPr>
              <w:t>tahta</w:t>
            </w:r>
            <w:r w:rsidR="00BA54BA" w:rsidRPr="00457304">
              <w:rPr>
                <w:rFonts w:cs="Arial"/>
                <w:b/>
                <w:sz w:val="20"/>
                <w:lang w:val="tr-TR"/>
              </w:rPr>
              <w:t xml:space="preserve"> </w:t>
            </w:r>
            <w:r w:rsidRPr="00457304">
              <w:rPr>
                <w:rFonts w:cs="Arial"/>
                <w:b/>
                <w:sz w:val="20"/>
                <w:lang w:val="tr-TR"/>
              </w:rPr>
              <w:t>parçaları</w:t>
            </w:r>
          </w:p>
        </w:tc>
        <w:tc>
          <w:tcPr>
            <w:tcW w:w="2693"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İşlem yapılmaz</w:t>
            </w:r>
          </w:p>
        </w:tc>
        <w:tc>
          <w:tcPr>
            <w:tcW w:w="1134"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Çok hızlı</w:t>
            </w:r>
          </w:p>
        </w:tc>
        <w:tc>
          <w:tcPr>
            <w:tcW w:w="1559"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Yaklaşık %100</w:t>
            </w:r>
          </w:p>
        </w:tc>
        <w:tc>
          <w:tcPr>
            <w:tcW w:w="1418"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Yüksek</w:t>
            </w:r>
          </w:p>
        </w:tc>
        <w:tc>
          <w:tcPr>
            <w:tcW w:w="1288" w:type="dxa"/>
          </w:tcPr>
          <w:p w:rsidR="008638F4" w:rsidRPr="00457304" w:rsidRDefault="008638F4">
            <w:pPr>
              <w:rPr>
                <w:rFonts w:cs="Arial"/>
                <w:b/>
                <w:sz w:val="20"/>
                <w:lang w:val="tr-TR"/>
              </w:rPr>
            </w:pPr>
          </w:p>
          <w:p w:rsidR="008638F4" w:rsidRPr="00457304" w:rsidRDefault="008638F4" w:rsidP="00C1056A">
            <w:pPr>
              <w:rPr>
                <w:rFonts w:cs="Arial"/>
                <w:b/>
                <w:sz w:val="20"/>
                <w:lang w:val="tr-TR"/>
              </w:rPr>
            </w:pPr>
            <w:r w:rsidRPr="00457304">
              <w:rPr>
                <w:rFonts w:cs="Arial"/>
                <w:b/>
                <w:sz w:val="20"/>
                <w:lang w:val="tr-TR"/>
              </w:rPr>
              <w:t>Min</w:t>
            </w:r>
            <w:r w:rsidR="00C1056A">
              <w:rPr>
                <w:rFonts w:cs="Arial"/>
                <w:b/>
                <w:sz w:val="20"/>
                <w:lang w:val="tr-TR"/>
              </w:rPr>
              <w:t>i</w:t>
            </w:r>
            <w:r w:rsidRPr="00457304">
              <w:rPr>
                <w:rFonts w:cs="Arial"/>
                <w:b/>
                <w:sz w:val="20"/>
                <w:lang w:val="tr-TR"/>
              </w:rPr>
              <w:t>mum</w:t>
            </w:r>
          </w:p>
        </w:tc>
      </w:tr>
      <w:tr w:rsidR="008638F4" w:rsidRPr="00457304">
        <w:trPr>
          <w:trHeight w:val="552"/>
        </w:trPr>
        <w:tc>
          <w:tcPr>
            <w:tcW w:w="2173" w:type="dxa"/>
          </w:tcPr>
          <w:p w:rsidR="008638F4" w:rsidRPr="00457304" w:rsidRDefault="008638F4">
            <w:pPr>
              <w:rPr>
                <w:rFonts w:cs="Arial"/>
                <w:b/>
                <w:sz w:val="20"/>
                <w:lang w:val="tr-TR"/>
              </w:rPr>
            </w:pPr>
            <w:r w:rsidRPr="00457304">
              <w:rPr>
                <w:rFonts w:cs="Arial"/>
                <w:b/>
                <w:sz w:val="20"/>
                <w:lang w:val="tr-TR"/>
              </w:rPr>
              <w:t>Öğütülmüş plastik,</w:t>
            </w:r>
            <w:r w:rsidR="00BA54BA" w:rsidRPr="00457304">
              <w:rPr>
                <w:rFonts w:cs="Arial"/>
                <w:b/>
                <w:sz w:val="20"/>
                <w:lang w:val="tr-TR"/>
              </w:rPr>
              <w:t xml:space="preserve"> </w:t>
            </w:r>
            <w:r w:rsidR="001F143D" w:rsidRPr="00457304">
              <w:rPr>
                <w:rFonts w:cs="Arial"/>
                <w:b/>
                <w:sz w:val="20"/>
                <w:lang w:val="tr-TR"/>
              </w:rPr>
              <w:t>fiber ve</w:t>
            </w:r>
            <w:r w:rsidR="00BA54BA" w:rsidRPr="00457304">
              <w:rPr>
                <w:rFonts w:cs="Arial"/>
                <w:b/>
                <w:sz w:val="20"/>
                <w:lang w:val="tr-TR"/>
              </w:rPr>
              <w:t xml:space="preserve"> </w:t>
            </w:r>
            <w:r w:rsidRPr="00457304">
              <w:rPr>
                <w:rFonts w:cs="Arial"/>
                <w:b/>
                <w:sz w:val="20"/>
                <w:lang w:val="tr-TR"/>
              </w:rPr>
              <w:t xml:space="preserve">yığın </w:t>
            </w:r>
            <w:proofErr w:type="gramStart"/>
            <w:r w:rsidRPr="00457304">
              <w:rPr>
                <w:rFonts w:cs="Arial"/>
                <w:b/>
                <w:sz w:val="20"/>
                <w:lang w:val="tr-TR"/>
              </w:rPr>
              <w:t>kağıt</w:t>
            </w:r>
            <w:proofErr w:type="gramEnd"/>
          </w:p>
        </w:tc>
        <w:tc>
          <w:tcPr>
            <w:tcW w:w="2693" w:type="dxa"/>
          </w:tcPr>
          <w:p w:rsidR="008638F4" w:rsidRPr="00457304" w:rsidRDefault="008638F4">
            <w:pPr>
              <w:rPr>
                <w:rFonts w:cs="Arial"/>
                <w:b/>
                <w:sz w:val="20"/>
                <w:lang w:val="tr-TR"/>
              </w:rPr>
            </w:pPr>
            <w:r w:rsidRPr="00457304">
              <w:rPr>
                <w:rFonts w:cs="Arial"/>
                <w:b/>
                <w:sz w:val="20"/>
                <w:lang w:val="tr-TR"/>
              </w:rPr>
              <w:t>Boyutların küçültülmesinde az iş gücü gerektirir.</w:t>
            </w:r>
          </w:p>
        </w:tc>
        <w:tc>
          <w:tcPr>
            <w:tcW w:w="1134"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Hızlı</w:t>
            </w:r>
          </w:p>
        </w:tc>
        <w:tc>
          <w:tcPr>
            <w:tcW w:w="1559"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%80’e yakın</w:t>
            </w:r>
          </w:p>
        </w:tc>
        <w:tc>
          <w:tcPr>
            <w:tcW w:w="1418"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Orta</w:t>
            </w:r>
          </w:p>
        </w:tc>
        <w:tc>
          <w:tcPr>
            <w:tcW w:w="1288" w:type="dxa"/>
          </w:tcPr>
          <w:p w:rsidR="008638F4" w:rsidRPr="00457304" w:rsidRDefault="008638F4">
            <w:pPr>
              <w:rPr>
                <w:rFonts w:cs="Arial"/>
                <w:b/>
                <w:sz w:val="20"/>
                <w:lang w:val="tr-TR"/>
              </w:rPr>
            </w:pPr>
          </w:p>
          <w:p w:rsidR="008638F4" w:rsidRPr="00457304" w:rsidRDefault="008638F4" w:rsidP="00C1056A">
            <w:pPr>
              <w:rPr>
                <w:rFonts w:cs="Arial"/>
                <w:b/>
                <w:sz w:val="20"/>
                <w:lang w:val="tr-TR"/>
              </w:rPr>
            </w:pPr>
            <w:r w:rsidRPr="00457304">
              <w:rPr>
                <w:rFonts w:cs="Arial"/>
                <w:b/>
                <w:sz w:val="20"/>
                <w:lang w:val="tr-TR"/>
              </w:rPr>
              <w:t>Min</w:t>
            </w:r>
            <w:r w:rsidR="00C1056A">
              <w:rPr>
                <w:rFonts w:cs="Arial"/>
                <w:b/>
                <w:sz w:val="20"/>
                <w:lang w:val="tr-TR"/>
              </w:rPr>
              <w:t>i</w:t>
            </w:r>
            <w:r w:rsidRPr="00457304">
              <w:rPr>
                <w:rFonts w:cs="Arial"/>
                <w:b/>
                <w:sz w:val="20"/>
                <w:lang w:val="tr-TR"/>
              </w:rPr>
              <w:t>mum</w:t>
            </w:r>
          </w:p>
        </w:tc>
      </w:tr>
      <w:tr w:rsidR="008638F4" w:rsidRPr="00457304">
        <w:trPr>
          <w:trHeight w:val="552"/>
        </w:trPr>
        <w:tc>
          <w:tcPr>
            <w:tcW w:w="2173" w:type="dxa"/>
          </w:tcPr>
          <w:p w:rsidR="008638F4" w:rsidRPr="00457304" w:rsidRDefault="008638F4">
            <w:pPr>
              <w:rPr>
                <w:rFonts w:cs="Arial"/>
                <w:b/>
                <w:sz w:val="20"/>
                <w:lang w:val="tr-TR"/>
              </w:rPr>
            </w:pPr>
            <w:r w:rsidRPr="00457304">
              <w:rPr>
                <w:rFonts w:cs="Arial"/>
                <w:b/>
                <w:sz w:val="20"/>
                <w:lang w:val="tr-TR"/>
              </w:rPr>
              <w:t>Küçük metal parçaları,</w:t>
            </w:r>
            <w:r w:rsidR="00BA54BA" w:rsidRPr="00457304">
              <w:rPr>
                <w:rFonts w:cs="Arial"/>
                <w:b/>
                <w:sz w:val="20"/>
                <w:lang w:val="tr-TR"/>
              </w:rPr>
              <w:t xml:space="preserve"> </w:t>
            </w:r>
            <w:r w:rsidRPr="00457304">
              <w:rPr>
                <w:rFonts w:cs="Arial"/>
                <w:b/>
                <w:sz w:val="20"/>
                <w:lang w:val="tr-TR"/>
              </w:rPr>
              <w:t>öğütülmemiş paketleme malzemeleri,</w:t>
            </w:r>
            <w:r w:rsidR="00BA54BA" w:rsidRPr="00457304">
              <w:rPr>
                <w:rFonts w:cs="Arial"/>
                <w:b/>
                <w:sz w:val="20"/>
                <w:lang w:val="tr-TR"/>
              </w:rPr>
              <w:t xml:space="preserve"> </w:t>
            </w:r>
            <w:r w:rsidRPr="00457304">
              <w:rPr>
                <w:rFonts w:cs="Arial"/>
                <w:b/>
                <w:sz w:val="20"/>
                <w:lang w:val="tr-TR"/>
              </w:rPr>
              <w:t>büyük tahta parçaları</w:t>
            </w:r>
          </w:p>
        </w:tc>
        <w:tc>
          <w:tcPr>
            <w:tcW w:w="2693"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Boyutların ayarlanmasında fazla iş gücü gerektirir.</w:t>
            </w:r>
          </w:p>
        </w:tc>
        <w:tc>
          <w:tcPr>
            <w:tcW w:w="1134"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Yavaş</w:t>
            </w:r>
          </w:p>
        </w:tc>
        <w:tc>
          <w:tcPr>
            <w:tcW w:w="1559"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%50’ye yakın</w:t>
            </w:r>
          </w:p>
        </w:tc>
        <w:tc>
          <w:tcPr>
            <w:tcW w:w="1418"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Kısmen düşük</w:t>
            </w:r>
          </w:p>
        </w:tc>
        <w:tc>
          <w:tcPr>
            <w:tcW w:w="1288"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Orta</w:t>
            </w:r>
          </w:p>
        </w:tc>
      </w:tr>
      <w:tr w:rsidR="008638F4" w:rsidRPr="00457304">
        <w:trPr>
          <w:trHeight w:val="552"/>
        </w:trPr>
        <w:tc>
          <w:tcPr>
            <w:tcW w:w="2173"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Öğütülmemiş Plastik</w:t>
            </w:r>
          </w:p>
        </w:tc>
        <w:tc>
          <w:tcPr>
            <w:tcW w:w="2693" w:type="dxa"/>
          </w:tcPr>
          <w:p w:rsidR="008638F4" w:rsidRPr="00457304" w:rsidRDefault="008638F4">
            <w:pPr>
              <w:rPr>
                <w:rFonts w:cs="Arial"/>
                <w:b/>
                <w:sz w:val="20"/>
                <w:lang w:val="tr-TR"/>
              </w:rPr>
            </w:pPr>
            <w:r w:rsidRPr="00457304">
              <w:rPr>
                <w:rFonts w:cs="Arial"/>
                <w:b/>
                <w:sz w:val="20"/>
                <w:lang w:val="tr-TR"/>
              </w:rPr>
              <w:t>Boyutların ayarlanmasında fazla iş gücü gerektirir.</w:t>
            </w:r>
            <w:r w:rsidR="00BA54BA" w:rsidRPr="00457304">
              <w:rPr>
                <w:rFonts w:cs="Arial"/>
                <w:b/>
                <w:sz w:val="20"/>
                <w:lang w:val="tr-TR"/>
              </w:rPr>
              <w:t xml:space="preserve"> </w:t>
            </w:r>
            <w:r w:rsidRPr="00457304">
              <w:rPr>
                <w:rFonts w:cs="Arial"/>
                <w:b/>
                <w:sz w:val="20"/>
                <w:lang w:val="tr-TR"/>
              </w:rPr>
              <w:t>Genellikle mümkün değildir.</w:t>
            </w:r>
          </w:p>
        </w:tc>
        <w:tc>
          <w:tcPr>
            <w:tcW w:w="1134"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Çok yavaş</w:t>
            </w:r>
          </w:p>
        </w:tc>
        <w:tc>
          <w:tcPr>
            <w:tcW w:w="1559"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%10</w:t>
            </w:r>
            <w:r w:rsidR="006C681F" w:rsidRPr="00457304">
              <w:rPr>
                <w:rFonts w:cs="Arial"/>
                <w:b/>
                <w:sz w:val="20"/>
                <w:lang w:val="tr-TR"/>
              </w:rPr>
              <w:t>’dan</w:t>
            </w:r>
            <w:r w:rsidRPr="00457304">
              <w:rPr>
                <w:rFonts w:cs="Arial"/>
                <w:b/>
                <w:sz w:val="20"/>
                <w:lang w:val="tr-TR"/>
              </w:rPr>
              <w:t xml:space="preserve"> az</w:t>
            </w:r>
          </w:p>
        </w:tc>
        <w:tc>
          <w:tcPr>
            <w:tcW w:w="1418"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Çok düşük</w:t>
            </w:r>
          </w:p>
        </w:tc>
        <w:tc>
          <w:tcPr>
            <w:tcW w:w="1288"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Maksimum</w:t>
            </w:r>
          </w:p>
        </w:tc>
      </w:tr>
      <w:tr w:rsidR="008638F4" w:rsidRPr="00457304">
        <w:trPr>
          <w:trHeight w:val="552"/>
        </w:trPr>
        <w:tc>
          <w:tcPr>
            <w:tcW w:w="2173" w:type="dxa"/>
          </w:tcPr>
          <w:p w:rsidR="008638F4" w:rsidRPr="00457304" w:rsidRDefault="008638F4">
            <w:pPr>
              <w:rPr>
                <w:rFonts w:cs="Arial"/>
                <w:b/>
                <w:sz w:val="20"/>
                <w:lang w:val="tr-TR"/>
              </w:rPr>
            </w:pPr>
            <w:r w:rsidRPr="00457304">
              <w:rPr>
                <w:rFonts w:cs="Arial"/>
                <w:b/>
                <w:sz w:val="20"/>
                <w:lang w:val="tr-TR"/>
              </w:rPr>
              <w:t>Metal kutular,</w:t>
            </w:r>
            <w:r w:rsidR="00BA54BA" w:rsidRPr="00457304">
              <w:rPr>
                <w:rFonts w:cs="Arial"/>
                <w:b/>
                <w:sz w:val="20"/>
                <w:lang w:val="tr-TR"/>
              </w:rPr>
              <w:t xml:space="preserve"> </w:t>
            </w:r>
            <w:r w:rsidRPr="00457304">
              <w:rPr>
                <w:rFonts w:cs="Arial"/>
                <w:b/>
                <w:sz w:val="20"/>
                <w:lang w:val="tr-TR"/>
              </w:rPr>
              <w:t>kalın metal</w:t>
            </w:r>
          </w:p>
        </w:tc>
        <w:tc>
          <w:tcPr>
            <w:tcW w:w="2693" w:type="dxa"/>
          </w:tcPr>
          <w:p w:rsidR="008638F4" w:rsidRPr="00457304" w:rsidRDefault="008638F4">
            <w:pPr>
              <w:rPr>
                <w:rFonts w:cs="Arial"/>
                <w:b/>
                <w:sz w:val="20"/>
                <w:lang w:val="tr-TR"/>
              </w:rPr>
            </w:pPr>
            <w:r w:rsidRPr="00457304">
              <w:rPr>
                <w:rFonts w:cs="Arial"/>
                <w:b/>
                <w:sz w:val="20"/>
                <w:lang w:val="tr-TR"/>
              </w:rPr>
              <w:t>Gemide sıkıştırma işlemi mümkün değildir.</w:t>
            </w:r>
          </w:p>
        </w:tc>
        <w:tc>
          <w:tcPr>
            <w:tcW w:w="1134"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Uygulanamaz</w:t>
            </w:r>
          </w:p>
        </w:tc>
        <w:tc>
          <w:tcPr>
            <w:tcW w:w="1559"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Uygulanamaz</w:t>
            </w:r>
          </w:p>
        </w:tc>
        <w:tc>
          <w:tcPr>
            <w:tcW w:w="1418" w:type="dxa"/>
          </w:tcPr>
          <w:p w:rsidR="00BA54BA" w:rsidRPr="00457304" w:rsidRDefault="00BA54BA">
            <w:pPr>
              <w:rPr>
                <w:rFonts w:cs="Arial"/>
                <w:b/>
                <w:sz w:val="20"/>
                <w:lang w:val="tr-TR"/>
              </w:rPr>
            </w:pPr>
          </w:p>
          <w:p w:rsidR="008638F4" w:rsidRPr="00457304" w:rsidRDefault="008638F4">
            <w:pPr>
              <w:rPr>
                <w:rFonts w:cs="Arial"/>
                <w:b/>
                <w:sz w:val="20"/>
                <w:lang w:val="tr-TR"/>
              </w:rPr>
            </w:pPr>
            <w:r w:rsidRPr="00457304">
              <w:rPr>
                <w:rFonts w:cs="Arial"/>
                <w:b/>
                <w:sz w:val="20"/>
                <w:lang w:val="tr-TR"/>
              </w:rPr>
              <w:t>Uygulanamaz</w:t>
            </w:r>
          </w:p>
        </w:tc>
        <w:tc>
          <w:tcPr>
            <w:tcW w:w="1288" w:type="dxa"/>
          </w:tcPr>
          <w:p w:rsidR="008638F4" w:rsidRPr="00457304" w:rsidRDefault="008638F4">
            <w:pPr>
              <w:rPr>
                <w:rFonts w:cs="Arial"/>
                <w:b/>
                <w:sz w:val="20"/>
                <w:lang w:val="tr-TR"/>
              </w:rPr>
            </w:pPr>
          </w:p>
          <w:p w:rsidR="008638F4" w:rsidRPr="00457304" w:rsidRDefault="008638F4">
            <w:pPr>
              <w:rPr>
                <w:rFonts w:cs="Arial"/>
                <w:b/>
                <w:sz w:val="20"/>
                <w:lang w:val="tr-TR"/>
              </w:rPr>
            </w:pPr>
            <w:r w:rsidRPr="00457304">
              <w:rPr>
                <w:rFonts w:cs="Arial"/>
                <w:b/>
                <w:sz w:val="20"/>
                <w:lang w:val="tr-TR"/>
              </w:rPr>
              <w:t>Maksimum</w:t>
            </w:r>
          </w:p>
        </w:tc>
      </w:tr>
    </w:tbl>
    <w:p w:rsidR="008638F4" w:rsidRPr="00457304" w:rsidRDefault="008638F4">
      <w:pPr>
        <w:jc w:val="cente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rPr>
          <w:rFonts w:cs="Arial"/>
          <w:b/>
          <w:sz w:val="32"/>
          <w:lang w:val="tr-TR"/>
        </w:rPr>
      </w:pPr>
    </w:p>
    <w:p w:rsidR="008638F4" w:rsidRPr="00457304" w:rsidRDefault="008638F4">
      <w:pPr>
        <w:ind w:left="1440" w:hanging="1440"/>
        <w:rPr>
          <w:rFonts w:cs="Arial"/>
          <w:b/>
          <w:sz w:val="20"/>
          <w:lang w:val="tr-TR"/>
        </w:rPr>
      </w:pPr>
    </w:p>
    <w:p w:rsidR="008638F4" w:rsidRPr="00457304" w:rsidRDefault="00842F10" w:rsidP="001E1276">
      <w:pPr>
        <w:pStyle w:val="Heading1"/>
        <w:jc w:val="center"/>
      </w:pPr>
      <w:r w:rsidRPr="00457304">
        <w:br w:type="page"/>
      </w:r>
      <w:bookmarkStart w:id="29" w:name="_Toc340480574"/>
      <w:r w:rsidR="008638F4" w:rsidRPr="00457304">
        <w:t>ATIK KAYIT DEFTERİ</w:t>
      </w:r>
      <w:bookmarkEnd w:id="29"/>
      <w:r w:rsidR="00F91D93">
        <w:t xml:space="preserve"> KISIM I</w:t>
      </w:r>
    </w:p>
    <w:p w:rsidR="008638F4" w:rsidRPr="00457304" w:rsidRDefault="008638F4">
      <w:pPr>
        <w:rPr>
          <w:rFonts w:cs="Arial"/>
          <w:lang w:val="tr-TR"/>
        </w:rPr>
      </w:pPr>
    </w:p>
    <w:tbl>
      <w:tblPr>
        <w:tblStyle w:val="TableGrid"/>
        <w:tblW w:w="0" w:type="auto"/>
        <w:tblLook w:val="04A0"/>
      </w:tblPr>
      <w:tblGrid>
        <w:gridCol w:w="3354"/>
        <w:gridCol w:w="3354"/>
        <w:gridCol w:w="3354"/>
      </w:tblGrid>
      <w:tr w:rsidR="00F91D93" w:rsidRPr="0074658E" w:rsidTr="0027651D">
        <w:tc>
          <w:tcPr>
            <w:tcW w:w="3354" w:type="dxa"/>
          </w:tcPr>
          <w:p w:rsidR="00F91D93" w:rsidRPr="0074658E" w:rsidRDefault="00F91D93" w:rsidP="0027651D">
            <w:pPr>
              <w:rPr>
                <w:sz w:val="16"/>
                <w:szCs w:val="16"/>
                <w:lang w:val="tr-TR"/>
              </w:rPr>
            </w:pPr>
            <w:r w:rsidRPr="0074658E">
              <w:rPr>
                <w:sz w:val="16"/>
                <w:szCs w:val="16"/>
                <w:lang w:val="tr-TR"/>
              </w:rPr>
              <w:t>Gemi adı</w:t>
            </w:r>
          </w:p>
        </w:tc>
        <w:tc>
          <w:tcPr>
            <w:tcW w:w="3354" w:type="dxa"/>
          </w:tcPr>
          <w:p w:rsidR="00F91D93" w:rsidRPr="0074658E" w:rsidRDefault="00F91D93" w:rsidP="00F91D93">
            <w:pPr>
              <w:rPr>
                <w:sz w:val="16"/>
                <w:szCs w:val="16"/>
                <w:lang w:val="tr-TR"/>
              </w:rPr>
            </w:pPr>
            <w:r w:rsidRPr="0074658E">
              <w:rPr>
                <w:sz w:val="16"/>
                <w:szCs w:val="16"/>
                <w:lang w:val="tr-TR"/>
              </w:rPr>
              <w:t>Ta</w:t>
            </w:r>
            <w:r w:rsidR="00DB1555">
              <w:rPr>
                <w:sz w:val="16"/>
                <w:szCs w:val="16"/>
                <w:lang w:val="tr-TR"/>
              </w:rPr>
              <w:t>n</w:t>
            </w:r>
            <w:r w:rsidRPr="0074658E">
              <w:rPr>
                <w:sz w:val="16"/>
                <w:szCs w:val="16"/>
                <w:lang w:val="tr-TR"/>
              </w:rPr>
              <w:t>ınma işareti</w:t>
            </w:r>
          </w:p>
        </w:tc>
        <w:tc>
          <w:tcPr>
            <w:tcW w:w="3354" w:type="dxa"/>
          </w:tcPr>
          <w:p w:rsidR="00F91D93" w:rsidRPr="0074658E" w:rsidRDefault="00F91D93" w:rsidP="00F91D93">
            <w:pPr>
              <w:rPr>
                <w:sz w:val="16"/>
                <w:szCs w:val="16"/>
                <w:lang w:val="tr-TR"/>
              </w:rPr>
            </w:pPr>
            <w:r w:rsidRPr="0074658E">
              <w:rPr>
                <w:sz w:val="16"/>
                <w:szCs w:val="16"/>
                <w:lang w:val="tr-TR"/>
              </w:rPr>
              <w:t>IMO numarası</w:t>
            </w:r>
          </w:p>
        </w:tc>
      </w:tr>
      <w:tr w:rsidR="00F91D93" w:rsidRPr="0074658E" w:rsidTr="0027651D">
        <w:tc>
          <w:tcPr>
            <w:tcW w:w="3354" w:type="dxa"/>
          </w:tcPr>
          <w:p w:rsidR="00F91D93" w:rsidRDefault="00F91D93" w:rsidP="0027651D">
            <w:pPr>
              <w:rPr>
                <w:sz w:val="16"/>
                <w:szCs w:val="16"/>
                <w:lang w:val="tr-TR"/>
              </w:rPr>
            </w:pPr>
          </w:p>
          <w:p w:rsidR="0074658E" w:rsidRPr="0074658E" w:rsidRDefault="0074658E" w:rsidP="0027651D">
            <w:pPr>
              <w:rPr>
                <w:sz w:val="16"/>
                <w:szCs w:val="16"/>
                <w:lang w:val="tr-TR"/>
              </w:rPr>
            </w:pPr>
          </w:p>
        </w:tc>
        <w:tc>
          <w:tcPr>
            <w:tcW w:w="3354" w:type="dxa"/>
          </w:tcPr>
          <w:p w:rsidR="00F91D93" w:rsidRPr="0074658E" w:rsidRDefault="00F91D93" w:rsidP="0027651D">
            <w:pPr>
              <w:rPr>
                <w:sz w:val="16"/>
                <w:szCs w:val="16"/>
                <w:lang w:val="tr-TR"/>
              </w:rPr>
            </w:pPr>
          </w:p>
        </w:tc>
        <w:tc>
          <w:tcPr>
            <w:tcW w:w="3354" w:type="dxa"/>
          </w:tcPr>
          <w:p w:rsidR="00F91D93" w:rsidRPr="0074658E" w:rsidRDefault="00F91D93" w:rsidP="0027651D">
            <w:pPr>
              <w:rPr>
                <w:sz w:val="16"/>
                <w:szCs w:val="16"/>
                <w:lang w:val="tr-TR"/>
              </w:rPr>
            </w:pPr>
          </w:p>
        </w:tc>
      </w:tr>
    </w:tbl>
    <w:p w:rsidR="008638F4" w:rsidRPr="0074658E" w:rsidRDefault="008638F4">
      <w:pPr>
        <w:rPr>
          <w:rFonts w:cs="Arial"/>
          <w:sz w:val="16"/>
          <w:szCs w:val="16"/>
          <w:lang w:val="tr-TR"/>
        </w:rPr>
      </w:pPr>
    </w:p>
    <w:p w:rsidR="00F91D93" w:rsidRDefault="00F91D93">
      <w:pPr>
        <w:rPr>
          <w:rFonts w:cs="Arial"/>
          <w:lang w:val="tr-TR"/>
        </w:rPr>
      </w:pPr>
    </w:p>
    <w:p w:rsidR="00F91D93" w:rsidRDefault="00F91D93">
      <w:pPr>
        <w:rPr>
          <w:rFonts w:cs="Arial"/>
          <w:lang w:val="tr-TR"/>
        </w:rPr>
      </w:pPr>
    </w:p>
    <w:tbl>
      <w:tblPr>
        <w:tblStyle w:val="TableGrid"/>
        <w:tblW w:w="0" w:type="auto"/>
        <w:tblInd w:w="-34" w:type="dxa"/>
        <w:tblLook w:val="04A0"/>
      </w:tblPr>
      <w:tblGrid>
        <w:gridCol w:w="1160"/>
        <w:gridCol w:w="2214"/>
        <w:gridCol w:w="931"/>
        <w:gridCol w:w="1087"/>
        <w:gridCol w:w="974"/>
        <w:gridCol w:w="972"/>
        <w:gridCol w:w="1337"/>
        <w:gridCol w:w="1497"/>
      </w:tblGrid>
      <w:tr w:rsidR="0074658E" w:rsidTr="0027651D">
        <w:trPr>
          <w:trHeight w:val="419"/>
        </w:trPr>
        <w:tc>
          <w:tcPr>
            <w:tcW w:w="910" w:type="dxa"/>
            <w:vMerge w:val="restart"/>
            <w:vAlign w:val="center"/>
          </w:tcPr>
          <w:p w:rsidR="00F91D93" w:rsidRPr="0074658E" w:rsidRDefault="00F91D93" w:rsidP="00F91D93">
            <w:pPr>
              <w:jc w:val="center"/>
              <w:rPr>
                <w:sz w:val="16"/>
                <w:szCs w:val="16"/>
                <w:lang w:val="tr-TR"/>
              </w:rPr>
            </w:pPr>
            <w:r w:rsidRPr="0074658E">
              <w:rPr>
                <w:sz w:val="16"/>
                <w:szCs w:val="16"/>
                <w:lang w:val="tr-TR"/>
              </w:rPr>
              <w:t>TARİH/SAAT</w:t>
            </w:r>
          </w:p>
        </w:tc>
        <w:tc>
          <w:tcPr>
            <w:tcW w:w="2248" w:type="dxa"/>
            <w:vMerge w:val="restart"/>
            <w:vAlign w:val="center"/>
          </w:tcPr>
          <w:p w:rsidR="00F91D93" w:rsidRPr="0074658E" w:rsidRDefault="00F91D93" w:rsidP="0074658E">
            <w:pPr>
              <w:pStyle w:val="BodyText"/>
              <w:spacing w:line="240" w:lineRule="exact"/>
              <w:rPr>
                <w:szCs w:val="16"/>
              </w:rPr>
            </w:pPr>
            <w:r w:rsidRPr="0074658E">
              <w:rPr>
                <w:szCs w:val="16"/>
              </w:rPr>
              <w:t xml:space="preserve">GEMİNİN POZİSYONU (enlem/boylam) veya LİMAN </w:t>
            </w:r>
            <w:r w:rsidR="0074658E" w:rsidRPr="0074658E">
              <w:rPr>
                <w:szCs w:val="16"/>
              </w:rPr>
              <w:t>(karaya deşarj ediliyorsa) veya GEMİNİN ADI (diğer bir gemiye deşarj ediliyorsa)</w:t>
            </w:r>
          </w:p>
        </w:tc>
        <w:tc>
          <w:tcPr>
            <w:tcW w:w="946" w:type="dxa"/>
            <w:vMerge w:val="restart"/>
            <w:vAlign w:val="center"/>
          </w:tcPr>
          <w:p w:rsidR="00F91D93" w:rsidRPr="0074658E" w:rsidRDefault="0074658E" w:rsidP="0074658E">
            <w:pPr>
              <w:spacing w:line="240" w:lineRule="exact"/>
              <w:jc w:val="center"/>
              <w:rPr>
                <w:sz w:val="16"/>
                <w:szCs w:val="16"/>
                <w:lang w:val="tr-TR"/>
              </w:rPr>
            </w:pPr>
            <w:r w:rsidRPr="0074658E">
              <w:rPr>
                <w:sz w:val="16"/>
                <w:szCs w:val="16"/>
                <w:lang w:val="tr-TR"/>
              </w:rPr>
              <w:t>TÜR</w:t>
            </w:r>
          </w:p>
        </w:tc>
        <w:tc>
          <w:tcPr>
            <w:tcW w:w="2073" w:type="dxa"/>
            <w:gridSpan w:val="2"/>
            <w:vAlign w:val="center"/>
          </w:tcPr>
          <w:p w:rsidR="00F91D93" w:rsidRPr="0074658E" w:rsidRDefault="0074658E" w:rsidP="0074658E">
            <w:pPr>
              <w:jc w:val="center"/>
              <w:rPr>
                <w:sz w:val="16"/>
                <w:szCs w:val="16"/>
                <w:lang w:val="tr-TR"/>
              </w:rPr>
            </w:pPr>
            <w:r w:rsidRPr="0074658E">
              <w:rPr>
                <w:sz w:val="16"/>
                <w:szCs w:val="16"/>
                <w:lang w:val="tr-TR"/>
              </w:rPr>
              <w:t>DEŞARJ EDİLEN TAHMİNİ MİKTAR</w:t>
            </w:r>
          </w:p>
        </w:tc>
        <w:tc>
          <w:tcPr>
            <w:tcW w:w="975" w:type="dxa"/>
            <w:vMerge w:val="restart"/>
            <w:vAlign w:val="center"/>
          </w:tcPr>
          <w:p w:rsidR="00F91D93" w:rsidRPr="0074658E" w:rsidRDefault="0074658E" w:rsidP="0027651D">
            <w:pPr>
              <w:jc w:val="center"/>
              <w:rPr>
                <w:sz w:val="16"/>
                <w:szCs w:val="16"/>
                <w:lang w:val="tr-TR"/>
              </w:rPr>
            </w:pPr>
            <w:r w:rsidRPr="0074658E">
              <w:rPr>
                <w:sz w:val="16"/>
                <w:szCs w:val="16"/>
                <w:lang w:val="tr-TR"/>
              </w:rPr>
              <w:t xml:space="preserve">YAKILAN TAHMİNİ MİKTAR </w:t>
            </w:r>
            <w:r w:rsidR="00F91D93" w:rsidRPr="0074658E">
              <w:rPr>
                <w:sz w:val="16"/>
                <w:szCs w:val="16"/>
                <w:lang w:val="tr-TR"/>
              </w:rPr>
              <w:t>(m</w:t>
            </w:r>
            <w:r w:rsidR="00F91D93" w:rsidRPr="0074658E">
              <w:rPr>
                <w:sz w:val="16"/>
                <w:szCs w:val="16"/>
                <w:vertAlign w:val="superscript"/>
                <w:lang w:val="tr-TR"/>
              </w:rPr>
              <w:t>3</w:t>
            </w:r>
            <w:r w:rsidR="00F91D93" w:rsidRPr="0074658E">
              <w:rPr>
                <w:sz w:val="16"/>
                <w:szCs w:val="16"/>
                <w:lang w:val="tr-TR"/>
              </w:rPr>
              <w:t>)</w:t>
            </w:r>
          </w:p>
          <w:p w:rsidR="00F91D93" w:rsidRPr="0074658E" w:rsidRDefault="00F91D93" w:rsidP="0027651D">
            <w:pPr>
              <w:jc w:val="center"/>
              <w:rPr>
                <w:sz w:val="16"/>
                <w:szCs w:val="16"/>
                <w:lang w:val="tr-TR"/>
              </w:rPr>
            </w:pPr>
          </w:p>
        </w:tc>
        <w:tc>
          <w:tcPr>
            <w:tcW w:w="1148" w:type="dxa"/>
            <w:vMerge w:val="restart"/>
            <w:vAlign w:val="center"/>
          </w:tcPr>
          <w:p w:rsidR="00F91D93" w:rsidRPr="0074658E" w:rsidRDefault="0074658E" w:rsidP="0074658E">
            <w:pPr>
              <w:jc w:val="center"/>
              <w:rPr>
                <w:sz w:val="16"/>
                <w:szCs w:val="16"/>
                <w:lang w:val="tr-TR"/>
              </w:rPr>
            </w:pPr>
            <w:r w:rsidRPr="0074658E">
              <w:rPr>
                <w:sz w:val="16"/>
                <w:szCs w:val="16"/>
                <w:lang w:val="tr-TR"/>
              </w:rPr>
              <w:t xml:space="preserve">AÇIKLAMALAR </w:t>
            </w:r>
            <w:r w:rsidR="00F91D93" w:rsidRPr="0074658E">
              <w:rPr>
                <w:sz w:val="16"/>
                <w:szCs w:val="16"/>
                <w:lang w:val="tr-TR"/>
              </w:rPr>
              <w:t xml:space="preserve"> (</w:t>
            </w:r>
            <w:r w:rsidRPr="0074658E">
              <w:rPr>
                <w:sz w:val="16"/>
                <w:szCs w:val="16"/>
                <w:lang w:val="tr-TR"/>
              </w:rPr>
              <w:t>örneğin, yakmanın başlangıç/bitiş zamanı ve pozisyonu, genel notlar)</w:t>
            </w:r>
          </w:p>
        </w:tc>
        <w:tc>
          <w:tcPr>
            <w:tcW w:w="1213" w:type="dxa"/>
            <w:vMerge w:val="restart"/>
            <w:vAlign w:val="center"/>
          </w:tcPr>
          <w:p w:rsidR="00F91D93" w:rsidRPr="0074658E" w:rsidRDefault="0074658E" w:rsidP="0074658E">
            <w:pPr>
              <w:spacing w:line="240" w:lineRule="exact"/>
              <w:jc w:val="center"/>
              <w:rPr>
                <w:sz w:val="16"/>
                <w:szCs w:val="16"/>
                <w:lang w:val="tr-TR"/>
              </w:rPr>
            </w:pPr>
            <w:r w:rsidRPr="0074658E">
              <w:rPr>
                <w:sz w:val="16"/>
                <w:szCs w:val="16"/>
                <w:lang w:val="tr-TR"/>
              </w:rPr>
              <w:t>S</w:t>
            </w:r>
            <w:r w:rsidR="00F91D93" w:rsidRPr="0074658E">
              <w:rPr>
                <w:sz w:val="16"/>
                <w:szCs w:val="16"/>
                <w:lang w:val="tr-TR"/>
              </w:rPr>
              <w:t>ERTIFI</w:t>
            </w:r>
            <w:r w:rsidRPr="0074658E">
              <w:rPr>
                <w:sz w:val="16"/>
                <w:szCs w:val="16"/>
                <w:lang w:val="tr-TR"/>
              </w:rPr>
              <w:t>KASYON</w:t>
            </w:r>
            <w:r w:rsidR="00F91D93" w:rsidRPr="0074658E">
              <w:rPr>
                <w:sz w:val="16"/>
                <w:szCs w:val="16"/>
                <w:lang w:val="tr-TR"/>
              </w:rPr>
              <w:t xml:space="preserve"> / </w:t>
            </w:r>
            <w:r w:rsidRPr="0074658E">
              <w:rPr>
                <w:sz w:val="16"/>
                <w:szCs w:val="16"/>
                <w:lang w:val="tr-TR"/>
              </w:rPr>
              <w:t>İMZA</w:t>
            </w:r>
          </w:p>
        </w:tc>
      </w:tr>
      <w:tr w:rsidR="0074658E" w:rsidTr="0027651D">
        <w:trPr>
          <w:trHeight w:val="418"/>
        </w:trPr>
        <w:tc>
          <w:tcPr>
            <w:tcW w:w="910" w:type="dxa"/>
            <w:vMerge/>
            <w:vAlign w:val="center"/>
          </w:tcPr>
          <w:p w:rsidR="00F91D93" w:rsidRPr="00D752F6" w:rsidRDefault="00F91D93" w:rsidP="0027651D">
            <w:pPr>
              <w:jc w:val="center"/>
              <w:rPr>
                <w:sz w:val="13"/>
                <w:lang w:val="tr-TR"/>
              </w:rPr>
            </w:pPr>
          </w:p>
        </w:tc>
        <w:tc>
          <w:tcPr>
            <w:tcW w:w="2248" w:type="dxa"/>
            <w:vMerge/>
            <w:vAlign w:val="center"/>
          </w:tcPr>
          <w:p w:rsidR="00F91D93" w:rsidRDefault="00F91D93" w:rsidP="0027651D">
            <w:pPr>
              <w:pStyle w:val="BodyText"/>
              <w:jc w:val="center"/>
              <w:rPr>
                <w:sz w:val="13"/>
              </w:rPr>
            </w:pPr>
          </w:p>
        </w:tc>
        <w:tc>
          <w:tcPr>
            <w:tcW w:w="946" w:type="dxa"/>
            <w:vMerge/>
            <w:vAlign w:val="center"/>
          </w:tcPr>
          <w:p w:rsidR="00F91D93" w:rsidRPr="00D752F6" w:rsidRDefault="00F91D93" w:rsidP="0027651D">
            <w:pPr>
              <w:jc w:val="center"/>
              <w:rPr>
                <w:sz w:val="13"/>
                <w:lang w:val="tr-TR"/>
              </w:rPr>
            </w:pPr>
          </w:p>
        </w:tc>
        <w:tc>
          <w:tcPr>
            <w:tcW w:w="1098" w:type="dxa"/>
            <w:vAlign w:val="center"/>
          </w:tcPr>
          <w:p w:rsidR="00F91D93" w:rsidRPr="00D93AC2" w:rsidRDefault="0074658E" w:rsidP="0074658E">
            <w:pPr>
              <w:jc w:val="center"/>
              <w:rPr>
                <w:sz w:val="13"/>
                <w:lang w:val="tr-TR"/>
              </w:rPr>
            </w:pPr>
            <w:r w:rsidRPr="0074658E">
              <w:rPr>
                <w:sz w:val="16"/>
                <w:szCs w:val="16"/>
                <w:lang w:val="tr-TR"/>
              </w:rPr>
              <w:t>DENİZE</w:t>
            </w:r>
            <w:r w:rsidR="00F91D93" w:rsidRPr="0074658E">
              <w:rPr>
                <w:sz w:val="16"/>
                <w:szCs w:val="16"/>
                <w:lang w:val="tr-TR"/>
              </w:rPr>
              <w:t xml:space="preserve"> (m</w:t>
            </w:r>
            <w:r w:rsidR="00F91D93" w:rsidRPr="0074658E">
              <w:rPr>
                <w:sz w:val="16"/>
                <w:szCs w:val="16"/>
                <w:vertAlign w:val="superscript"/>
                <w:lang w:val="tr-TR"/>
              </w:rPr>
              <w:t>3</w:t>
            </w:r>
            <w:r w:rsidR="00F91D93">
              <w:rPr>
                <w:sz w:val="13"/>
                <w:lang w:val="tr-TR"/>
              </w:rPr>
              <w:t>)</w:t>
            </w:r>
          </w:p>
        </w:tc>
        <w:tc>
          <w:tcPr>
            <w:tcW w:w="975" w:type="dxa"/>
            <w:vAlign w:val="center"/>
          </w:tcPr>
          <w:p w:rsidR="00F91D93" w:rsidRPr="0074658E" w:rsidRDefault="0074658E" w:rsidP="0074658E">
            <w:pPr>
              <w:jc w:val="center"/>
              <w:rPr>
                <w:sz w:val="16"/>
                <w:szCs w:val="16"/>
                <w:lang w:val="tr-TR"/>
              </w:rPr>
            </w:pPr>
            <w:r w:rsidRPr="0074658E">
              <w:rPr>
                <w:sz w:val="16"/>
                <w:szCs w:val="16"/>
                <w:lang w:val="tr-TR"/>
              </w:rPr>
              <w:t xml:space="preserve">ATIK ALIM TESİSİNE veya DİĞER GEMİYE </w:t>
            </w:r>
            <w:r w:rsidR="00F91D93" w:rsidRPr="0074658E">
              <w:rPr>
                <w:sz w:val="16"/>
                <w:szCs w:val="16"/>
                <w:lang w:val="tr-TR"/>
              </w:rPr>
              <w:t xml:space="preserve"> (m</w:t>
            </w:r>
            <w:r w:rsidR="00F91D93" w:rsidRPr="0074658E">
              <w:rPr>
                <w:sz w:val="16"/>
                <w:szCs w:val="16"/>
                <w:vertAlign w:val="superscript"/>
                <w:lang w:val="tr-TR"/>
              </w:rPr>
              <w:t>3</w:t>
            </w:r>
            <w:r w:rsidR="00F91D93" w:rsidRPr="0074658E">
              <w:rPr>
                <w:sz w:val="16"/>
                <w:szCs w:val="16"/>
                <w:lang w:val="tr-TR"/>
              </w:rPr>
              <w:t>)</w:t>
            </w:r>
          </w:p>
        </w:tc>
        <w:tc>
          <w:tcPr>
            <w:tcW w:w="975" w:type="dxa"/>
            <w:vMerge/>
            <w:vAlign w:val="center"/>
          </w:tcPr>
          <w:p w:rsidR="00F91D93" w:rsidRPr="00D752F6" w:rsidRDefault="00F91D93" w:rsidP="0027651D">
            <w:pPr>
              <w:jc w:val="center"/>
              <w:rPr>
                <w:sz w:val="13"/>
                <w:lang w:val="tr-TR"/>
              </w:rPr>
            </w:pPr>
          </w:p>
        </w:tc>
        <w:tc>
          <w:tcPr>
            <w:tcW w:w="1148" w:type="dxa"/>
            <w:vMerge/>
            <w:vAlign w:val="center"/>
          </w:tcPr>
          <w:p w:rsidR="00F91D93" w:rsidRPr="00D752F6" w:rsidRDefault="00F91D93" w:rsidP="0027651D">
            <w:pPr>
              <w:jc w:val="center"/>
              <w:rPr>
                <w:sz w:val="13"/>
                <w:lang w:val="tr-TR"/>
              </w:rPr>
            </w:pPr>
          </w:p>
        </w:tc>
        <w:tc>
          <w:tcPr>
            <w:tcW w:w="1213" w:type="dxa"/>
            <w:vMerge/>
            <w:vAlign w:val="center"/>
          </w:tcPr>
          <w:p w:rsidR="00F91D93" w:rsidRDefault="00F91D93" w:rsidP="0027651D">
            <w:pPr>
              <w:jc w:val="center"/>
              <w:rPr>
                <w:sz w:val="13"/>
                <w:lang w:val="tr-TR"/>
              </w:rPr>
            </w:pPr>
          </w:p>
        </w:tc>
      </w:tr>
      <w:tr w:rsidR="0074658E" w:rsidTr="0027651D">
        <w:tc>
          <w:tcPr>
            <w:tcW w:w="910" w:type="dxa"/>
          </w:tcPr>
          <w:p w:rsidR="00F91D93" w:rsidRDefault="00F91D93" w:rsidP="0027651D">
            <w:pPr>
              <w:rPr>
                <w:lang w:val="tr-TR"/>
              </w:rPr>
            </w:pPr>
          </w:p>
        </w:tc>
        <w:tc>
          <w:tcPr>
            <w:tcW w:w="2248" w:type="dxa"/>
          </w:tcPr>
          <w:p w:rsidR="00F91D93" w:rsidRDefault="00F91D93" w:rsidP="0027651D">
            <w:pPr>
              <w:rPr>
                <w:lang w:val="tr-TR"/>
              </w:rPr>
            </w:pPr>
          </w:p>
        </w:tc>
        <w:tc>
          <w:tcPr>
            <w:tcW w:w="946" w:type="dxa"/>
          </w:tcPr>
          <w:p w:rsidR="00F91D93" w:rsidRDefault="00F91D93" w:rsidP="0027651D">
            <w:pPr>
              <w:rPr>
                <w:lang w:val="tr-TR"/>
              </w:rPr>
            </w:pPr>
          </w:p>
        </w:tc>
        <w:tc>
          <w:tcPr>
            <w:tcW w:w="1098" w:type="dxa"/>
          </w:tcPr>
          <w:p w:rsidR="00F91D93" w:rsidRDefault="00F91D93" w:rsidP="0027651D">
            <w:pPr>
              <w:rPr>
                <w:lang w:val="tr-TR"/>
              </w:rPr>
            </w:pPr>
          </w:p>
        </w:tc>
        <w:tc>
          <w:tcPr>
            <w:tcW w:w="975" w:type="dxa"/>
          </w:tcPr>
          <w:p w:rsidR="00F91D93" w:rsidRDefault="00F91D93" w:rsidP="0027651D">
            <w:pPr>
              <w:rPr>
                <w:lang w:val="tr-TR"/>
              </w:rPr>
            </w:pPr>
          </w:p>
        </w:tc>
        <w:tc>
          <w:tcPr>
            <w:tcW w:w="975" w:type="dxa"/>
          </w:tcPr>
          <w:p w:rsidR="00F91D93" w:rsidRDefault="00F91D93" w:rsidP="0027651D">
            <w:pPr>
              <w:rPr>
                <w:lang w:val="tr-TR"/>
              </w:rPr>
            </w:pPr>
          </w:p>
        </w:tc>
        <w:tc>
          <w:tcPr>
            <w:tcW w:w="1148" w:type="dxa"/>
          </w:tcPr>
          <w:p w:rsidR="00F91D93" w:rsidRDefault="00F91D93" w:rsidP="0027651D">
            <w:pPr>
              <w:rPr>
                <w:lang w:val="tr-TR"/>
              </w:rPr>
            </w:pPr>
          </w:p>
        </w:tc>
        <w:tc>
          <w:tcPr>
            <w:tcW w:w="1213" w:type="dxa"/>
          </w:tcPr>
          <w:p w:rsidR="00F91D93" w:rsidRDefault="00F91D93" w:rsidP="0027651D">
            <w:pPr>
              <w:rPr>
                <w:lang w:val="tr-TR"/>
              </w:rPr>
            </w:pPr>
          </w:p>
        </w:tc>
      </w:tr>
      <w:tr w:rsidR="0074658E" w:rsidTr="0027651D">
        <w:tc>
          <w:tcPr>
            <w:tcW w:w="910" w:type="dxa"/>
          </w:tcPr>
          <w:p w:rsidR="00F91D93" w:rsidRDefault="00F91D93" w:rsidP="0027651D">
            <w:pPr>
              <w:rPr>
                <w:lang w:val="tr-TR"/>
              </w:rPr>
            </w:pPr>
          </w:p>
        </w:tc>
        <w:tc>
          <w:tcPr>
            <w:tcW w:w="2248" w:type="dxa"/>
          </w:tcPr>
          <w:p w:rsidR="00F91D93" w:rsidRDefault="00F91D93" w:rsidP="0027651D">
            <w:pPr>
              <w:rPr>
                <w:lang w:val="tr-TR"/>
              </w:rPr>
            </w:pPr>
          </w:p>
        </w:tc>
        <w:tc>
          <w:tcPr>
            <w:tcW w:w="946" w:type="dxa"/>
          </w:tcPr>
          <w:p w:rsidR="00F91D93" w:rsidRDefault="00F91D93" w:rsidP="0027651D">
            <w:pPr>
              <w:rPr>
                <w:lang w:val="tr-TR"/>
              </w:rPr>
            </w:pPr>
          </w:p>
        </w:tc>
        <w:tc>
          <w:tcPr>
            <w:tcW w:w="1098" w:type="dxa"/>
          </w:tcPr>
          <w:p w:rsidR="00F91D93" w:rsidRDefault="00F91D93" w:rsidP="0027651D">
            <w:pPr>
              <w:rPr>
                <w:lang w:val="tr-TR"/>
              </w:rPr>
            </w:pPr>
          </w:p>
        </w:tc>
        <w:tc>
          <w:tcPr>
            <w:tcW w:w="975" w:type="dxa"/>
          </w:tcPr>
          <w:p w:rsidR="00F91D93" w:rsidRDefault="00F91D93" w:rsidP="0027651D">
            <w:pPr>
              <w:rPr>
                <w:lang w:val="tr-TR"/>
              </w:rPr>
            </w:pPr>
          </w:p>
        </w:tc>
        <w:tc>
          <w:tcPr>
            <w:tcW w:w="975" w:type="dxa"/>
          </w:tcPr>
          <w:p w:rsidR="00F91D93" w:rsidRDefault="00F91D93" w:rsidP="0027651D">
            <w:pPr>
              <w:rPr>
                <w:lang w:val="tr-TR"/>
              </w:rPr>
            </w:pPr>
          </w:p>
        </w:tc>
        <w:tc>
          <w:tcPr>
            <w:tcW w:w="1148" w:type="dxa"/>
          </w:tcPr>
          <w:p w:rsidR="00F91D93" w:rsidRDefault="00F91D93" w:rsidP="0027651D">
            <w:pPr>
              <w:rPr>
                <w:lang w:val="tr-TR"/>
              </w:rPr>
            </w:pPr>
          </w:p>
        </w:tc>
        <w:tc>
          <w:tcPr>
            <w:tcW w:w="1213" w:type="dxa"/>
          </w:tcPr>
          <w:p w:rsidR="00F91D93" w:rsidRDefault="00F91D93" w:rsidP="0027651D">
            <w:pPr>
              <w:rPr>
                <w:lang w:val="tr-TR"/>
              </w:rPr>
            </w:pPr>
          </w:p>
        </w:tc>
      </w:tr>
      <w:tr w:rsidR="0074658E" w:rsidTr="0027651D">
        <w:tc>
          <w:tcPr>
            <w:tcW w:w="910" w:type="dxa"/>
          </w:tcPr>
          <w:p w:rsidR="00F91D93" w:rsidRDefault="00F91D93" w:rsidP="0027651D">
            <w:pPr>
              <w:rPr>
                <w:lang w:val="tr-TR"/>
              </w:rPr>
            </w:pPr>
          </w:p>
        </w:tc>
        <w:tc>
          <w:tcPr>
            <w:tcW w:w="2248" w:type="dxa"/>
          </w:tcPr>
          <w:p w:rsidR="00F91D93" w:rsidRDefault="00F91D93" w:rsidP="0027651D">
            <w:pPr>
              <w:rPr>
                <w:lang w:val="tr-TR"/>
              </w:rPr>
            </w:pPr>
          </w:p>
        </w:tc>
        <w:tc>
          <w:tcPr>
            <w:tcW w:w="946" w:type="dxa"/>
          </w:tcPr>
          <w:p w:rsidR="00F91D93" w:rsidRDefault="00F91D93" w:rsidP="0027651D">
            <w:pPr>
              <w:rPr>
                <w:lang w:val="tr-TR"/>
              </w:rPr>
            </w:pPr>
          </w:p>
        </w:tc>
        <w:tc>
          <w:tcPr>
            <w:tcW w:w="1098" w:type="dxa"/>
          </w:tcPr>
          <w:p w:rsidR="00F91D93" w:rsidRDefault="00F91D93" w:rsidP="0027651D">
            <w:pPr>
              <w:rPr>
                <w:lang w:val="tr-TR"/>
              </w:rPr>
            </w:pPr>
          </w:p>
        </w:tc>
        <w:tc>
          <w:tcPr>
            <w:tcW w:w="975" w:type="dxa"/>
          </w:tcPr>
          <w:p w:rsidR="00F91D93" w:rsidRDefault="00F91D93" w:rsidP="0027651D">
            <w:pPr>
              <w:rPr>
                <w:lang w:val="tr-TR"/>
              </w:rPr>
            </w:pPr>
          </w:p>
        </w:tc>
        <w:tc>
          <w:tcPr>
            <w:tcW w:w="975" w:type="dxa"/>
          </w:tcPr>
          <w:p w:rsidR="00F91D93" w:rsidRDefault="00F91D93" w:rsidP="0027651D">
            <w:pPr>
              <w:rPr>
                <w:lang w:val="tr-TR"/>
              </w:rPr>
            </w:pPr>
          </w:p>
        </w:tc>
        <w:tc>
          <w:tcPr>
            <w:tcW w:w="1148" w:type="dxa"/>
          </w:tcPr>
          <w:p w:rsidR="00F91D93" w:rsidRDefault="00F91D93" w:rsidP="0027651D">
            <w:pPr>
              <w:rPr>
                <w:lang w:val="tr-TR"/>
              </w:rPr>
            </w:pPr>
          </w:p>
        </w:tc>
        <w:tc>
          <w:tcPr>
            <w:tcW w:w="1213" w:type="dxa"/>
          </w:tcPr>
          <w:p w:rsidR="00F91D93" w:rsidRDefault="00F91D93" w:rsidP="0027651D">
            <w:pPr>
              <w:rPr>
                <w:lang w:val="tr-TR"/>
              </w:rPr>
            </w:pPr>
          </w:p>
        </w:tc>
      </w:tr>
      <w:tr w:rsidR="0074658E" w:rsidTr="0027651D">
        <w:tc>
          <w:tcPr>
            <w:tcW w:w="910" w:type="dxa"/>
          </w:tcPr>
          <w:p w:rsidR="00F91D93" w:rsidRDefault="00F91D93" w:rsidP="0027651D">
            <w:pPr>
              <w:rPr>
                <w:lang w:val="tr-TR"/>
              </w:rPr>
            </w:pPr>
          </w:p>
        </w:tc>
        <w:tc>
          <w:tcPr>
            <w:tcW w:w="2248" w:type="dxa"/>
          </w:tcPr>
          <w:p w:rsidR="00F91D93" w:rsidRDefault="00F91D93" w:rsidP="0027651D">
            <w:pPr>
              <w:rPr>
                <w:lang w:val="tr-TR"/>
              </w:rPr>
            </w:pPr>
          </w:p>
        </w:tc>
        <w:tc>
          <w:tcPr>
            <w:tcW w:w="946" w:type="dxa"/>
          </w:tcPr>
          <w:p w:rsidR="00F91D93" w:rsidRDefault="00F91D93" w:rsidP="0027651D">
            <w:pPr>
              <w:rPr>
                <w:lang w:val="tr-TR"/>
              </w:rPr>
            </w:pPr>
          </w:p>
        </w:tc>
        <w:tc>
          <w:tcPr>
            <w:tcW w:w="1098" w:type="dxa"/>
          </w:tcPr>
          <w:p w:rsidR="00F91D93" w:rsidRDefault="00F91D93" w:rsidP="0027651D">
            <w:pPr>
              <w:rPr>
                <w:lang w:val="tr-TR"/>
              </w:rPr>
            </w:pPr>
          </w:p>
        </w:tc>
        <w:tc>
          <w:tcPr>
            <w:tcW w:w="975" w:type="dxa"/>
          </w:tcPr>
          <w:p w:rsidR="00F91D93" w:rsidRDefault="00F91D93" w:rsidP="0027651D">
            <w:pPr>
              <w:rPr>
                <w:lang w:val="tr-TR"/>
              </w:rPr>
            </w:pPr>
          </w:p>
        </w:tc>
        <w:tc>
          <w:tcPr>
            <w:tcW w:w="975" w:type="dxa"/>
          </w:tcPr>
          <w:p w:rsidR="00F91D93" w:rsidRDefault="00F91D93" w:rsidP="0027651D">
            <w:pPr>
              <w:rPr>
                <w:lang w:val="tr-TR"/>
              </w:rPr>
            </w:pPr>
          </w:p>
        </w:tc>
        <w:tc>
          <w:tcPr>
            <w:tcW w:w="1148" w:type="dxa"/>
          </w:tcPr>
          <w:p w:rsidR="00F91D93" w:rsidRDefault="00F91D93" w:rsidP="0027651D">
            <w:pPr>
              <w:rPr>
                <w:lang w:val="tr-TR"/>
              </w:rPr>
            </w:pPr>
          </w:p>
        </w:tc>
        <w:tc>
          <w:tcPr>
            <w:tcW w:w="1213" w:type="dxa"/>
          </w:tcPr>
          <w:p w:rsidR="00F91D93" w:rsidRDefault="00F91D93" w:rsidP="0027651D">
            <w:pPr>
              <w:rPr>
                <w:lang w:val="tr-TR"/>
              </w:rPr>
            </w:pPr>
          </w:p>
        </w:tc>
      </w:tr>
      <w:tr w:rsidR="0074658E" w:rsidTr="0027651D">
        <w:tc>
          <w:tcPr>
            <w:tcW w:w="910" w:type="dxa"/>
          </w:tcPr>
          <w:p w:rsidR="00F91D93" w:rsidRDefault="00F91D93" w:rsidP="0027651D">
            <w:pPr>
              <w:rPr>
                <w:lang w:val="tr-TR"/>
              </w:rPr>
            </w:pPr>
          </w:p>
        </w:tc>
        <w:tc>
          <w:tcPr>
            <w:tcW w:w="2248" w:type="dxa"/>
          </w:tcPr>
          <w:p w:rsidR="00F91D93" w:rsidRDefault="00F91D93" w:rsidP="0027651D">
            <w:pPr>
              <w:rPr>
                <w:lang w:val="tr-TR"/>
              </w:rPr>
            </w:pPr>
          </w:p>
        </w:tc>
        <w:tc>
          <w:tcPr>
            <w:tcW w:w="946" w:type="dxa"/>
          </w:tcPr>
          <w:p w:rsidR="00F91D93" w:rsidRDefault="00F91D93" w:rsidP="0027651D">
            <w:pPr>
              <w:rPr>
                <w:lang w:val="tr-TR"/>
              </w:rPr>
            </w:pPr>
          </w:p>
        </w:tc>
        <w:tc>
          <w:tcPr>
            <w:tcW w:w="1098" w:type="dxa"/>
          </w:tcPr>
          <w:p w:rsidR="00F91D93" w:rsidRDefault="00F91D93" w:rsidP="0027651D">
            <w:pPr>
              <w:rPr>
                <w:lang w:val="tr-TR"/>
              </w:rPr>
            </w:pPr>
          </w:p>
        </w:tc>
        <w:tc>
          <w:tcPr>
            <w:tcW w:w="975" w:type="dxa"/>
          </w:tcPr>
          <w:p w:rsidR="00F91D93" w:rsidRDefault="00F91D93" w:rsidP="0027651D">
            <w:pPr>
              <w:rPr>
                <w:lang w:val="tr-TR"/>
              </w:rPr>
            </w:pPr>
          </w:p>
        </w:tc>
        <w:tc>
          <w:tcPr>
            <w:tcW w:w="975" w:type="dxa"/>
          </w:tcPr>
          <w:p w:rsidR="00F91D93" w:rsidRDefault="00F91D93" w:rsidP="0027651D">
            <w:pPr>
              <w:rPr>
                <w:lang w:val="tr-TR"/>
              </w:rPr>
            </w:pPr>
          </w:p>
        </w:tc>
        <w:tc>
          <w:tcPr>
            <w:tcW w:w="1148" w:type="dxa"/>
          </w:tcPr>
          <w:p w:rsidR="00F91D93" w:rsidRDefault="00F91D93" w:rsidP="0027651D">
            <w:pPr>
              <w:rPr>
                <w:lang w:val="tr-TR"/>
              </w:rPr>
            </w:pPr>
          </w:p>
        </w:tc>
        <w:tc>
          <w:tcPr>
            <w:tcW w:w="1213" w:type="dxa"/>
          </w:tcPr>
          <w:p w:rsidR="00F91D93" w:rsidRDefault="00F91D93" w:rsidP="0027651D">
            <w:pPr>
              <w:rPr>
                <w:lang w:val="tr-TR"/>
              </w:rPr>
            </w:pPr>
          </w:p>
        </w:tc>
      </w:tr>
      <w:tr w:rsidR="0074658E" w:rsidTr="0027651D">
        <w:tc>
          <w:tcPr>
            <w:tcW w:w="910" w:type="dxa"/>
          </w:tcPr>
          <w:p w:rsidR="00F91D93" w:rsidRDefault="00F91D93" w:rsidP="0027651D">
            <w:pPr>
              <w:rPr>
                <w:lang w:val="tr-TR"/>
              </w:rPr>
            </w:pPr>
          </w:p>
        </w:tc>
        <w:tc>
          <w:tcPr>
            <w:tcW w:w="2248" w:type="dxa"/>
          </w:tcPr>
          <w:p w:rsidR="00F91D93" w:rsidRDefault="00F91D93" w:rsidP="0027651D">
            <w:pPr>
              <w:rPr>
                <w:lang w:val="tr-TR"/>
              </w:rPr>
            </w:pPr>
          </w:p>
        </w:tc>
        <w:tc>
          <w:tcPr>
            <w:tcW w:w="946" w:type="dxa"/>
          </w:tcPr>
          <w:p w:rsidR="00F91D93" w:rsidRDefault="00F91D93" w:rsidP="0027651D">
            <w:pPr>
              <w:rPr>
                <w:lang w:val="tr-TR"/>
              </w:rPr>
            </w:pPr>
          </w:p>
        </w:tc>
        <w:tc>
          <w:tcPr>
            <w:tcW w:w="1098" w:type="dxa"/>
          </w:tcPr>
          <w:p w:rsidR="00F91D93" w:rsidRDefault="00F91D93" w:rsidP="0027651D">
            <w:pPr>
              <w:rPr>
                <w:lang w:val="tr-TR"/>
              </w:rPr>
            </w:pPr>
          </w:p>
        </w:tc>
        <w:tc>
          <w:tcPr>
            <w:tcW w:w="975" w:type="dxa"/>
          </w:tcPr>
          <w:p w:rsidR="00F91D93" w:rsidRDefault="00F91D93" w:rsidP="0027651D">
            <w:pPr>
              <w:rPr>
                <w:lang w:val="tr-TR"/>
              </w:rPr>
            </w:pPr>
          </w:p>
        </w:tc>
        <w:tc>
          <w:tcPr>
            <w:tcW w:w="975" w:type="dxa"/>
          </w:tcPr>
          <w:p w:rsidR="00F91D93" w:rsidRDefault="00F91D93" w:rsidP="0027651D">
            <w:pPr>
              <w:rPr>
                <w:lang w:val="tr-TR"/>
              </w:rPr>
            </w:pPr>
          </w:p>
        </w:tc>
        <w:tc>
          <w:tcPr>
            <w:tcW w:w="1148" w:type="dxa"/>
          </w:tcPr>
          <w:p w:rsidR="00F91D93" w:rsidRDefault="00F91D93" w:rsidP="0027651D">
            <w:pPr>
              <w:rPr>
                <w:lang w:val="tr-TR"/>
              </w:rPr>
            </w:pPr>
          </w:p>
        </w:tc>
        <w:tc>
          <w:tcPr>
            <w:tcW w:w="1213" w:type="dxa"/>
          </w:tcPr>
          <w:p w:rsidR="00F91D93" w:rsidRDefault="00F91D93" w:rsidP="0027651D">
            <w:pPr>
              <w:rPr>
                <w:lang w:val="tr-TR"/>
              </w:rPr>
            </w:pPr>
          </w:p>
        </w:tc>
      </w:tr>
      <w:tr w:rsidR="0074658E" w:rsidTr="0027651D">
        <w:tc>
          <w:tcPr>
            <w:tcW w:w="910" w:type="dxa"/>
          </w:tcPr>
          <w:p w:rsidR="00F91D93" w:rsidRDefault="00F91D93" w:rsidP="0027651D">
            <w:pPr>
              <w:rPr>
                <w:lang w:val="tr-TR"/>
              </w:rPr>
            </w:pPr>
          </w:p>
        </w:tc>
        <w:tc>
          <w:tcPr>
            <w:tcW w:w="2248" w:type="dxa"/>
          </w:tcPr>
          <w:p w:rsidR="00F91D93" w:rsidRDefault="00F91D93" w:rsidP="0027651D">
            <w:pPr>
              <w:rPr>
                <w:lang w:val="tr-TR"/>
              </w:rPr>
            </w:pPr>
          </w:p>
        </w:tc>
        <w:tc>
          <w:tcPr>
            <w:tcW w:w="946" w:type="dxa"/>
          </w:tcPr>
          <w:p w:rsidR="00F91D93" w:rsidRDefault="00F91D93" w:rsidP="0027651D">
            <w:pPr>
              <w:rPr>
                <w:lang w:val="tr-TR"/>
              </w:rPr>
            </w:pPr>
          </w:p>
        </w:tc>
        <w:tc>
          <w:tcPr>
            <w:tcW w:w="1098" w:type="dxa"/>
          </w:tcPr>
          <w:p w:rsidR="00F91D93" w:rsidRDefault="00F91D93" w:rsidP="0027651D">
            <w:pPr>
              <w:rPr>
                <w:lang w:val="tr-TR"/>
              </w:rPr>
            </w:pPr>
          </w:p>
        </w:tc>
        <w:tc>
          <w:tcPr>
            <w:tcW w:w="975" w:type="dxa"/>
          </w:tcPr>
          <w:p w:rsidR="00F91D93" w:rsidRDefault="00F91D93" w:rsidP="0027651D">
            <w:pPr>
              <w:rPr>
                <w:lang w:val="tr-TR"/>
              </w:rPr>
            </w:pPr>
          </w:p>
        </w:tc>
        <w:tc>
          <w:tcPr>
            <w:tcW w:w="975" w:type="dxa"/>
          </w:tcPr>
          <w:p w:rsidR="00F91D93" w:rsidRDefault="00F91D93" w:rsidP="0027651D">
            <w:pPr>
              <w:rPr>
                <w:lang w:val="tr-TR"/>
              </w:rPr>
            </w:pPr>
          </w:p>
        </w:tc>
        <w:tc>
          <w:tcPr>
            <w:tcW w:w="1148" w:type="dxa"/>
          </w:tcPr>
          <w:p w:rsidR="00F91D93" w:rsidRDefault="00F91D93" w:rsidP="0027651D">
            <w:pPr>
              <w:rPr>
                <w:lang w:val="tr-TR"/>
              </w:rPr>
            </w:pPr>
          </w:p>
        </w:tc>
        <w:tc>
          <w:tcPr>
            <w:tcW w:w="1213" w:type="dxa"/>
          </w:tcPr>
          <w:p w:rsidR="00F91D93" w:rsidRDefault="00F91D93" w:rsidP="0027651D">
            <w:pPr>
              <w:rPr>
                <w:lang w:val="tr-TR"/>
              </w:rPr>
            </w:pPr>
          </w:p>
        </w:tc>
      </w:tr>
    </w:tbl>
    <w:p w:rsidR="00F91D93" w:rsidRDefault="00F91D93">
      <w:pPr>
        <w:rPr>
          <w:rFonts w:cs="Arial"/>
          <w:lang w:val="tr-TR"/>
        </w:rPr>
      </w:pPr>
    </w:p>
    <w:p w:rsidR="00F91D93" w:rsidRDefault="00F91D93">
      <w:pPr>
        <w:rPr>
          <w:rFonts w:cs="Arial"/>
          <w:lang w:val="tr-TR"/>
        </w:rPr>
      </w:pPr>
    </w:p>
    <w:p w:rsidR="00F91D93" w:rsidRDefault="00F91D93">
      <w:pPr>
        <w:rPr>
          <w:rFonts w:cs="Arial"/>
          <w:lang w:val="tr-TR"/>
        </w:rPr>
      </w:pPr>
    </w:p>
    <w:tbl>
      <w:tblPr>
        <w:tblStyle w:val="TableGrid"/>
        <w:tblW w:w="0" w:type="auto"/>
        <w:tblLook w:val="04A0"/>
      </w:tblPr>
      <w:tblGrid>
        <w:gridCol w:w="1449"/>
        <w:gridCol w:w="1920"/>
        <w:gridCol w:w="850"/>
        <w:gridCol w:w="1579"/>
        <w:gridCol w:w="2532"/>
        <w:gridCol w:w="1497"/>
      </w:tblGrid>
      <w:tr w:rsidR="00F91D93" w:rsidTr="00DB1555">
        <w:tc>
          <w:tcPr>
            <w:tcW w:w="1449" w:type="dxa"/>
            <w:vAlign w:val="center"/>
          </w:tcPr>
          <w:p w:rsidR="00F91D93" w:rsidRDefault="0074658E" w:rsidP="0027651D">
            <w:pPr>
              <w:rPr>
                <w:b/>
                <w:szCs w:val="22"/>
                <w:lang w:val="tr-TR"/>
              </w:rPr>
            </w:pPr>
            <w:r w:rsidRPr="0074658E">
              <w:rPr>
                <w:sz w:val="16"/>
                <w:szCs w:val="16"/>
                <w:lang w:val="tr-TR"/>
              </w:rPr>
              <w:t>TARİH/SAAT</w:t>
            </w:r>
          </w:p>
        </w:tc>
        <w:tc>
          <w:tcPr>
            <w:tcW w:w="1920" w:type="dxa"/>
            <w:vAlign w:val="center"/>
          </w:tcPr>
          <w:p w:rsidR="00F91D93" w:rsidRPr="0074658E" w:rsidRDefault="0074658E" w:rsidP="0074658E">
            <w:pPr>
              <w:spacing w:line="240" w:lineRule="exact"/>
              <w:rPr>
                <w:b/>
                <w:sz w:val="16"/>
                <w:szCs w:val="16"/>
                <w:lang w:val="tr-TR"/>
              </w:rPr>
            </w:pPr>
            <w:r w:rsidRPr="0074658E">
              <w:rPr>
                <w:sz w:val="16"/>
                <w:szCs w:val="16"/>
              </w:rPr>
              <w:t>GEMİNİN POZİSYONU (</w:t>
            </w:r>
            <w:proofErr w:type="spellStart"/>
            <w:r w:rsidRPr="0074658E">
              <w:rPr>
                <w:sz w:val="16"/>
                <w:szCs w:val="16"/>
              </w:rPr>
              <w:t>enlem</w:t>
            </w:r>
            <w:proofErr w:type="spellEnd"/>
            <w:r w:rsidRPr="0074658E">
              <w:rPr>
                <w:sz w:val="16"/>
                <w:szCs w:val="16"/>
              </w:rPr>
              <w:t>/</w:t>
            </w:r>
            <w:proofErr w:type="spellStart"/>
            <w:r w:rsidRPr="0074658E">
              <w:rPr>
                <w:sz w:val="16"/>
                <w:szCs w:val="16"/>
              </w:rPr>
              <w:t>boylam</w:t>
            </w:r>
            <w:proofErr w:type="spellEnd"/>
            <w:r w:rsidRPr="0074658E">
              <w:rPr>
                <w:sz w:val="16"/>
                <w:szCs w:val="16"/>
              </w:rPr>
              <w:t xml:space="preserve"> </w:t>
            </w:r>
            <w:proofErr w:type="spellStart"/>
            <w:r w:rsidRPr="0074658E">
              <w:rPr>
                <w:sz w:val="16"/>
                <w:szCs w:val="16"/>
              </w:rPr>
              <w:t>ve</w:t>
            </w:r>
            <w:proofErr w:type="spellEnd"/>
            <w:r w:rsidRPr="0074658E">
              <w:rPr>
                <w:sz w:val="16"/>
                <w:szCs w:val="16"/>
              </w:rPr>
              <w:t xml:space="preserve"> </w:t>
            </w:r>
            <w:proofErr w:type="spellStart"/>
            <w:r w:rsidRPr="0074658E">
              <w:rPr>
                <w:sz w:val="16"/>
                <w:szCs w:val="16"/>
              </w:rPr>
              <w:t>biliniyorsa</w:t>
            </w:r>
            <w:proofErr w:type="spellEnd"/>
            <w:r w:rsidRPr="0074658E">
              <w:rPr>
                <w:sz w:val="16"/>
                <w:szCs w:val="16"/>
              </w:rPr>
              <w:t xml:space="preserve"> </w:t>
            </w:r>
            <w:proofErr w:type="spellStart"/>
            <w:r w:rsidRPr="0074658E">
              <w:rPr>
                <w:sz w:val="16"/>
                <w:szCs w:val="16"/>
              </w:rPr>
              <w:t>su</w:t>
            </w:r>
            <w:proofErr w:type="spellEnd"/>
            <w:r w:rsidRPr="0074658E">
              <w:rPr>
                <w:sz w:val="16"/>
                <w:szCs w:val="16"/>
              </w:rPr>
              <w:t xml:space="preserve"> </w:t>
            </w:r>
            <w:proofErr w:type="spellStart"/>
            <w:r w:rsidRPr="0074658E">
              <w:rPr>
                <w:sz w:val="16"/>
                <w:szCs w:val="16"/>
              </w:rPr>
              <w:t>derinliği</w:t>
            </w:r>
            <w:proofErr w:type="spellEnd"/>
            <w:r w:rsidR="00F91D93" w:rsidRPr="0074658E">
              <w:rPr>
                <w:sz w:val="16"/>
                <w:szCs w:val="16"/>
              </w:rPr>
              <w:t xml:space="preserve">) </w:t>
            </w:r>
          </w:p>
        </w:tc>
        <w:tc>
          <w:tcPr>
            <w:tcW w:w="850" w:type="dxa"/>
            <w:vAlign w:val="center"/>
          </w:tcPr>
          <w:p w:rsidR="00F91D93" w:rsidRPr="0074658E" w:rsidRDefault="0074658E" w:rsidP="0074658E">
            <w:pPr>
              <w:spacing w:line="240" w:lineRule="exact"/>
              <w:rPr>
                <w:b/>
                <w:sz w:val="16"/>
                <w:szCs w:val="16"/>
                <w:lang w:val="tr-TR"/>
              </w:rPr>
            </w:pPr>
            <w:r w:rsidRPr="0074658E">
              <w:rPr>
                <w:sz w:val="16"/>
                <w:szCs w:val="16"/>
                <w:lang w:val="tr-TR"/>
              </w:rPr>
              <w:t>TÜR</w:t>
            </w:r>
          </w:p>
        </w:tc>
        <w:tc>
          <w:tcPr>
            <w:tcW w:w="1579" w:type="dxa"/>
            <w:vAlign w:val="center"/>
          </w:tcPr>
          <w:p w:rsidR="00F91D93" w:rsidRPr="0074658E" w:rsidRDefault="0074658E" w:rsidP="0074658E">
            <w:pPr>
              <w:jc w:val="center"/>
              <w:rPr>
                <w:sz w:val="16"/>
                <w:szCs w:val="16"/>
                <w:lang w:val="tr-TR"/>
              </w:rPr>
            </w:pPr>
            <w:r w:rsidRPr="0074658E">
              <w:rPr>
                <w:sz w:val="16"/>
                <w:szCs w:val="16"/>
                <w:lang w:val="tr-TR"/>
              </w:rPr>
              <w:t>KAYBEDİLEN VEYA DEŞARJ ED</w:t>
            </w:r>
            <w:r w:rsidR="00DB1555">
              <w:rPr>
                <w:sz w:val="16"/>
                <w:szCs w:val="16"/>
                <w:lang w:val="tr-TR"/>
              </w:rPr>
              <w:t>İ</w:t>
            </w:r>
            <w:r w:rsidRPr="0074658E">
              <w:rPr>
                <w:sz w:val="16"/>
                <w:szCs w:val="16"/>
                <w:lang w:val="tr-TR"/>
              </w:rPr>
              <w:t>LEN TAHMİNİ MİKTAR</w:t>
            </w:r>
            <w:r w:rsidR="00F91D93" w:rsidRPr="0074658E">
              <w:rPr>
                <w:sz w:val="16"/>
                <w:szCs w:val="16"/>
                <w:lang w:val="tr-TR"/>
              </w:rPr>
              <w:t xml:space="preserve"> (m</w:t>
            </w:r>
            <w:r w:rsidR="00F91D93" w:rsidRPr="0074658E">
              <w:rPr>
                <w:sz w:val="16"/>
                <w:szCs w:val="16"/>
                <w:vertAlign w:val="superscript"/>
                <w:lang w:val="tr-TR"/>
              </w:rPr>
              <w:t>3</w:t>
            </w:r>
            <w:r w:rsidR="00F91D93" w:rsidRPr="0074658E">
              <w:rPr>
                <w:sz w:val="16"/>
                <w:szCs w:val="16"/>
                <w:lang w:val="tr-TR"/>
              </w:rPr>
              <w:t>)</w:t>
            </w:r>
          </w:p>
          <w:p w:rsidR="00F91D93" w:rsidRPr="0074658E" w:rsidRDefault="00F91D93" w:rsidP="0074658E">
            <w:pPr>
              <w:jc w:val="center"/>
              <w:rPr>
                <w:b/>
                <w:sz w:val="16"/>
                <w:szCs w:val="16"/>
                <w:lang w:val="tr-TR"/>
              </w:rPr>
            </w:pPr>
          </w:p>
        </w:tc>
        <w:tc>
          <w:tcPr>
            <w:tcW w:w="2532" w:type="dxa"/>
          </w:tcPr>
          <w:p w:rsidR="00F91D93" w:rsidRPr="00DB1555" w:rsidRDefault="00DB1555" w:rsidP="00DB1555">
            <w:pPr>
              <w:spacing w:line="240" w:lineRule="exact"/>
              <w:rPr>
                <w:b/>
                <w:sz w:val="16"/>
                <w:szCs w:val="16"/>
                <w:lang w:val="tr-TR"/>
              </w:rPr>
            </w:pPr>
            <w:r w:rsidRPr="00DB1555">
              <w:rPr>
                <w:sz w:val="16"/>
                <w:szCs w:val="16"/>
                <w:lang w:val="tr-TR"/>
              </w:rPr>
              <w:t>DEŞARJ VEYA KAYBIN NEDENLERİ İLE İLGİLİ NOTLAR VE GENEL NOTLAR (Deşarjı veya kaza sonucu oluşan kayıpları önlemek veya en aza indirmek için alınacak makul önlemler ve genel notlar)</w:t>
            </w:r>
          </w:p>
        </w:tc>
        <w:tc>
          <w:tcPr>
            <w:tcW w:w="1276" w:type="dxa"/>
            <w:vAlign w:val="center"/>
          </w:tcPr>
          <w:p w:rsidR="00F91D93" w:rsidRDefault="00DB1555" w:rsidP="00DB1555">
            <w:pPr>
              <w:jc w:val="center"/>
              <w:rPr>
                <w:b/>
                <w:szCs w:val="22"/>
                <w:lang w:val="tr-TR"/>
              </w:rPr>
            </w:pPr>
            <w:r w:rsidRPr="0074658E">
              <w:rPr>
                <w:sz w:val="16"/>
                <w:szCs w:val="16"/>
                <w:lang w:val="tr-TR"/>
              </w:rPr>
              <w:t>SERTIFIKASYON / İMZA</w:t>
            </w:r>
          </w:p>
        </w:tc>
      </w:tr>
      <w:tr w:rsidR="00F91D93" w:rsidTr="0074658E">
        <w:tc>
          <w:tcPr>
            <w:tcW w:w="1449" w:type="dxa"/>
            <w:vAlign w:val="center"/>
          </w:tcPr>
          <w:p w:rsidR="00F91D93" w:rsidRDefault="00F91D93" w:rsidP="0027651D">
            <w:pPr>
              <w:rPr>
                <w:b/>
                <w:szCs w:val="22"/>
                <w:lang w:val="tr-TR"/>
              </w:rPr>
            </w:pPr>
          </w:p>
        </w:tc>
        <w:tc>
          <w:tcPr>
            <w:tcW w:w="1920" w:type="dxa"/>
            <w:vAlign w:val="center"/>
          </w:tcPr>
          <w:p w:rsidR="00F91D93" w:rsidRDefault="00F91D93" w:rsidP="0027651D">
            <w:pPr>
              <w:rPr>
                <w:b/>
                <w:szCs w:val="22"/>
                <w:lang w:val="tr-TR"/>
              </w:rPr>
            </w:pPr>
          </w:p>
        </w:tc>
        <w:tc>
          <w:tcPr>
            <w:tcW w:w="850" w:type="dxa"/>
            <w:vAlign w:val="center"/>
          </w:tcPr>
          <w:p w:rsidR="00F91D93" w:rsidRDefault="00F91D93" w:rsidP="0027651D">
            <w:pPr>
              <w:rPr>
                <w:b/>
                <w:szCs w:val="22"/>
                <w:lang w:val="tr-TR"/>
              </w:rPr>
            </w:pPr>
          </w:p>
        </w:tc>
        <w:tc>
          <w:tcPr>
            <w:tcW w:w="1579" w:type="dxa"/>
          </w:tcPr>
          <w:p w:rsidR="00F91D93" w:rsidRDefault="00F91D93" w:rsidP="0027651D">
            <w:pPr>
              <w:rPr>
                <w:b/>
                <w:szCs w:val="22"/>
                <w:lang w:val="tr-TR"/>
              </w:rPr>
            </w:pPr>
          </w:p>
        </w:tc>
        <w:tc>
          <w:tcPr>
            <w:tcW w:w="2532" w:type="dxa"/>
          </w:tcPr>
          <w:p w:rsidR="00F91D93" w:rsidRDefault="00F91D93" w:rsidP="0027651D">
            <w:pPr>
              <w:rPr>
                <w:b/>
                <w:szCs w:val="22"/>
                <w:lang w:val="tr-TR"/>
              </w:rPr>
            </w:pPr>
          </w:p>
        </w:tc>
        <w:tc>
          <w:tcPr>
            <w:tcW w:w="1276" w:type="dxa"/>
          </w:tcPr>
          <w:p w:rsidR="00F91D93" w:rsidRDefault="00F91D93" w:rsidP="0027651D">
            <w:pPr>
              <w:rPr>
                <w:b/>
                <w:szCs w:val="22"/>
                <w:lang w:val="tr-TR"/>
              </w:rPr>
            </w:pPr>
          </w:p>
        </w:tc>
      </w:tr>
      <w:tr w:rsidR="00F91D93" w:rsidTr="0074658E">
        <w:tc>
          <w:tcPr>
            <w:tcW w:w="1449" w:type="dxa"/>
          </w:tcPr>
          <w:p w:rsidR="00F91D93" w:rsidRDefault="00F91D93" w:rsidP="0027651D">
            <w:pPr>
              <w:rPr>
                <w:b/>
                <w:szCs w:val="22"/>
                <w:lang w:val="tr-TR"/>
              </w:rPr>
            </w:pPr>
          </w:p>
        </w:tc>
        <w:tc>
          <w:tcPr>
            <w:tcW w:w="1920" w:type="dxa"/>
          </w:tcPr>
          <w:p w:rsidR="00F91D93" w:rsidRDefault="00F91D93" w:rsidP="0027651D">
            <w:pPr>
              <w:rPr>
                <w:b/>
                <w:szCs w:val="22"/>
                <w:lang w:val="tr-TR"/>
              </w:rPr>
            </w:pPr>
          </w:p>
        </w:tc>
        <w:tc>
          <w:tcPr>
            <w:tcW w:w="850" w:type="dxa"/>
          </w:tcPr>
          <w:p w:rsidR="00F91D93" w:rsidRDefault="00F91D93" w:rsidP="0027651D">
            <w:pPr>
              <w:rPr>
                <w:b/>
                <w:szCs w:val="22"/>
                <w:lang w:val="tr-TR"/>
              </w:rPr>
            </w:pPr>
          </w:p>
        </w:tc>
        <w:tc>
          <w:tcPr>
            <w:tcW w:w="1579" w:type="dxa"/>
          </w:tcPr>
          <w:p w:rsidR="00F91D93" w:rsidRDefault="00F91D93" w:rsidP="0027651D">
            <w:pPr>
              <w:rPr>
                <w:b/>
                <w:szCs w:val="22"/>
                <w:lang w:val="tr-TR"/>
              </w:rPr>
            </w:pPr>
          </w:p>
        </w:tc>
        <w:tc>
          <w:tcPr>
            <w:tcW w:w="2532" w:type="dxa"/>
          </w:tcPr>
          <w:p w:rsidR="00F91D93" w:rsidRDefault="00F91D93" w:rsidP="0027651D">
            <w:pPr>
              <w:rPr>
                <w:b/>
                <w:szCs w:val="22"/>
                <w:lang w:val="tr-TR"/>
              </w:rPr>
            </w:pPr>
          </w:p>
        </w:tc>
        <w:tc>
          <w:tcPr>
            <w:tcW w:w="1276" w:type="dxa"/>
          </w:tcPr>
          <w:p w:rsidR="00F91D93" w:rsidRDefault="00F91D93" w:rsidP="0027651D">
            <w:pPr>
              <w:rPr>
                <w:b/>
                <w:szCs w:val="22"/>
                <w:lang w:val="tr-TR"/>
              </w:rPr>
            </w:pPr>
          </w:p>
        </w:tc>
      </w:tr>
      <w:tr w:rsidR="00F91D93" w:rsidTr="0074658E">
        <w:tc>
          <w:tcPr>
            <w:tcW w:w="1449" w:type="dxa"/>
          </w:tcPr>
          <w:p w:rsidR="00F91D93" w:rsidRDefault="00F91D93" w:rsidP="0027651D">
            <w:pPr>
              <w:rPr>
                <w:b/>
                <w:szCs w:val="22"/>
                <w:lang w:val="tr-TR"/>
              </w:rPr>
            </w:pPr>
          </w:p>
        </w:tc>
        <w:tc>
          <w:tcPr>
            <w:tcW w:w="1920" w:type="dxa"/>
          </w:tcPr>
          <w:p w:rsidR="00F91D93" w:rsidRDefault="00F91D93" w:rsidP="0027651D">
            <w:pPr>
              <w:rPr>
                <w:b/>
                <w:szCs w:val="22"/>
                <w:lang w:val="tr-TR"/>
              </w:rPr>
            </w:pPr>
          </w:p>
        </w:tc>
        <w:tc>
          <w:tcPr>
            <w:tcW w:w="850" w:type="dxa"/>
          </w:tcPr>
          <w:p w:rsidR="00F91D93" w:rsidRDefault="00F91D93" w:rsidP="0027651D">
            <w:pPr>
              <w:rPr>
                <w:b/>
                <w:szCs w:val="22"/>
                <w:lang w:val="tr-TR"/>
              </w:rPr>
            </w:pPr>
          </w:p>
        </w:tc>
        <w:tc>
          <w:tcPr>
            <w:tcW w:w="1579" w:type="dxa"/>
          </w:tcPr>
          <w:p w:rsidR="00F91D93" w:rsidRDefault="00F91D93" w:rsidP="0027651D">
            <w:pPr>
              <w:rPr>
                <w:b/>
                <w:szCs w:val="22"/>
                <w:lang w:val="tr-TR"/>
              </w:rPr>
            </w:pPr>
          </w:p>
        </w:tc>
        <w:tc>
          <w:tcPr>
            <w:tcW w:w="2532" w:type="dxa"/>
          </w:tcPr>
          <w:p w:rsidR="00F91D93" w:rsidRDefault="00F91D93" w:rsidP="0027651D">
            <w:pPr>
              <w:rPr>
                <w:b/>
                <w:szCs w:val="22"/>
                <w:lang w:val="tr-TR"/>
              </w:rPr>
            </w:pPr>
          </w:p>
        </w:tc>
        <w:tc>
          <w:tcPr>
            <w:tcW w:w="1276" w:type="dxa"/>
          </w:tcPr>
          <w:p w:rsidR="00F91D93" w:rsidRDefault="00F91D93" w:rsidP="0027651D">
            <w:pPr>
              <w:rPr>
                <w:b/>
                <w:szCs w:val="22"/>
                <w:lang w:val="tr-TR"/>
              </w:rPr>
            </w:pPr>
          </w:p>
        </w:tc>
      </w:tr>
    </w:tbl>
    <w:p w:rsidR="00F91D93" w:rsidRDefault="00F91D93">
      <w:pPr>
        <w:rPr>
          <w:rFonts w:cs="Arial"/>
          <w:lang w:val="tr-TR"/>
        </w:rPr>
      </w:pPr>
    </w:p>
    <w:p w:rsidR="00F91D93" w:rsidRDefault="00F91D93">
      <w:pPr>
        <w:rPr>
          <w:rFonts w:cs="Arial"/>
          <w:lang w:val="tr-TR"/>
        </w:rPr>
      </w:pPr>
    </w:p>
    <w:p w:rsidR="008638F4" w:rsidRPr="00457304" w:rsidRDefault="008638F4">
      <w:pPr>
        <w:ind w:left="1440"/>
        <w:rPr>
          <w:rFonts w:cs="Arial"/>
          <w:lang w:val="tr-TR"/>
        </w:rPr>
      </w:pPr>
    </w:p>
    <w:p w:rsidR="004B6A2D" w:rsidRPr="00457304" w:rsidRDefault="004B6A2D">
      <w:pPr>
        <w:ind w:left="1440"/>
        <w:rPr>
          <w:rFonts w:cs="Arial"/>
          <w:lang w:val="tr-TR"/>
        </w:rPr>
      </w:pPr>
    </w:p>
    <w:p w:rsidR="008638F4" w:rsidRPr="00457304" w:rsidRDefault="008638F4">
      <w:pPr>
        <w:ind w:left="1440" w:hanging="1440"/>
        <w:rPr>
          <w:rFonts w:cs="Arial"/>
          <w:b/>
          <w:lang w:val="tr-TR"/>
        </w:rPr>
      </w:pPr>
      <w:proofErr w:type="gramStart"/>
      <w:r w:rsidRPr="00457304">
        <w:rPr>
          <w:rFonts w:cs="Arial"/>
          <w:b/>
          <w:lang w:val="tr-TR"/>
        </w:rPr>
        <w:t>Kategoriler ;</w:t>
      </w:r>
      <w:proofErr w:type="gramEnd"/>
    </w:p>
    <w:p w:rsidR="008638F4" w:rsidRPr="00457304" w:rsidRDefault="008638F4">
      <w:pPr>
        <w:ind w:left="1440" w:hanging="1440"/>
        <w:rPr>
          <w:rFonts w:cs="Arial"/>
          <w:b/>
          <w:szCs w:val="22"/>
          <w:lang w:val="tr-TR"/>
        </w:rPr>
      </w:pPr>
    </w:p>
    <w:p w:rsidR="008638F4" w:rsidRPr="00457304" w:rsidRDefault="008638F4">
      <w:pPr>
        <w:rPr>
          <w:rFonts w:cs="Arial"/>
          <w:b/>
          <w:szCs w:val="22"/>
          <w:lang w:val="tr-TR"/>
        </w:rPr>
      </w:pPr>
    </w:p>
    <w:p w:rsidR="00225716" w:rsidRPr="00457304" w:rsidRDefault="006C681F" w:rsidP="004D0869">
      <w:pPr>
        <w:pStyle w:val="ListParagraph"/>
        <w:numPr>
          <w:ilvl w:val="0"/>
          <w:numId w:val="29"/>
        </w:numPr>
        <w:rPr>
          <w:rFonts w:cs="Arial"/>
          <w:b/>
          <w:szCs w:val="22"/>
          <w:lang w:val="tr-TR"/>
        </w:rPr>
      </w:pPr>
      <w:r w:rsidRPr="00457304">
        <w:rPr>
          <w:rFonts w:cs="Arial"/>
          <w:b/>
          <w:szCs w:val="22"/>
          <w:lang w:val="tr-TR"/>
        </w:rPr>
        <w:t>Plastik</w:t>
      </w:r>
    </w:p>
    <w:p w:rsidR="00225716" w:rsidRPr="00457304" w:rsidRDefault="00225716" w:rsidP="004D0869">
      <w:pPr>
        <w:pStyle w:val="ListParagraph"/>
        <w:numPr>
          <w:ilvl w:val="0"/>
          <w:numId w:val="29"/>
        </w:numPr>
        <w:rPr>
          <w:rFonts w:cs="Arial"/>
          <w:b/>
          <w:szCs w:val="22"/>
          <w:lang w:val="tr-TR"/>
        </w:rPr>
      </w:pPr>
      <w:r w:rsidRPr="00457304">
        <w:rPr>
          <w:rFonts w:cs="Arial"/>
          <w:b/>
          <w:szCs w:val="22"/>
          <w:lang w:val="tr-TR"/>
        </w:rPr>
        <w:t>Yemek atıkları</w:t>
      </w:r>
    </w:p>
    <w:p w:rsidR="00225716" w:rsidRPr="00457304" w:rsidRDefault="00225716" w:rsidP="004D0869">
      <w:pPr>
        <w:pStyle w:val="ListParagraph"/>
        <w:numPr>
          <w:ilvl w:val="0"/>
          <w:numId w:val="29"/>
        </w:numPr>
        <w:rPr>
          <w:rFonts w:cs="Arial"/>
          <w:b/>
          <w:szCs w:val="22"/>
          <w:lang w:val="tr-TR"/>
        </w:rPr>
      </w:pPr>
      <w:r w:rsidRPr="00457304">
        <w:rPr>
          <w:rFonts w:cs="Arial"/>
          <w:b/>
          <w:szCs w:val="22"/>
          <w:lang w:val="tr-TR"/>
        </w:rPr>
        <w:t>Evsel atıklar</w:t>
      </w:r>
    </w:p>
    <w:p w:rsidR="00225716" w:rsidRPr="00457304" w:rsidRDefault="006C681F" w:rsidP="004D0869">
      <w:pPr>
        <w:pStyle w:val="ListParagraph"/>
        <w:numPr>
          <w:ilvl w:val="0"/>
          <w:numId w:val="29"/>
        </w:numPr>
        <w:rPr>
          <w:rFonts w:cs="Arial"/>
          <w:b/>
          <w:szCs w:val="22"/>
          <w:lang w:val="tr-TR"/>
        </w:rPr>
      </w:pPr>
      <w:r w:rsidRPr="00457304">
        <w:rPr>
          <w:rFonts w:cs="Arial"/>
          <w:b/>
          <w:szCs w:val="22"/>
          <w:lang w:val="tr-TR"/>
        </w:rPr>
        <w:t>Pişirme yağ</w:t>
      </w:r>
      <w:r w:rsidR="00225716" w:rsidRPr="00457304">
        <w:rPr>
          <w:rFonts w:cs="Arial"/>
          <w:b/>
          <w:szCs w:val="22"/>
          <w:lang w:val="tr-TR"/>
        </w:rPr>
        <w:t>ı</w:t>
      </w:r>
    </w:p>
    <w:p w:rsidR="00225716" w:rsidRPr="00457304" w:rsidRDefault="006C681F" w:rsidP="004D0869">
      <w:pPr>
        <w:pStyle w:val="ListParagraph"/>
        <w:numPr>
          <w:ilvl w:val="0"/>
          <w:numId w:val="29"/>
        </w:numPr>
        <w:rPr>
          <w:rFonts w:cs="Arial"/>
          <w:b/>
          <w:szCs w:val="22"/>
          <w:lang w:val="tr-TR"/>
        </w:rPr>
      </w:pPr>
      <w:r w:rsidRPr="00457304">
        <w:rPr>
          <w:rFonts w:cs="Arial"/>
          <w:b/>
          <w:szCs w:val="22"/>
          <w:lang w:val="tr-TR"/>
        </w:rPr>
        <w:t>Çöp yakma k</w:t>
      </w:r>
      <w:r w:rsidR="00225716" w:rsidRPr="00457304">
        <w:rPr>
          <w:rFonts w:cs="Arial"/>
          <w:b/>
          <w:szCs w:val="22"/>
          <w:lang w:val="tr-TR"/>
        </w:rPr>
        <w:t>azan</w:t>
      </w:r>
      <w:r w:rsidRPr="00457304">
        <w:rPr>
          <w:rFonts w:cs="Arial"/>
          <w:b/>
          <w:szCs w:val="22"/>
          <w:lang w:val="tr-TR"/>
        </w:rPr>
        <w:t>ı külü</w:t>
      </w:r>
    </w:p>
    <w:p w:rsidR="00225716" w:rsidRPr="00457304" w:rsidRDefault="00225716" w:rsidP="004D0869">
      <w:pPr>
        <w:pStyle w:val="ListParagraph"/>
        <w:numPr>
          <w:ilvl w:val="0"/>
          <w:numId w:val="29"/>
        </w:numPr>
        <w:rPr>
          <w:rFonts w:cs="Arial"/>
          <w:b/>
          <w:szCs w:val="22"/>
          <w:lang w:val="tr-TR"/>
        </w:rPr>
      </w:pPr>
      <w:proofErr w:type="spellStart"/>
      <w:r w:rsidRPr="00457304">
        <w:rPr>
          <w:rFonts w:cs="Arial"/>
          <w:b/>
          <w:szCs w:val="22"/>
          <w:lang w:val="tr-TR"/>
        </w:rPr>
        <w:t>Operasyonel</w:t>
      </w:r>
      <w:proofErr w:type="spellEnd"/>
      <w:r w:rsidRPr="00457304">
        <w:rPr>
          <w:rFonts w:cs="Arial"/>
          <w:b/>
          <w:szCs w:val="22"/>
          <w:lang w:val="tr-TR"/>
        </w:rPr>
        <w:t xml:space="preserve"> atıklar</w:t>
      </w:r>
    </w:p>
    <w:p w:rsidR="00225716" w:rsidRPr="00457304" w:rsidRDefault="00DB1555" w:rsidP="004D0869">
      <w:pPr>
        <w:pStyle w:val="ListParagraph"/>
        <w:numPr>
          <w:ilvl w:val="0"/>
          <w:numId w:val="29"/>
        </w:numPr>
        <w:rPr>
          <w:rFonts w:cs="Arial"/>
          <w:b/>
          <w:szCs w:val="22"/>
          <w:lang w:val="tr-TR"/>
        </w:rPr>
      </w:pPr>
      <w:r>
        <w:rPr>
          <w:rFonts w:cs="Arial"/>
          <w:b/>
          <w:szCs w:val="22"/>
          <w:lang w:val="tr-TR"/>
        </w:rPr>
        <w:t>Hayvan ölüsü</w:t>
      </w:r>
    </w:p>
    <w:p w:rsidR="00225716" w:rsidRDefault="00DB1555" w:rsidP="004D0869">
      <w:pPr>
        <w:pStyle w:val="ListParagraph"/>
        <w:numPr>
          <w:ilvl w:val="0"/>
          <w:numId w:val="29"/>
        </w:numPr>
        <w:rPr>
          <w:rFonts w:cs="Arial"/>
          <w:b/>
          <w:szCs w:val="22"/>
          <w:lang w:val="tr-TR"/>
        </w:rPr>
      </w:pPr>
      <w:r>
        <w:rPr>
          <w:rFonts w:cs="Arial"/>
          <w:b/>
          <w:szCs w:val="22"/>
          <w:lang w:val="tr-TR"/>
        </w:rPr>
        <w:t>B</w:t>
      </w:r>
      <w:r w:rsidR="006C681F" w:rsidRPr="00457304">
        <w:rPr>
          <w:rFonts w:cs="Arial"/>
          <w:b/>
          <w:szCs w:val="22"/>
          <w:lang w:val="tr-TR"/>
        </w:rPr>
        <w:t>alık tutma</w:t>
      </w:r>
      <w:r w:rsidR="00225716" w:rsidRPr="00457304">
        <w:rPr>
          <w:rFonts w:cs="Arial"/>
          <w:b/>
          <w:szCs w:val="22"/>
          <w:lang w:val="tr-TR"/>
        </w:rPr>
        <w:t xml:space="preserve"> ağ</w:t>
      </w:r>
      <w:r w:rsidR="006C681F" w:rsidRPr="00457304">
        <w:rPr>
          <w:rFonts w:cs="Arial"/>
          <w:b/>
          <w:szCs w:val="22"/>
          <w:lang w:val="tr-TR"/>
        </w:rPr>
        <w:t>lar</w:t>
      </w:r>
      <w:r w:rsidR="00225716" w:rsidRPr="00457304">
        <w:rPr>
          <w:rFonts w:cs="Arial"/>
          <w:b/>
          <w:szCs w:val="22"/>
          <w:lang w:val="tr-TR"/>
        </w:rPr>
        <w:t>ı</w:t>
      </w:r>
    </w:p>
    <w:p w:rsidR="00DB1555" w:rsidRPr="00457304" w:rsidRDefault="00DB1555" w:rsidP="004D0869">
      <w:pPr>
        <w:pStyle w:val="ListParagraph"/>
        <w:numPr>
          <w:ilvl w:val="0"/>
          <w:numId w:val="29"/>
        </w:numPr>
        <w:rPr>
          <w:rFonts w:cs="Arial"/>
          <w:b/>
          <w:szCs w:val="22"/>
          <w:lang w:val="tr-TR"/>
        </w:rPr>
      </w:pPr>
      <w:r>
        <w:rPr>
          <w:rFonts w:cs="Arial"/>
          <w:b/>
          <w:szCs w:val="22"/>
          <w:lang w:val="tr-TR"/>
        </w:rPr>
        <w:t>E-atık</w:t>
      </w:r>
    </w:p>
    <w:p w:rsidR="008638F4" w:rsidRPr="00457304" w:rsidRDefault="008638F4">
      <w:pPr>
        <w:rPr>
          <w:rFonts w:cs="Arial"/>
          <w:b/>
          <w:szCs w:val="22"/>
          <w:lang w:val="tr-TR"/>
        </w:rPr>
      </w:pPr>
    </w:p>
    <w:p w:rsidR="006C681F" w:rsidRPr="00457304" w:rsidRDefault="006C681F" w:rsidP="006C681F">
      <w:pPr>
        <w:ind w:left="1440"/>
        <w:jc w:val="both"/>
        <w:rPr>
          <w:rFonts w:cs="Arial"/>
          <w:b/>
          <w:sz w:val="16"/>
          <w:szCs w:val="16"/>
          <w:lang w:val="tr-TR"/>
        </w:rPr>
      </w:pPr>
    </w:p>
    <w:p w:rsidR="00B02C34" w:rsidRPr="00457304" w:rsidRDefault="00B02C34">
      <w:pPr>
        <w:ind w:left="1440" w:hanging="1440"/>
        <w:rPr>
          <w:rFonts w:cs="Arial"/>
          <w:lang w:val="tr-TR"/>
        </w:rPr>
      </w:pPr>
    </w:p>
    <w:p w:rsidR="00DB1555" w:rsidRPr="00457304" w:rsidRDefault="00DB1555" w:rsidP="00DB1555">
      <w:pPr>
        <w:pStyle w:val="Heading1"/>
        <w:jc w:val="center"/>
      </w:pPr>
      <w:r w:rsidRPr="00457304">
        <w:t>ATIK KAYIT DEFTERİ</w:t>
      </w:r>
      <w:r>
        <w:t xml:space="preserve"> KISIM II</w:t>
      </w:r>
    </w:p>
    <w:p w:rsidR="00B02C34" w:rsidRPr="00457304" w:rsidRDefault="00B02C34">
      <w:pPr>
        <w:ind w:left="1440" w:hanging="1440"/>
        <w:rPr>
          <w:rFonts w:cs="Arial"/>
          <w:lang w:val="tr-TR"/>
        </w:rPr>
      </w:pPr>
    </w:p>
    <w:tbl>
      <w:tblPr>
        <w:tblStyle w:val="TableGrid"/>
        <w:tblW w:w="0" w:type="auto"/>
        <w:tblLook w:val="04A0"/>
      </w:tblPr>
      <w:tblGrid>
        <w:gridCol w:w="3354"/>
        <w:gridCol w:w="3354"/>
        <w:gridCol w:w="3354"/>
      </w:tblGrid>
      <w:tr w:rsidR="00DB1555" w:rsidRPr="0074658E" w:rsidTr="0027651D">
        <w:tc>
          <w:tcPr>
            <w:tcW w:w="3354" w:type="dxa"/>
          </w:tcPr>
          <w:p w:rsidR="00DB1555" w:rsidRPr="0074658E" w:rsidRDefault="00DB1555" w:rsidP="0027651D">
            <w:pPr>
              <w:rPr>
                <w:sz w:val="16"/>
                <w:szCs w:val="16"/>
                <w:lang w:val="tr-TR"/>
              </w:rPr>
            </w:pPr>
            <w:r w:rsidRPr="0074658E">
              <w:rPr>
                <w:sz w:val="16"/>
                <w:szCs w:val="16"/>
                <w:lang w:val="tr-TR"/>
              </w:rPr>
              <w:t>Gemi adı</w:t>
            </w:r>
          </w:p>
        </w:tc>
        <w:tc>
          <w:tcPr>
            <w:tcW w:w="3354" w:type="dxa"/>
          </w:tcPr>
          <w:p w:rsidR="00DB1555" w:rsidRPr="0074658E" w:rsidRDefault="00DB1555" w:rsidP="0027651D">
            <w:pPr>
              <w:rPr>
                <w:sz w:val="16"/>
                <w:szCs w:val="16"/>
                <w:lang w:val="tr-TR"/>
              </w:rPr>
            </w:pPr>
            <w:r w:rsidRPr="0074658E">
              <w:rPr>
                <w:sz w:val="16"/>
                <w:szCs w:val="16"/>
                <w:lang w:val="tr-TR"/>
              </w:rPr>
              <w:t>Ta</w:t>
            </w:r>
            <w:r>
              <w:rPr>
                <w:sz w:val="16"/>
                <w:szCs w:val="16"/>
                <w:lang w:val="tr-TR"/>
              </w:rPr>
              <w:t>n</w:t>
            </w:r>
            <w:r w:rsidRPr="0074658E">
              <w:rPr>
                <w:sz w:val="16"/>
                <w:szCs w:val="16"/>
                <w:lang w:val="tr-TR"/>
              </w:rPr>
              <w:t>ınma işareti</w:t>
            </w:r>
          </w:p>
        </w:tc>
        <w:tc>
          <w:tcPr>
            <w:tcW w:w="3354" w:type="dxa"/>
          </w:tcPr>
          <w:p w:rsidR="00DB1555" w:rsidRPr="0074658E" w:rsidRDefault="00DB1555" w:rsidP="0027651D">
            <w:pPr>
              <w:rPr>
                <w:sz w:val="16"/>
                <w:szCs w:val="16"/>
                <w:lang w:val="tr-TR"/>
              </w:rPr>
            </w:pPr>
            <w:r w:rsidRPr="0074658E">
              <w:rPr>
                <w:sz w:val="16"/>
                <w:szCs w:val="16"/>
                <w:lang w:val="tr-TR"/>
              </w:rPr>
              <w:t>IMO numarası</w:t>
            </w:r>
          </w:p>
        </w:tc>
      </w:tr>
      <w:tr w:rsidR="00DB1555" w:rsidRPr="0074658E" w:rsidTr="0027651D">
        <w:tc>
          <w:tcPr>
            <w:tcW w:w="3354" w:type="dxa"/>
          </w:tcPr>
          <w:p w:rsidR="00DB1555" w:rsidRDefault="00DB1555" w:rsidP="0027651D">
            <w:pPr>
              <w:rPr>
                <w:sz w:val="16"/>
                <w:szCs w:val="16"/>
                <w:lang w:val="tr-TR"/>
              </w:rPr>
            </w:pPr>
          </w:p>
          <w:p w:rsidR="00DB1555" w:rsidRPr="0074658E" w:rsidRDefault="00DB1555" w:rsidP="0027651D">
            <w:pPr>
              <w:rPr>
                <w:sz w:val="16"/>
                <w:szCs w:val="16"/>
                <w:lang w:val="tr-TR"/>
              </w:rPr>
            </w:pPr>
          </w:p>
        </w:tc>
        <w:tc>
          <w:tcPr>
            <w:tcW w:w="3354" w:type="dxa"/>
          </w:tcPr>
          <w:p w:rsidR="00DB1555" w:rsidRPr="0074658E" w:rsidRDefault="00DB1555" w:rsidP="0027651D">
            <w:pPr>
              <w:rPr>
                <w:sz w:val="16"/>
                <w:szCs w:val="16"/>
                <w:lang w:val="tr-TR"/>
              </w:rPr>
            </w:pPr>
          </w:p>
        </w:tc>
        <w:tc>
          <w:tcPr>
            <w:tcW w:w="3354" w:type="dxa"/>
          </w:tcPr>
          <w:p w:rsidR="00DB1555" w:rsidRPr="0074658E" w:rsidRDefault="00DB1555" w:rsidP="0027651D">
            <w:pPr>
              <w:rPr>
                <w:sz w:val="16"/>
                <w:szCs w:val="16"/>
                <w:lang w:val="tr-TR"/>
              </w:rPr>
            </w:pPr>
          </w:p>
        </w:tc>
      </w:tr>
    </w:tbl>
    <w:p w:rsidR="00225716" w:rsidRPr="00457304" w:rsidRDefault="00225716">
      <w:pPr>
        <w:ind w:left="1440" w:hanging="1440"/>
        <w:rPr>
          <w:rFonts w:cs="Arial"/>
          <w:lang w:val="tr-TR"/>
        </w:rPr>
      </w:pPr>
    </w:p>
    <w:p w:rsidR="00225716" w:rsidRPr="00457304" w:rsidRDefault="00225716">
      <w:pPr>
        <w:ind w:left="1440" w:hanging="1440"/>
        <w:rPr>
          <w:rFonts w:cs="Arial"/>
          <w:lang w:val="tr-TR"/>
        </w:rPr>
      </w:pPr>
    </w:p>
    <w:p w:rsidR="00225716" w:rsidRPr="00457304" w:rsidRDefault="00225716">
      <w:pPr>
        <w:ind w:left="1440" w:hanging="1440"/>
        <w:rPr>
          <w:rFonts w:cs="Arial"/>
          <w:lang w:val="tr-TR"/>
        </w:rPr>
      </w:pPr>
    </w:p>
    <w:tbl>
      <w:tblPr>
        <w:tblStyle w:val="TableGrid"/>
        <w:tblW w:w="0" w:type="auto"/>
        <w:tblInd w:w="-34" w:type="dxa"/>
        <w:tblLook w:val="04A0"/>
      </w:tblPr>
      <w:tblGrid>
        <w:gridCol w:w="1159"/>
        <w:gridCol w:w="2224"/>
        <w:gridCol w:w="936"/>
        <w:gridCol w:w="1090"/>
        <w:gridCol w:w="974"/>
        <w:gridCol w:w="1399"/>
        <w:gridCol w:w="1497"/>
      </w:tblGrid>
      <w:tr w:rsidR="00DB1555" w:rsidTr="00DB1555">
        <w:trPr>
          <w:trHeight w:val="419"/>
        </w:trPr>
        <w:tc>
          <w:tcPr>
            <w:tcW w:w="1159" w:type="dxa"/>
            <w:vMerge w:val="restart"/>
            <w:vAlign w:val="center"/>
          </w:tcPr>
          <w:p w:rsidR="00DB1555" w:rsidRPr="0074658E" w:rsidRDefault="00DB1555" w:rsidP="0027651D">
            <w:pPr>
              <w:jc w:val="center"/>
              <w:rPr>
                <w:sz w:val="16"/>
                <w:szCs w:val="16"/>
                <w:lang w:val="tr-TR"/>
              </w:rPr>
            </w:pPr>
            <w:r w:rsidRPr="0074658E">
              <w:rPr>
                <w:sz w:val="16"/>
                <w:szCs w:val="16"/>
                <w:lang w:val="tr-TR"/>
              </w:rPr>
              <w:t>TARİH/SAAT</w:t>
            </w:r>
          </w:p>
        </w:tc>
        <w:tc>
          <w:tcPr>
            <w:tcW w:w="2224" w:type="dxa"/>
            <w:vMerge w:val="restart"/>
            <w:vAlign w:val="center"/>
          </w:tcPr>
          <w:p w:rsidR="00DB1555" w:rsidRPr="0074658E" w:rsidRDefault="00DB1555" w:rsidP="00DB1555">
            <w:pPr>
              <w:pStyle w:val="BodyText"/>
              <w:spacing w:line="240" w:lineRule="exact"/>
              <w:rPr>
                <w:szCs w:val="16"/>
              </w:rPr>
            </w:pPr>
            <w:r w:rsidRPr="0074658E">
              <w:rPr>
                <w:szCs w:val="16"/>
              </w:rPr>
              <w:t xml:space="preserve">GEMİNİN POZİSYONU (enlem/boylam) veya LİMAN (karaya deşarj ediliyorsa) </w:t>
            </w:r>
          </w:p>
        </w:tc>
        <w:tc>
          <w:tcPr>
            <w:tcW w:w="936" w:type="dxa"/>
            <w:vMerge w:val="restart"/>
            <w:vAlign w:val="center"/>
          </w:tcPr>
          <w:p w:rsidR="00DB1555" w:rsidRPr="0074658E" w:rsidRDefault="00DB1555" w:rsidP="0027651D">
            <w:pPr>
              <w:spacing w:line="240" w:lineRule="exact"/>
              <w:jc w:val="center"/>
              <w:rPr>
                <w:sz w:val="16"/>
                <w:szCs w:val="16"/>
                <w:lang w:val="tr-TR"/>
              </w:rPr>
            </w:pPr>
            <w:r w:rsidRPr="0074658E">
              <w:rPr>
                <w:sz w:val="16"/>
                <w:szCs w:val="16"/>
                <w:lang w:val="tr-TR"/>
              </w:rPr>
              <w:t>TÜR</w:t>
            </w:r>
          </w:p>
        </w:tc>
        <w:tc>
          <w:tcPr>
            <w:tcW w:w="2064" w:type="dxa"/>
            <w:gridSpan w:val="2"/>
            <w:vAlign w:val="center"/>
          </w:tcPr>
          <w:p w:rsidR="00DB1555" w:rsidRPr="0074658E" w:rsidRDefault="00DB1555" w:rsidP="0027651D">
            <w:pPr>
              <w:jc w:val="center"/>
              <w:rPr>
                <w:sz w:val="16"/>
                <w:szCs w:val="16"/>
                <w:lang w:val="tr-TR"/>
              </w:rPr>
            </w:pPr>
            <w:r w:rsidRPr="0074658E">
              <w:rPr>
                <w:sz w:val="16"/>
                <w:szCs w:val="16"/>
                <w:lang w:val="tr-TR"/>
              </w:rPr>
              <w:t>DEŞARJ EDİLEN TAHMİNİ MİKTAR</w:t>
            </w:r>
          </w:p>
        </w:tc>
        <w:tc>
          <w:tcPr>
            <w:tcW w:w="1337" w:type="dxa"/>
            <w:vMerge w:val="restart"/>
            <w:vAlign w:val="center"/>
          </w:tcPr>
          <w:p w:rsidR="00DB1555" w:rsidRDefault="00DB1555" w:rsidP="0027651D">
            <w:pPr>
              <w:jc w:val="center"/>
              <w:rPr>
                <w:sz w:val="16"/>
                <w:szCs w:val="16"/>
                <w:lang w:val="tr-TR"/>
              </w:rPr>
            </w:pPr>
            <w:r>
              <w:rPr>
                <w:sz w:val="16"/>
                <w:szCs w:val="16"/>
                <w:lang w:val="tr-TR"/>
              </w:rPr>
              <w:t>DENİZE DEŞARJ’DA</w:t>
            </w:r>
          </w:p>
          <w:p w:rsidR="007C02E4" w:rsidRDefault="007C02E4" w:rsidP="0027651D">
            <w:pPr>
              <w:jc w:val="center"/>
              <w:rPr>
                <w:sz w:val="16"/>
                <w:szCs w:val="16"/>
                <w:lang w:val="tr-TR"/>
              </w:rPr>
            </w:pPr>
            <w:r>
              <w:rPr>
                <w:sz w:val="16"/>
                <w:szCs w:val="16"/>
                <w:lang w:val="tr-TR"/>
              </w:rPr>
              <w:t xml:space="preserve">GEMİNİN </w:t>
            </w:r>
          </w:p>
          <w:p w:rsidR="00DB1555" w:rsidRPr="0074658E" w:rsidRDefault="007C02E4" w:rsidP="0027651D">
            <w:pPr>
              <w:jc w:val="center"/>
              <w:rPr>
                <w:sz w:val="16"/>
                <w:szCs w:val="16"/>
                <w:lang w:val="tr-TR"/>
              </w:rPr>
            </w:pPr>
            <w:r>
              <w:rPr>
                <w:sz w:val="16"/>
                <w:szCs w:val="16"/>
                <w:lang w:val="tr-TR"/>
              </w:rPr>
              <w:t>BAŞLANGIÇ VE BİTİŞ POZİSYONLARI</w:t>
            </w:r>
          </w:p>
        </w:tc>
        <w:tc>
          <w:tcPr>
            <w:tcW w:w="1497" w:type="dxa"/>
            <w:vMerge w:val="restart"/>
            <w:vAlign w:val="center"/>
          </w:tcPr>
          <w:p w:rsidR="00DB1555" w:rsidRPr="0074658E" w:rsidRDefault="00DB1555" w:rsidP="0027651D">
            <w:pPr>
              <w:spacing w:line="240" w:lineRule="exact"/>
              <w:jc w:val="center"/>
              <w:rPr>
                <w:sz w:val="16"/>
                <w:szCs w:val="16"/>
                <w:lang w:val="tr-TR"/>
              </w:rPr>
            </w:pPr>
            <w:r w:rsidRPr="0074658E">
              <w:rPr>
                <w:sz w:val="16"/>
                <w:szCs w:val="16"/>
                <w:lang w:val="tr-TR"/>
              </w:rPr>
              <w:t>SERTIFIKASYON / İMZA</w:t>
            </w:r>
          </w:p>
        </w:tc>
      </w:tr>
      <w:tr w:rsidR="00DB1555" w:rsidTr="00DB1555">
        <w:trPr>
          <w:trHeight w:val="418"/>
        </w:trPr>
        <w:tc>
          <w:tcPr>
            <w:tcW w:w="1159" w:type="dxa"/>
            <w:vMerge/>
            <w:vAlign w:val="center"/>
          </w:tcPr>
          <w:p w:rsidR="00DB1555" w:rsidRPr="00D752F6" w:rsidRDefault="00DB1555" w:rsidP="0027651D">
            <w:pPr>
              <w:jc w:val="center"/>
              <w:rPr>
                <w:sz w:val="13"/>
                <w:lang w:val="tr-TR"/>
              </w:rPr>
            </w:pPr>
          </w:p>
        </w:tc>
        <w:tc>
          <w:tcPr>
            <w:tcW w:w="2224" w:type="dxa"/>
            <w:vMerge/>
            <w:vAlign w:val="center"/>
          </w:tcPr>
          <w:p w:rsidR="00DB1555" w:rsidRDefault="00DB1555" w:rsidP="0027651D">
            <w:pPr>
              <w:pStyle w:val="BodyText"/>
              <w:jc w:val="center"/>
              <w:rPr>
                <w:sz w:val="13"/>
              </w:rPr>
            </w:pPr>
          </w:p>
        </w:tc>
        <w:tc>
          <w:tcPr>
            <w:tcW w:w="936" w:type="dxa"/>
            <w:vMerge/>
            <w:vAlign w:val="center"/>
          </w:tcPr>
          <w:p w:rsidR="00DB1555" w:rsidRPr="00D752F6" w:rsidRDefault="00DB1555" w:rsidP="0027651D">
            <w:pPr>
              <w:jc w:val="center"/>
              <w:rPr>
                <w:sz w:val="13"/>
                <w:lang w:val="tr-TR"/>
              </w:rPr>
            </w:pPr>
          </w:p>
        </w:tc>
        <w:tc>
          <w:tcPr>
            <w:tcW w:w="1090" w:type="dxa"/>
            <w:vAlign w:val="center"/>
          </w:tcPr>
          <w:p w:rsidR="00DB1555" w:rsidRPr="00D93AC2" w:rsidRDefault="00DB1555" w:rsidP="0027651D">
            <w:pPr>
              <w:jc w:val="center"/>
              <w:rPr>
                <w:sz w:val="13"/>
                <w:lang w:val="tr-TR"/>
              </w:rPr>
            </w:pPr>
            <w:r w:rsidRPr="0074658E">
              <w:rPr>
                <w:sz w:val="16"/>
                <w:szCs w:val="16"/>
                <w:lang w:val="tr-TR"/>
              </w:rPr>
              <w:t>DENİZE (m</w:t>
            </w:r>
            <w:r w:rsidRPr="0074658E">
              <w:rPr>
                <w:sz w:val="16"/>
                <w:szCs w:val="16"/>
                <w:vertAlign w:val="superscript"/>
                <w:lang w:val="tr-TR"/>
              </w:rPr>
              <w:t>3</w:t>
            </w:r>
            <w:r>
              <w:rPr>
                <w:sz w:val="13"/>
                <w:lang w:val="tr-TR"/>
              </w:rPr>
              <w:t>)</w:t>
            </w:r>
          </w:p>
        </w:tc>
        <w:tc>
          <w:tcPr>
            <w:tcW w:w="974" w:type="dxa"/>
            <w:vAlign w:val="center"/>
          </w:tcPr>
          <w:p w:rsidR="00DB1555" w:rsidRPr="0074658E" w:rsidRDefault="00DB1555" w:rsidP="0027651D">
            <w:pPr>
              <w:jc w:val="center"/>
              <w:rPr>
                <w:sz w:val="16"/>
                <w:szCs w:val="16"/>
                <w:lang w:val="tr-TR"/>
              </w:rPr>
            </w:pPr>
            <w:r w:rsidRPr="0074658E">
              <w:rPr>
                <w:sz w:val="16"/>
                <w:szCs w:val="16"/>
                <w:lang w:val="tr-TR"/>
              </w:rPr>
              <w:t>ATIK ALIM TESİSİNE veya DİĞER GEMİYE  (m</w:t>
            </w:r>
            <w:r w:rsidRPr="0074658E">
              <w:rPr>
                <w:sz w:val="16"/>
                <w:szCs w:val="16"/>
                <w:vertAlign w:val="superscript"/>
                <w:lang w:val="tr-TR"/>
              </w:rPr>
              <w:t>3</w:t>
            </w:r>
            <w:r w:rsidRPr="0074658E">
              <w:rPr>
                <w:sz w:val="16"/>
                <w:szCs w:val="16"/>
                <w:lang w:val="tr-TR"/>
              </w:rPr>
              <w:t>)</w:t>
            </w:r>
          </w:p>
        </w:tc>
        <w:tc>
          <w:tcPr>
            <w:tcW w:w="1337" w:type="dxa"/>
            <w:vMerge/>
            <w:vAlign w:val="center"/>
          </w:tcPr>
          <w:p w:rsidR="00DB1555" w:rsidRPr="00D752F6" w:rsidRDefault="00DB1555" w:rsidP="0027651D">
            <w:pPr>
              <w:jc w:val="center"/>
              <w:rPr>
                <w:sz w:val="13"/>
                <w:lang w:val="tr-TR"/>
              </w:rPr>
            </w:pPr>
          </w:p>
        </w:tc>
        <w:tc>
          <w:tcPr>
            <w:tcW w:w="1497" w:type="dxa"/>
            <w:vMerge/>
            <w:vAlign w:val="center"/>
          </w:tcPr>
          <w:p w:rsidR="00DB1555" w:rsidRDefault="00DB1555" w:rsidP="0027651D">
            <w:pPr>
              <w:jc w:val="center"/>
              <w:rPr>
                <w:sz w:val="13"/>
                <w:lang w:val="tr-TR"/>
              </w:rPr>
            </w:pPr>
          </w:p>
        </w:tc>
      </w:tr>
      <w:tr w:rsidR="00DB1555" w:rsidTr="00DB1555">
        <w:tc>
          <w:tcPr>
            <w:tcW w:w="1159" w:type="dxa"/>
          </w:tcPr>
          <w:p w:rsidR="00DB1555" w:rsidRDefault="00DB1555" w:rsidP="0027651D">
            <w:pPr>
              <w:rPr>
                <w:lang w:val="tr-TR"/>
              </w:rPr>
            </w:pPr>
          </w:p>
        </w:tc>
        <w:tc>
          <w:tcPr>
            <w:tcW w:w="2224" w:type="dxa"/>
          </w:tcPr>
          <w:p w:rsidR="00DB1555" w:rsidRDefault="00DB1555" w:rsidP="0027651D">
            <w:pPr>
              <w:rPr>
                <w:lang w:val="tr-TR"/>
              </w:rPr>
            </w:pPr>
          </w:p>
        </w:tc>
        <w:tc>
          <w:tcPr>
            <w:tcW w:w="936" w:type="dxa"/>
          </w:tcPr>
          <w:p w:rsidR="00DB1555" w:rsidRDefault="00DB1555" w:rsidP="0027651D">
            <w:pPr>
              <w:rPr>
                <w:lang w:val="tr-TR"/>
              </w:rPr>
            </w:pPr>
          </w:p>
        </w:tc>
        <w:tc>
          <w:tcPr>
            <w:tcW w:w="1090" w:type="dxa"/>
          </w:tcPr>
          <w:p w:rsidR="00DB1555" w:rsidRDefault="00DB1555" w:rsidP="0027651D">
            <w:pPr>
              <w:rPr>
                <w:lang w:val="tr-TR"/>
              </w:rPr>
            </w:pPr>
          </w:p>
        </w:tc>
        <w:tc>
          <w:tcPr>
            <w:tcW w:w="974" w:type="dxa"/>
          </w:tcPr>
          <w:p w:rsidR="00DB1555" w:rsidRDefault="00DB1555" w:rsidP="0027651D">
            <w:pPr>
              <w:rPr>
                <w:lang w:val="tr-TR"/>
              </w:rPr>
            </w:pPr>
          </w:p>
        </w:tc>
        <w:tc>
          <w:tcPr>
            <w:tcW w:w="1337" w:type="dxa"/>
          </w:tcPr>
          <w:p w:rsidR="00DB1555" w:rsidRDefault="00DB1555" w:rsidP="0027651D">
            <w:pPr>
              <w:rPr>
                <w:lang w:val="tr-TR"/>
              </w:rPr>
            </w:pPr>
          </w:p>
        </w:tc>
        <w:tc>
          <w:tcPr>
            <w:tcW w:w="1497" w:type="dxa"/>
          </w:tcPr>
          <w:p w:rsidR="00DB1555" w:rsidRDefault="00DB1555" w:rsidP="0027651D">
            <w:pPr>
              <w:rPr>
                <w:lang w:val="tr-TR"/>
              </w:rPr>
            </w:pPr>
          </w:p>
        </w:tc>
      </w:tr>
      <w:tr w:rsidR="00DB1555" w:rsidTr="00DB1555">
        <w:tc>
          <w:tcPr>
            <w:tcW w:w="1159" w:type="dxa"/>
          </w:tcPr>
          <w:p w:rsidR="00DB1555" w:rsidRDefault="00DB1555" w:rsidP="0027651D">
            <w:pPr>
              <w:rPr>
                <w:lang w:val="tr-TR"/>
              </w:rPr>
            </w:pPr>
          </w:p>
        </w:tc>
        <w:tc>
          <w:tcPr>
            <w:tcW w:w="2224" w:type="dxa"/>
          </w:tcPr>
          <w:p w:rsidR="00DB1555" w:rsidRDefault="00DB1555" w:rsidP="0027651D">
            <w:pPr>
              <w:rPr>
                <w:lang w:val="tr-TR"/>
              </w:rPr>
            </w:pPr>
          </w:p>
        </w:tc>
        <w:tc>
          <w:tcPr>
            <w:tcW w:w="936" w:type="dxa"/>
          </w:tcPr>
          <w:p w:rsidR="00DB1555" w:rsidRDefault="00DB1555" w:rsidP="0027651D">
            <w:pPr>
              <w:rPr>
                <w:lang w:val="tr-TR"/>
              </w:rPr>
            </w:pPr>
          </w:p>
        </w:tc>
        <w:tc>
          <w:tcPr>
            <w:tcW w:w="1090" w:type="dxa"/>
          </w:tcPr>
          <w:p w:rsidR="00DB1555" w:rsidRDefault="00DB1555" w:rsidP="0027651D">
            <w:pPr>
              <w:rPr>
                <w:lang w:val="tr-TR"/>
              </w:rPr>
            </w:pPr>
          </w:p>
        </w:tc>
        <w:tc>
          <w:tcPr>
            <w:tcW w:w="974" w:type="dxa"/>
          </w:tcPr>
          <w:p w:rsidR="00DB1555" w:rsidRDefault="00DB1555" w:rsidP="0027651D">
            <w:pPr>
              <w:rPr>
                <w:lang w:val="tr-TR"/>
              </w:rPr>
            </w:pPr>
          </w:p>
        </w:tc>
        <w:tc>
          <w:tcPr>
            <w:tcW w:w="1337" w:type="dxa"/>
          </w:tcPr>
          <w:p w:rsidR="00DB1555" w:rsidRDefault="00DB1555" w:rsidP="0027651D">
            <w:pPr>
              <w:rPr>
                <w:lang w:val="tr-TR"/>
              </w:rPr>
            </w:pPr>
          </w:p>
        </w:tc>
        <w:tc>
          <w:tcPr>
            <w:tcW w:w="1497" w:type="dxa"/>
          </w:tcPr>
          <w:p w:rsidR="00DB1555" w:rsidRDefault="00DB1555" w:rsidP="0027651D">
            <w:pPr>
              <w:rPr>
                <w:lang w:val="tr-TR"/>
              </w:rPr>
            </w:pPr>
          </w:p>
        </w:tc>
      </w:tr>
      <w:tr w:rsidR="00DB1555" w:rsidTr="00DB1555">
        <w:tc>
          <w:tcPr>
            <w:tcW w:w="1159" w:type="dxa"/>
          </w:tcPr>
          <w:p w:rsidR="00DB1555" w:rsidRDefault="00DB1555" w:rsidP="0027651D">
            <w:pPr>
              <w:rPr>
                <w:lang w:val="tr-TR"/>
              </w:rPr>
            </w:pPr>
          </w:p>
        </w:tc>
        <w:tc>
          <w:tcPr>
            <w:tcW w:w="2224" w:type="dxa"/>
          </w:tcPr>
          <w:p w:rsidR="00DB1555" w:rsidRDefault="00DB1555" w:rsidP="0027651D">
            <w:pPr>
              <w:rPr>
                <w:lang w:val="tr-TR"/>
              </w:rPr>
            </w:pPr>
          </w:p>
        </w:tc>
        <w:tc>
          <w:tcPr>
            <w:tcW w:w="936" w:type="dxa"/>
          </w:tcPr>
          <w:p w:rsidR="00DB1555" w:rsidRDefault="00DB1555" w:rsidP="0027651D">
            <w:pPr>
              <w:rPr>
                <w:lang w:val="tr-TR"/>
              </w:rPr>
            </w:pPr>
          </w:p>
        </w:tc>
        <w:tc>
          <w:tcPr>
            <w:tcW w:w="1090" w:type="dxa"/>
          </w:tcPr>
          <w:p w:rsidR="00DB1555" w:rsidRDefault="00DB1555" w:rsidP="0027651D">
            <w:pPr>
              <w:rPr>
                <w:lang w:val="tr-TR"/>
              </w:rPr>
            </w:pPr>
          </w:p>
        </w:tc>
        <w:tc>
          <w:tcPr>
            <w:tcW w:w="974" w:type="dxa"/>
          </w:tcPr>
          <w:p w:rsidR="00DB1555" w:rsidRDefault="00DB1555" w:rsidP="0027651D">
            <w:pPr>
              <w:rPr>
                <w:lang w:val="tr-TR"/>
              </w:rPr>
            </w:pPr>
          </w:p>
        </w:tc>
        <w:tc>
          <w:tcPr>
            <w:tcW w:w="1337" w:type="dxa"/>
          </w:tcPr>
          <w:p w:rsidR="00DB1555" w:rsidRDefault="00DB1555" w:rsidP="0027651D">
            <w:pPr>
              <w:rPr>
                <w:lang w:val="tr-TR"/>
              </w:rPr>
            </w:pPr>
          </w:p>
        </w:tc>
        <w:tc>
          <w:tcPr>
            <w:tcW w:w="1497" w:type="dxa"/>
          </w:tcPr>
          <w:p w:rsidR="00DB1555" w:rsidRDefault="00DB1555" w:rsidP="0027651D">
            <w:pPr>
              <w:rPr>
                <w:lang w:val="tr-TR"/>
              </w:rPr>
            </w:pPr>
          </w:p>
        </w:tc>
      </w:tr>
      <w:tr w:rsidR="00DB1555" w:rsidTr="00DB1555">
        <w:tc>
          <w:tcPr>
            <w:tcW w:w="1159" w:type="dxa"/>
          </w:tcPr>
          <w:p w:rsidR="00DB1555" w:rsidRDefault="00DB1555" w:rsidP="0027651D">
            <w:pPr>
              <w:rPr>
                <w:lang w:val="tr-TR"/>
              </w:rPr>
            </w:pPr>
          </w:p>
        </w:tc>
        <w:tc>
          <w:tcPr>
            <w:tcW w:w="2224" w:type="dxa"/>
          </w:tcPr>
          <w:p w:rsidR="00DB1555" w:rsidRDefault="00DB1555" w:rsidP="0027651D">
            <w:pPr>
              <w:rPr>
                <w:lang w:val="tr-TR"/>
              </w:rPr>
            </w:pPr>
          </w:p>
        </w:tc>
        <w:tc>
          <w:tcPr>
            <w:tcW w:w="936" w:type="dxa"/>
          </w:tcPr>
          <w:p w:rsidR="00DB1555" w:rsidRDefault="00DB1555" w:rsidP="0027651D">
            <w:pPr>
              <w:rPr>
                <w:lang w:val="tr-TR"/>
              </w:rPr>
            </w:pPr>
          </w:p>
        </w:tc>
        <w:tc>
          <w:tcPr>
            <w:tcW w:w="1090" w:type="dxa"/>
          </w:tcPr>
          <w:p w:rsidR="00DB1555" w:rsidRDefault="00DB1555" w:rsidP="0027651D">
            <w:pPr>
              <w:rPr>
                <w:lang w:val="tr-TR"/>
              </w:rPr>
            </w:pPr>
          </w:p>
        </w:tc>
        <w:tc>
          <w:tcPr>
            <w:tcW w:w="974" w:type="dxa"/>
          </w:tcPr>
          <w:p w:rsidR="00DB1555" w:rsidRDefault="00DB1555" w:rsidP="0027651D">
            <w:pPr>
              <w:rPr>
                <w:lang w:val="tr-TR"/>
              </w:rPr>
            </w:pPr>
          </w:p>
        </w:tc>
        <w:tc>
          <w:tcPr>
            <w:tcW w:w="1337" w:type="dxa"/>
          </w:tcPr>
          <w:p w:rsidR="00DB1555" w:rsidRDefault="00DB1555" w:rsidP="0027651D">
            <w:pPr>
              <w:rPr>
                <w:lang w:val="tr-TR"/>
              </w:rPr>
            </w:pPr>
          </w:p>
        </w:tc>
        <w:tc>
          <w:tcPr>
            <w:tcW w:w="1497" w:type="dxa"/>
          </w:tcPr>
          <w:p w:rsidR="00DB1555" w:rsidRDefault="00DB1555" w:rsidP="0027651D">
            <w:pPr>
              <w:rPr>
                <w:lang w:val="tr-TR"/>
              </w:rPr>
            </w:pPr>
          </w:p>
        </w:tc>
      </w:tr>
      <w:tr w:rsidR="00DB1555" w:rsidTr="00DB1555">
        <w:tc>
          <w:tcPr>
            <w:tcW w:w="1159" w:type="dxa"/>
          </w:tcPr>
          <w:p w:rsidR="00DB1555" w:rsidRDefault="00DB1555" w:rsidP="0027651D">
            <w:pPr>
              <w:rPr>
                <w:lang w:val="tr-TR"/>
              </w:rPr>
            </w:pPr>
          </w:p>
        </w:tc>
        <w:tc>
          <w:tcPr>
            <w:tcW w:w="2224" w:type="dxa"/>
          </w:tcPr>
          <w:p w:rsidR="00DB1555" w:rsidRDefault="00DB1555" w:rsidP="0027651D">
            <w:pPr>
              <w:rPr>
                <w:lang w:val="tr-TR"/>
              </w:rPr>
            </w:pPr>
          </w:p>
        </w:tc>
        <w:tc>
          <w:tcPr>
            <w:tcW w:w="936" w:type="dxa"/>
          </w:tcPr>
          <w:p w:rsidR="00DB1555" w:rsidRDefault="00DB1555" w:rsidP="0027651D">
            <w:pPr>
              <w:rPr>
                <w:lang w:val="tr-TR"/>
              </w:rPr>
            </w:pPr>
          </w:p>
        </w:tc>
        <w:tc>
          <w:tcPr>
            <w:tcW w:w="1090" w:type="dxa"/>
          </w:tcPr>
          <w:p w:rsidR="00DB1555" w:rsidRDefault="00DB1555" w:rsidP="0027651D">
            <w:pPr>
              <w:rPr>
                <w:lang w:val="tr-TR"/>
              </w:rPr>
            </w:pPr>
          </w:p>
        </w:tc>
        <w:tc>
          <w:tcPr>
            <w:tcW w:w="974" w:type="dxa"/>
          </w:tcPr>
          <w:p w:rsidR="00DB1555" w:rsidRDefault="00DB1555" w:rsidP="0027651D">
            <w:pPr>
              <w:rPr>
                <w:lang w:val="tr-TR"/>
              </w:rPr>
            </w:pPr>
          </w:p>
        </w:tc>
        <w:tc>
          <w:tcPr>
            <w:tcW w:w="1337" w:type="dxa"/>
          </w:tcPr>
          <w:p w:rsidR="00DB1555" w:rsidRDefault="00DB1555" w:rsidP="0027651D">
            <w:pPr>
              <w:rPr>
                <w:lang w:val="tr-TR"/>
              </w:rPr>
            </w:pPr>
          </w:p>
        </w:tc>
        <w:tc>
          <w:tcPr>
            <w:tcW w:w="1497" w:type="dxa"/>
          </w:tcPr>
          <w:p w:rsidR="00DB1555" w:rsidRDefault="00DB1555" w:rsidP="0027651D">
            <w:pPr>
              <w:rPr>
                <w:lang w:val="tr-TR"/>
              </w:rPr>
            </w:pPr>
          </w:p>
        </w:tc>
      </w:tr>
      <w:tr w:rsidR="00DB1555" w:rsidTr="00DB1555">
        <w:tc>
          <w:tcPr>
            <w:tcW w:w="1159" w:type="dxa"/>
          </w:tcPr>
          <w:p w:rsidR="00DB1555" w:rsidRDefault="00DB1555" w:rsidP="0027651D">
            <w:pPr>
              <w:rPr>
                <w:lang w:val="tr-TR"/>
              </w:rPr>
            </w:pPr>
          </w:p>
        </w:tc>
        <w:tc>
          <w:tcPr>
            <w:tcW w:w="2224" w:type="dxa"/>
          </w:tcPr>
          <w:p w:rsidR="00DB1555" w:rsidRDefault="00DB1555" w:rsidP="0027651D">
            <w:pPr>
              <w:rPr>
                <w:lang w:val="tr-TR"/>
              </w:rPr>
            </w:pPr>
          </w:p>
        </w:tc>
        <w:tc>
          <w:tcPr>
            <w:tcW w:w="936" w:type="dxa"/>
          </w:tcPr>
          <w:p w:rsidR="00DB1555" w:rsidRDefault="00DB1555" w:rsidP="0027651D">
            <w:pPr>
              <w:rPr>
                <w:lang w:val="tr-TR"/>
              </w:rPr>
            </w:pPr>
          </w:p>
        </w:tc>
        <w:tc>
          <w:tcPr>
            <w:tcW w:w="1090" w:type="dxa"/>
          </w:tcPr>
          <w:p w:rsidR="00DB1555" w:rsidRDefault="00DB1555" w:rsidP="0027651D">
            <w:pPr>
              <w:rPr>
                <w:lang w:val="tr-TR"/>
              </w:rPr>
            </w:pPr>
          </w:p>
        </w:tc>
        <w:tc>
          <w:tcPr>
            <w:tcW w:w="974" w:type="dxa"/>
          </w:tcPr>
          <w:p w:rsidR="00DB1555" w:rsidRDefault="00DB1555" w:rsidP="0027651D">
            <w:pPr>
              <w:rPr>
                <w:lang w:val="tr-TR"/>
              </w:rPr>
            </w:pPr>
          </w:p>
        </w:tc>
        <w:tc>
          <w:tcPr>
            <w:tcW w:w="1337" w:type="dxa"/>
          </w:tcPr>
          <w:p w:rsidR="00DB1555" w:rsidRDefault="00DB1555" w:rsidP="0027651D">
            <w:pPr>
              <w:rPr>
                <w:lang w:val="tr-TR"/>
              </w:rPr>
            </w:pPr>
          </w:p>
        </w:tc>
        <w:tc>
          <w:tcPr>
            <w:tcW w:w="1497" w:type="dxa"/>
          </w:tcPr>
          <w:p w:rsidR="00DB1555" w:rsidRDefault="00DB1555" w:rsidP="0027651D">
            <w:pPr>
              <w:rPr>
                <w:lang w:val="tr-TR"/>
              </w:rPr>
            </w:pPr>
          </w:p>
        </w:tc>
      </w:tr>
      <w:tr w:rsidR="00DB1555" w:rsidTr="00DB1555">
        <w:tc>
          <w:tcPr>
            <w:tcW w:w="1159" w:type="dxa"/>
          </w:tcPr>
          <w:p w:rsidR="00DB1555" w:rsidRDefault="00DB1555" w:rsidP="0027651D">
            <w:pPr>
              <w:rPr>
                <w:lang w:val="tr-TR"/>
              </w:rPr>
            </w:pPr>
          </w:p>
        </w:tc>
        <w:tc>
          <w:tcPr>
            <w:tcW w:w="2224" w:type="dxa"/>
          </w:tcPr>
          <w:p w:rsidR="00DB1555" w:rsidRDefault="00DB1555" w:rsidP="0027651D">
            <w:pPr>
              <w:rPr>
                <w:lang w:val="tr-TR"/>
              </w:rPr>
            </w:pPr>
          </w:p>
        </w:tc>
        <w:tc>
          <w:tcPr>
            <w:tcW w:w="936" w:type="dxa"/>
          </w:tcPr>
          <w:p w:rsidR="00DB1555" w:rsidRDefault="00DB1555" w:rsidP="0027651D">
            <w:pPr>
              <w:rPr>
                <w:lang w:val="tr-TR"/>
              </w:rPr>
            </w:pPr>
          </w:p>
        </w:tc>
        <w:tc>
          <w:tcPr>
            <w:tcW w:w="1090" w:type="dxa"/>
          </w:tcPr>
          <w:p w:rsidR="00DB1555" w:rsidRDefault="00DB1555" w:rsidP="0027651D">
            <w:pPr>
              <w:rPr>
                <w:lang w:val="tr-TR"/>
              </w:rPr>
            </w:pPr>
          </w:p>
        </w:tc>
        <w:tc>
          <w:tcPr>
            <w:tcW w:w="974" w:type="dxa"/>
          </w:tcPr>
          <w:p w:rsidR="00DB1555" w:rsidRDefault="00DB1555" w:rsidP="0027651D">
            <w:pPr>
              <w:rPr>
                <w:lang w:val="tr-TR"/>
              </w:rPr>
            </w:pPr>
          </w:p>
        </w:tc>
        <w:tc>
          <w:tcPr>
            <w:tcW w:w="1337" w:type="dxa"/>
          </w:tcPr>
          <w:p w:rsidR="00DB1555" w:rsidRDefault="00DB1555" w:rsidP="0027651D">
            <w:pPr>
              <w:rPr>
                <w:lang w:val="tr-TR"/>
              </w:rPr>
            </w:pPr>
          </w:p>
        </w:tc>
        <w:tc>
          <w:tcPr>
            <w:tcW w:w="1497" w:type="dxa"/>
          </w:tcPr>
          <w:p w:rsidR="00DB1555" w:rsidRDefault="00DB1555" w:rsidP="0027651D">
            <w:pPr>
              <w:rPr>
                <w:lang w:val="tr-TR"/>
              </w:rPr>
            </w:pPr>
          </w:p>
        </w:tc>
      </w:tr>
    </w:tbl>
    <w:p w:rsidR="00225716" w:rsidRPr="00457304" w:rsidRDefault="00225716">
      <w:pPr>
        <w:ind w:left="1440" w:hanging="1440"/>
        <w:rPr>
          <w:rFonts w:cs="Arial"/>
          <w:lang w:val="tr-TR"/>
        </w:rPr>
      </w:pPr>
    </w:p>
    <w:p w:rsidR="00225716" w:rsidRPr="00457304" w:rsidRDefault="00225716">
      <w:pPr>
        <w:ind w:left="1440" w:hanging="1440"/>
        <w:rPr>
          <w:rFonts w:cs="Arial"/>
          <w:lang w:val="tr-TR"/>
        </w:rPr>
      </w:pPr>
    </w:p>
    <w:p w:rsidR="00225716" w:rsidRPr="00457304" w:rsidRDefault="00225716">
      <w:pPr>
        <w:ind w:left="1440" w:hanging="1440"/>
        <w:rPr>
          <w:rFonts w:cs="Arial"/>
          <w:lang w:val="tr-TR"/>
        </w:rPr>
      </w:pPr>
    </w:p>
    <w:p w:rsidR="00225716" w:rsidRPr="00457304" w:rsidRDefault="00225716">
      <w:pPr>
        <w:ind w:left="1440" w:hanging="1440"/>
        <w:rPr>
          <w:rFonts w:cs="Arial"/>
          <w:lang w:val="tr-TR"/>
        </w:rPr>
      </w:pPr>
    </w:p>
    <w:p w:rsidR="00225716" w:rsidRPr="00457304" w:rsidRDefault="00225716">
      <w:pPr>
        <w:ind w:left="1440" w:hanging="1440"/>
        <w:rPr>
          <w:rFonts w:cs="Arial"/>
          <w:lang w:val="tr-TR"/>
        </w:rPr>
      </w:pPr>
    </w:p>
    <w:p w:rsidR="00225716" w:rsidRPr="00457304" w:rsidRDefault="00225716">
      <w:pPr>
        <w:ind w:left="1440" w:hanging="1440"/>
        <w:rPr>
          <w:rFonts w:cs="Arial"/>
          <w:lang w:val="tr-TR"/>
        </w:rPr>
      </w:pPr>
    </w:p>
    <w:p w:rsidR="007C02E4" w:rsidRPr="00457304" w:rsidRDefault="007C02E4" w:rsidP="007C02E4">
      <w:pPr>
        <w:ind w:left="1440" w:hanging="1440"/>
        <w:rPr>
          <w:rFonts w:cs="Arial"/>
          <w:b/>
          <w:lang w:val="tr-TR"/>
        </w:rPr>
      </w:pPr>
      <w:proofErr w:type="gramStart"/>
      <w:r w:rsidRPr="00457304">
        <w:rPr>
          <w:rFonts w:cs="Arial"/>
          <w:b/>
          <w:lang w:val="tr-TR"/>
        </w:rPr>
        <w:t>Kategoriler ;</w:t>
      </w:r>
      <w:proofErr w:type="gramEnd"/>
    </w:p>
    <w:p w:rsidR="00225716" w:rsidRPr="00457304" w:rsidRDefault="00225716" w:rsidP="005E0B23">
      <w:pPr>
        <w:rPr>
          <w:rFonts w:cs="Arial"/>
          <w:lang w:val="tr-TR"/>
        </w:rPr>
      </w:pPr>
    </w:p>
    <w:p w:rsidR="00225716" w:rsidRPr="005E0B23" w:rsidRDefault="007C02E4" w:rsidP="005E0B23">
      <w:pPr>
        <w:pStyle w:val="ListParagraph"/>
        <w:numPr>
          <w:ilvl w:val="0"/>
          <w:numId w:val="29"/>
        </w:numPr>
        <w:tabs>
          <w:tab w:val="left" w:pos="426"/>
        </w:tabs>
        <w:rPr>
          <w:rFonts w:cs="Arial"/>
          <w:b/>
          <w:lang w:val="tr-TR"/>
        </w:rPr>
      </w:pPr>
      <w:r w:rsidRPr="005E0B23">
        <w:rPr>
          <w:rFonts w:cs="Arial"/>
          <w:b/>
          <w:lang w:val="tr-TR"/>
        </w:rPr>
        <w:t>Kargo atıkları (HME olmayan)</w:t>
      </w:r>
    </w:p>
    <w:p w:rsidR="007C02E4" w:rsidRPr="007C02E4" w:rsidRDefault="007C02E4" w:rsidP="005E0B23">
      <w:pPr>
        <w:pStyle w:val="ListParagraph"/>
        <w:numPr>
          <w:ilvl w:val="0"/>
          <w:numId w:val="29"/>
        </w:numPr>
        <w:tabs>
          <w:tab w:val="left" w:pos="426"/>
        </w:tabs>
        <w:rPr>
          <w:rFonts w:cs="Arial"/>
          <w:b/>
          <w:lang w:val="tr-TR"/>
        </w:rPr>
      </w:pPr>
      <w:r w:rsidRPr="007C02E4">
        <w:rPr>
          <w:rFonts w:cs="Arial"/>
          <w:b/>
          <w:lang w:val="tr-TR"/>
        </w:rPr>
        <w:t>Kargo atıkları (HME)</w:t>
      </w:r>
    </w:p>
    <w:p w:rsidR="00225716" w:rsidRPr="00457304" w:rsidRDefault="00225716">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C6510" w:rsidRPr="00457304" w:rsidRDefault="000C6510">
      <w:pPr>
        <w:rPr>
          <w:rFonts w:cs="Arial"/>
          <w:lang w:val="tr-TR"/>
        </w:rPr>
        <w:sectPr w:rsidR="000C6510" w:rsidRPr="00457304" w:rsidSect="00E110B2">
          <w:headerReference w:type="even" r:id="rId8"/>
          <w:headerReference w:type="default" r:id="rId9"/>
          <w:headerReference w:type="first" r:id="rId10"/>
          <w:pgSz w:w="11907" w:h="16840" w:code="9"/>
          <w:pgMar w:top="851" w:right="851" w:bottom="851" w:left="1134" w:header="708" w:footer="190" w:gutter="0"/>
          <w:cols w:space="708"/>
        </w:sectPr>
      </w:pPr>
    </w:p>
    <w:p w:rsidR="001E1276" w:rsidRDefault="001E1276" w:rsidP="001E1276">
      <w:pPr>
        <w:pStyle w:val="Heading1"/>
        <w:spacing w:after="240"/>
        <w:jc w:val="center"/>
      </w:pPr>
      <w:bookmarkStart w:id="30" w:name="_Toc340480575"/>
      <w:r>
        <w:t>EK-2 AFİŞ VE ETİKET ÖRNEKLERİ</w:t>
      </w:r>
      <w:bookmarkEnd w:id="30"/>
    </w:p>
    <w:p w:rsidR="000A7A02" w:rsidRPr="00457304" w:rsidRDefault="000A7A02" w:rsidP="000C6510">
      <w:pPr>
        <w:jc w:val="center"/>
        <w:rPr>
          <w:rFonts w:cs="Arial"/>
          <w:b/>
          <w:bCs/>
          <w:sz w:val="24"/>
          <w:szCs w:val="24"/>
          <w:lang w:val="tr-TR"/>
        </w:rPr>
      </w:pPr>
      <w:r w:rsidRPr="00457304">
        <w:rPr>
          <w:rFonts w:cs="Arial"/>
          <w:b/>
          <w:bCs/>
          <w:sz w:val="24"/>
          <w:szCs w:val="24"/>
          <w:lang w:val="tr-TR"/>
        </w:rPr>
        <w:t xml:space="preserve">Mürettebatı ve gemi operasyonlarını hedefleyen örnek </w:t>
      </w:r>
      <w:r w:rsidR="006C681F" w:rsidRPr="00457304">
        <w:rPr>
          <w:rFonts w:cs="Arial"/>
          <w:b/>
          <w:bCs/>
          <w:sz w:val="24"/>
          <w:szCs w:val="24"/>
          <w:lang w:val="tr-TR"/>
        </w:rPr>
        <w:t>afişle</w:t>
      </w:r>
      <w:r w:rsidRPr="00457304">
        <w:rPr>
          <w:rFonts w:cs="Arial"/>
          <w:b/>
          <w:bCs/>
          <w:sz w:val="24"/>
          <w:szCs w:val="24"/>
          <w:lang w:val="tr-TR"/>
        </w:rPr>
        <w:t>r</w:t>
      </w:r>
    </w:p>
    <w:p w:rsidR="000A7A02" w:rsidRPr="00457304" w:rsidRDefault="000A7A02">
      <w:pPr>
        <w:ind w:left="1440" w:hanging="1440"/>
        <w:rPr>
          <w:rFonts w:cs="Arial"/>
          <w:lang w:val="tr-TR"/>
        </w:rPr>
      </w:pPr>
    </w:p>
    <w:p w:rsidR="000A7A02" w:rsidRPr="00457304" w:rsidRDefault="000A7A02" w:rsidP="006C681F">
      <w:pPr>
        <w:autoSpaceDE w:val="0"/>
        <w:autoSpaceDN w:val="0"/>
        <w:adjustRightInd w:val="0"/>
        <w:jc w:val="center"/>
        <w:rPr>
          <w:rFonts w:cs="Arial"/>
          <w:sz w:val="40"/>
          <w:szCs w:val="40"/>
          <w:lang w:val="tr-TR"/>
        </w:rPr>
      </w:pPr>
      <w:r w:rsidRPr="00457304">
        <w:rPr>
          <w:rFonts w:cs="Arial"/>
          <w:sz w:val="40"/>
          <w:szCs w:val="40"/>
          <w:lang w:val="tr-TR"/>
        </w:rPr>
        <w:t>Aksi belirtilmedikçe çöpün denize boşaltılması yasaktır</w:t>
      </w:r>
    </w:p>
    <w:p w:rsidR="000A7A02" w:rsidRPr="00C1056A" w:rsidRDefault="000A7A02" w:rsidP="000C6510">
      <w:pPr>
        <w:rPr>
          <w:rFonts w:cs="Arial"/>
          <w:sz w:val="24"/>
          <w:szCs w:val="24"/>
          <w:lang w:val="tr-TR"/>
        </w:rPr>
      </w:pPr>
      <w:r w:rsidRPr="00C1056A">
        <w:rPr>
          <w:rFonts w:cs="Arial"/>
          <w:sz w:val="24"/>
          <w:szCs w:val="24"/>
          <w:lang w:val="tr-TR"/>
        </w:rPr>
        <w:t xml:space="preserve">MARPOL Sözleşmesi ve bölgesel kurallar gemiden birçok çöpün </w:t>
      </w:r>
      <w:r w:rsidR="000C6510" w:rsidRPr="00C1056A">
        <w:rPr>
          <w:rFonts w:cs="Arial"/>
          <w:sz w:val="24"/>
          <w:szCs w:val="24"/>
          <w:lang w:val="tr-TR"/>
        </w:rPr>
        <w:t xml:space="preserve">boşaltılmasını yasaklamaktadır. </w:t>
      </w:r>
      <w:r w:rsidRPr="00C1056A">
        <w:rPr>
          <w:rFonts w:cs="Arial"/>
          <w:sz w:val="24"/>
          <w:szCs w:val="24"/>
          <w:lang w:val="tr-TR"/>
        </w:rPr>
        <w:t>Sadece aşağıda belirtilen çöplerin belirlenen koşullarda boşaltılmasına müsaade edilmektedir.</w:t>
      </w:r>
    </w:p>
    <w:p w:rsidR="00F931E3" w:rsidRPr="004F537D" w:rsidRDefault="00F931E3">
      <w:pPr>
        <w:ind w:left="1440" w:hanging="1440"/>
        <w:rPr>
          <w:rFonts w:cs="Arial"/>
          <w:sz w:val="24"/>
          <w:szCs w:val="24"/>
          <w:lang w:val="tr-TR"/>
        </w:rPr>
      </w:pPr>
      <w:r w:rsidRPr="00C1056A">
        <w:rPr>
          <w:rFonts w:cs="Arial"/>
          <w:sz w:val="24"/>
          <w:szCs w:val="24"/>
          <w:lang w:val="tr-TR"/>
        </w:rPr>
        <w:t>MARPOL Ek V kapsamında tanımlanan özel alanlar</w:t>
      </w:r>
      <w:r w:rsidRPr="004F537D">
        <w:rPr>
          <w:rFonts w:cs="Arial"/>
          <w:sz w:val="24"/>
          <w:szCs w:val="24"/>
          <w:lang w:val="tr-TR"/>
        </w:rPr>
        <w:t xml:space="preserve"> </w:t>
      </w:r>
      <w:r w:rsidR="00F91D93" w:rsidRPr="004F537D">
        <w:rPr>
          <w:rFonts w:cs="Arial"/>
          <w:sz w:val="24"/>
          <w:szCs w:val="24"/>
          <w:lang w:val="tr-TR"/>
        </w:rPr>
        <w:t xml:space="preserve">ve Kutup suları </w:t>
      </w:r>
      <w:r w:rsidRPr="004F537D">
        <w:rPr>
          <w:rFonts w:cs="Arial"/>
          <w:sz w:val="24"/>
          <w:szCs w:val="24"/>
          <w:lang w:val="tr-TR"/>
        </w:rPr>
        <w:t>dışında:</w:t>
      </w:r>
    </w:p>
    <w:p w:rsidR="000A7A02" w:rsidRPr="004F537D" w:rsidRDefault="000A7A02">
      <w:pPr>
        <w:ind w:left="1440" w:hanging="1440"/>
        <w:rPr>
          <w:rFonts w:cs="Arial"/>
          <w:lang w:val="tr-TR"/>
        </w:rPr>
      </w:pPr>
    </w:p>
    <w:p w:rsidR="000A7A02" w:rsidRPr="004F537D" w:rsidRDefault="000A7A02" w:rsidP="004D0869">
      <w:pPr>
        <w:pStyle w:val="ListParagraph"/>
        <w:numPr>
          <w:ilvl w:val="0"/>
          <w:numId w:val="30"/>
        </w:numPr>
        <w:rPr>
          <w:rFonts w:cs="Arial"/>
          <w:sz w:val="24"/>
          <w:szCs w:val="24"/>
          <w:lang w:val="tr-TR"/>
        </w:rPr>
      </w:pPr>
      <w:r w:rsidRPr="004F537D">
        <w:rPr>
          <w:rFonts w:cs="Arial"/>
          <w:sz w:val="24"/>
          <w:szCs w:val="24"/>
          <w:lang w:val="tr-TR"/>
        </w:rPr>
        <w:t>Parçalanmış ya da öğütülmüş yemek atığı</w:t>
      </w:r>
      <w:r w:rsidR="007A1EE0" w:rsidRPr="004F537D">
        <w:rPr>
          <w:rFonts w:cs="Arial"/>
          <w:sz w:val="24"/>
          <w:szCs w:val="24"/>
          <w:lang w:val="tr-TR"/>
        </w:rPr>
        <w:t>nın</w:t>
      </w:r>
      <w:r w:rsidRPr="004F537D">
        <w:rPr>
          <w:rFonts w:cs="Arial"/>
          <w:sz w:val="24"/>
          <w:szCs w:val="24"/>
          <w:lang w:val="tr-TR"/>
        </w:rPr>
        <w:t xml:space="preserve"> (</w:t>
      </w:r>
      <w:r w:rsidR="007A1EE0" w:rsidRPr="004F537D">
        <w:rPr>
          <w:rFonts w:cs="Arial"/>
          <w:sz w:val="24"/>
          <w:szCs w:val="24"/>
          <w:lang w:val="tr-TR"/>
        </w:rPr>
        <w:t>25 milimetreden büyük olmayan açıklığa sahip elekten geçebilecek) en yakın karaya en az 3 mil mesafeden boşaltılmasına müsaade edilir</w:t>
      </w:r>
    </w:p>
    <w:p w:rsidR="007A1EE0" w:rsidRPr="004F537D" w:rsidRDefault="007A1EE0" w:rsidP="004D0869">
      <w:pPr>
        <w:pStyle w:val="ListParagraph"/>
        <w:numPr>
          <w:ilvl w:val="0"/>
          <w:numId w:val="30"/>
        </w:numPr>
        <w:rPr>
          <w:rFonts w:cs="Arial"/>
          <w:sz w:val="24"/>
          <w:szCs w:val="24"/>
          <w:lang w:val="tr-TR"/>
        </w:rPr>
      </w:pPr>
      <w:r w:rsidRPr="004F537D">
        <w:rPr>
          <w:rFonts w:cs="Arial"/>
          <w:sz w:val="24"/>
          <w:szCs w:val="24"/>
          <w:lang w:val="tr-TR"/>
        </w:rPr>
        <w:t>Diğer yemek atıklarının en yakın karaya en az 12 mil mesafeden boşaltılmasına müsaade edilir</w:t>
      </w:r>
    </w:p>
    <w:p w:rsidR="007A1EE0" w:rsidRPr="004F537D" w:rsidRDefault="007A1EE0" w:rsidP="004D0869">
      <w:pPr>
        <w:pStyle w:val="ListParagraph"/>
        <w:numPr>
          <w:ilvl w:val="0"/>
          <w:numId w:val="30"/>
        </w:numPr>
        <w:rPr>
          <w:rFonts w:cs="Arial"/>
          <w:sz w:val="24"/>
          <w:szCs w:val="24"/>
          <w:lang w:val="tr-TR"/>
        </w:rPr>
      </w:pPr>
      <w:r w:rsidRPr="004F537D">
        <w:rPr>
          <w:rFonts w:cs="Arial"/>
          <w:sz w:val="24"/>
          <w:szCs w:val="24"/>
          <w:lang w:val="tr-TR"/>
        </w:rPr>
        <w:t>Deniz çevresine zararlı olmayan yük atıklarının en yakın karaya en az 12 mil mesafeden boşaltılmasına müsaade edilir</w:t>
      </w:r>
    </w:p>
    <w:p w:rsidR="007A1EE0" w:rsidRPr="004F537D" w:rsidRDefault="007A1EE0" w:rsidP="004D0869">
      <w:pPr>
        <w:pStyle w:val="ListParagraph"/>
        <w:numPr>
          <w:ilvl w:val="0"/>
          <w:numId w:val="30"/>
        </w:numPr>
        <w:rPr>
          <w:rFonts w:cs="Arial"/>
          <w:sz w:val="24"/>
          <w:szCs w:val="24"/>
          <w:lang w:val="tr-TR"/>
        </w:rPr>
      </w:pPr>
      <w:r w:rsidRPr="004F537D">
        <w:rPr>
          <w:rFonts w:cs="Arial"/>
          <w:sz w:val="24"/>
          <w:szCs w:val="24"/>
          <w:lang w:val="tr-TR"/>
        </w:rPr>
        <w:t>Ambarlardaki, güvertedeki ve açık yüzeylerdeki yıkama sularında bulunan temizlik malzemeleri ve katkıları deniz çevresine zararlı değilse boşaltılmasına müsaade edilir</w:t>
      </w:r>
    </w:p>
    <w:p w:rsidR="007A1EE0" w:rsidRPr="004F537D" w:rsidRDefault="007A1EE0" w:rsidP="004D0869">
      <w:pPr>
        <w:pStyle w:val="ListParagraph"/>
        <w:numPr>
          <w:ilvl w:val="0"/>
          <w:numId w:val="30"/>
        </w:numPr>
        <w:rPr>
          <w:rFonts w:cs="Arial"/>
          <w:sz w:val="24"/>
          <w:szCs w:val="24"/>
          <w:lang w:val="tr-TR"/>
        </w:rPr>
      </w:pPr>
      <w:r w:rsidRPr="004F537D">
        <w:rPr>
          <w:rFonts w:cs="Arial"/>
          <w:sz w:val="24"/>
          <w:szCs w:val="24"/>
          <w:lang w:val="tr-TR"/>
        </w:rPr>
        <w:t xml:space="preserve">Yıkama sularındaki temizlik malzemelerinin ve katkı maddelerinin deşarjı hariç </w:t>
      </w:r>
      <w:r w:rsidR="00F931E3" w:rsidRPr="004F537D">
        <w:rPr>
          <w:rFonts w:cs="Arial"/>
          <w:sz w:val="24"/>
          <w:szCs w:val="24"/>
          <w:lang w:val="tr-TR"/>
        </w:rPr>
        <w:t>gemi en yakın karadan mümkün olduğunca uzakta ve seyirde olması gerekir</w:t>
      </w:r>
    </w:p>
    <w:p w:rsidR="00F931E3" w:rsidRPr="004F537D" w:rsidRDefault="00F931E3" w:rsidP="00F931E3">
      <w:pPr>
        <w:rPr>
          <w:rFonts w:cs="Arial"/>
          <w:lang w:val="tr-TR"/>
        </w:rPr>
      </w:pPr>
    </w:p>
    <w:p w:rsidR="00F931E3" w:rsidRPr="004F537D" w:rsidRDefault="00F931E3" w:rsidP="00F931E3">
      <w:pPr>
        <w:rPr>
          <w:rFonts w:cs="Arial"/>
          <w:lang w:val="tr-TR"/>
        </w:rPr>
      </w:pPr>
    </w:p>
    <w:p w:rsidR="000A7A02" w:rsidRPr="004F537D" w:rsidRDefault="000A7A02">
      <w:pPr>
        <w:ind w:left="1440" w:hanging="1440"/>
        <w:rPr>
          <w:rFonts w:cs="Arial"/>
          <w:lang w:val="tr-TR"/>
        </w:rPr>
      </w:pPr>
    </w:p>
    <w:p w:rsidR="000A7A02" w:rsidRPr="004F537D" w:rsidRDefault="00F931E3">
      <w:pPr>
        <w:ind w:left="1440" w:hanging="1440"/>
        <w:rPr>
          <w:rFonts w:cs="Arial"/>
          <w:sz w:val="24"/>
          <w:szCs w:val="24"/>
          <w:lang w:val="tr-TR"/>
        </w:rPr>
      </w:pPr>
      <w:r w:rsidRPr="004F537D">
        <w:rPr>
          <w:rFonts w:cs="Arial"/>
          <w:sz w:val="24"/>
          <w:szCs w:val="24"/>
          <w:lang w:val="tr-TR"/>
        </w:rPr>
        <w:t xml:space="preserve">MARPOL Ek V kapsamında tanımlanan özel </w:t>
      </w:r>
      <w:proofErr w:type="gramStart"/>
      <w:r w:rsidRPr="004F537D">
        <w:rPr>
          <w:rFonts w:cs="Arial"/>
          <w:sz w:val="24"/>
          <w:szCs w:val="24"/>
          <w:lang w:val="tr-TR"/>
        </w:rPr>
        <w:t>alanlar</w:t>
      </w:r>
      <w:r w:rsidR="00F91D93" w:rsidRPr="004F537D">
        <w:rPr>
          <w:rFonts w:cs="Arial"/>
          <w:sz w:val="24"/>
          <w:szCs w:val="24"/>
          <w:lang w:val="tr-TR"/>
        </w:rPr>
        <w:t xml:space="preserve"> </w:t>
      </w:r>
      <w:r w:rsidRPr="004F537D">
        <w:rPr>
          <w:rFonts w:cs="Arial"/>
          <w:sz w:val="24"/>
          <w:szCs w:val="24"/>
          <w:lang w:val="tr-TR"/>
        </w:rPr>
        <w:t xml:space="preserve"> </w:t>
      </w:r>
      <w:r w:rsidR="00F91D93" w:rsidRPr="004F537D">
        <w:rPr>
          <w:rFonts w:cs="Arial"/>
          <w:sz w:val="24"/>
          <w:szCs w:val="24"/>
          <w:lang w:val="tr-TR"/>
        </w:rPr>
        <w:t>ve</w:t>
      </w:r>
      <w:proofErr w:type="gramEnd"/>
      <w:r w:rsidR="00F91D93" w:rsidRPr="004F537D">
        <w:rPr>
          <w:rFonts w:cs="Arial"/>
          <w:sz w:val="24"/>
          <w:szCs w:val="24"/>
          <w:lang w:val="tr-TR"/>
        </w:rPr>
        <w:t xml:space="preserve"> Kutup suları </w:t>
      </w:r>
      <w:r w:rsidRPr="004F537D">
        <w:rPr>
          <w:rFonts w:cs="Arial"/>
          <w:sz w:val="24"/>
          <w:szCs w:val="24"/>
          <w:lang w:val="tr-TR"/>
        </w:rPr>
        <w:t>içinde:</w:t>
      </w:r>
    </w:p>
    <w:p w:rsidR="00F931E3" w:rsidRPr="004F537D" w:rsidRDefault="00F70D0B" w:rsidP="004D0869">
      <w:pPr>
        <w:pStyle w:val="ListParagraph"/>
        <w:numPr>
          <w:ilvl w:val="0"/>
          <w:numId w:val="31"/>
        </w:numPr>
        <w:rPr>
          <w:rFonts w:cs="Arial"/>
          <w:sz w:val="24"/>
          <w:szCs w:val="24"/>
          <w:lang w:val="tr-TR"/>
        </w:rPr>
      </w:pPr>
      <w:r w:rsidRPr="004F537D">
        <w:rPr>
          <w:rFonts w:cs="Arial"/>
          <w:sz w:val="24"/>
          <w:szCs w:val="24"/>
          <w:lang w:val="tr-TR"/>
        </w:rPr>
        <w:t xml:space="preserve">Yemek atıklarının ve yük atıklarının boşaltılmasında daha sıkı boşaltma gereklilikleri </w:t>
      </w:r>
      <w:proofErr w:type="gramStart"/>
      <w:r w:rsidRPr="004F537D">
        <w:rPr>
          <w:rFonts w:cs="Arial"/>
          <w:sz w:val="24"/>
          <w:szCs w:val="24"/>
          <w:lang w:val="tr-TR"/>
        </w:rPr>
        <w:t>uygulanır;</w:t>
      </w:r>
      <w:proofErr w:type="gramEnd"/>
      <w:r w:rsidRPr="004F537D">
        <w:rPr>
          <w:rFonts w:cs="Arial"/>
          <w:sz w:val="24"/>
          <w:szCs w:val="24"/>
          <w:lang w:val="tr-TR"/>
        </w:rPr>
        <w:t xml:space="preserve"> ve</w:t>
      </w:r>
    </w:p>
    <w:p w:rsidR="00F70D0B" w:rsidRPr="00457304" w:rsidRDefault="00F70D0B" w:rsidP="004D0869">
      <w:pPr>
        <w:pStyle w:val="ListParagraph"/>
        <w:numPr>
          <w:ilvl w:val="0"/>
          <w:numId w:val="31"/>
        </w:numPr>
        <w:rPr>
          <w:rFonts w:cs="Arial"/>
          <w:sz w:val="24"/>
          <w:szCs w:val="24"/>
          <w:lang w:val="tr-TR"/>
        </w:rPr>
      </w:pPr>
      <w:r w:rsidRPr="004F537D">
        <w:rPr>
          <w:rFonts w:cs="Arial"/>
          <w:sz w:val="24"/>
          <w:szCs w:val="24"/>
          <w:lang w:val="tr-TR"/>
        </w:rPr>
        <w:t>Ayrıntılar için Ek V</w:t>
      </w:r>
      <w:r w:rsidR="00F91D93" w:rsidRPr="004F537D">
        <w:rPr>
          <w:rFonts w:cs="Arial"/>
          <w:sz w:val="24"/>
          <w:szCs w:val="24"/>
          <w:lang w:val="tr-TR"/>
        </w:rPr>
        <w:t xml:space="preserve">, Polar Kod Ayrım II-A, Kısım </w:t>
      </w:r>
      <w:proofErr w:type="gramStart"/>
      <w:r w:rsidR="00F91D93" w:rsidRPr="004F537D">
        <w:rPr>
          <w:rFonts w:cs="Arial"/>
          <w:sz w:val="24"/>
          <w:szCs w:val="24"/>
          <w:lang w:val="tr-TR"/>
        </w:rPr>
        <w:t xml:space="preserve">5 </w:t>
      </w:r>
      <w:r w:rsidRPr="004F537D">
        <w:rPr>
          <w:rFonts w:cs="Arial"/>
          <w:sz w:val="24"/>
          <w:szCs w:val="24"/>
          <w:lang w:val="tr-TR"/>
        </w:rPr>
        <w:t xml:space="preserve"> </w:t>
      </w:r>
      <w:r w:rsidRPr="00457304">
        <w:rPr>
          <w:rFonts w:cs="Arial"/>
          <w:sz w:val="24"/>
          <w:szCs w:val="24"/>
          <w:lang w:val="tr-TR"/>
        </w:rPr>
        <w:t>ve</w:t>
      </w:r>
      <w:proofErr w:type="gramEnd"/>
      <w:r w:rsidRPr="00457304">
        <w:rPr>
          <w:rFonts w:cs="Arial"/>
          <w:sz w:val="24"/>
          <w:szCs w:val="24"/>
          <w:lang w:val="tr-TR"/>
        </w:rPr>
        <w:t xml:space="preserve"> gemide çöp yönetim planına başvurulmalıdır</w:t>
      </w:r>
    </w:p>
    <w:p w:rsidR="00F70D0B" w:rsidRPr="00457304" w:rsidRDefault="00F70D0B" w:rsidP="00F70D0B">
      <w:pPr>
        <w:rPr>
          <w:rFonts w:cs="Arial"/>
          <w:sz w:val="24"/>
          <w:szCs w:val="24"/>
          <w:lang w:val="tr-TR"/>
        </w:rPr>
      </w:pPr>
    </w:p>
    <w:p w:rsidR="00F70D0B" w:rsidRPr="00457304" w:rsidRDefault="00F70D0B" w:rsidP="00F70D0B">
      <w:pPr>
        <w:rPr>
          <w:rFonts w:cs="Arial"/>
          <w:sz w:val="24"/>
          <w:szCs w:val="24"/>
          <w:lang w:val="tr-TR"/>
        </w:rPr>
      </w:pPr>
      <w:r w:rsidRPr="00457304">
        <w:rPr>
          <w:rFonts w:cs="Arial"/>
          <w:sz w:val="24"/>
          <w:szCs w:val="24"/>
          <w:lang w:val="tr-TR"/>
        </w:rPr>
        <w:t xml:space="preserve">Bütün deniz alanları için, canlı hayvan ve katı dökme yük gibi belirli yükler taşıyan gemiler Ek V ve </w:t>
      </w:r>
      <w:r w:rsidR="0041160B" w:rsidRPr="00457304">
        <w:rPr>
          <w:rFonts w:cs="Arial"/>
          <w:sz w:val="24"/>
          <w:szCs w:val="24"/>
          <w:lang w:val="tr-TR"/>
        </w:rPr>
        <w:t xml:space="preserve">Ek </w:t>
      </w:r>
      <w:proofErr w:type="spellStart"/>
      <w:r w:rsidR="0041160B" w:rsidRPr="00457304">
        <w:rPr>
          <w:rFonts w:cs="Arial"/>
          <w:sz w:val="24"/>
          <w:szCs w:val="24"/>
          <w:lang w:val="tr-TR"/>
        </w:rPr>
        <w:t>V’in</w:t>
      </w:r>
      <w:proofErr w:type="spellEnd"/>
      <w:r w:rsidR="0041160B" w:rsidRPr="00457304">
        <w:rPr>
          <w:rFonts w:cs="Arial"/>
          <w:sz w:val="24"/>
          <w:szCs w:val="24"/>
          <w:lang w:val="tr-TR"/>
        </w:rPr>
        <w:t xml:space="preserve"> uygulaması için ilgili kılavuza başvurmalıdır</w:t>
      </w:r>
    </w:p>
    <w:p w:rsidR="0041160B" w:rsidRPr="00457304" w:rsidRDefault="0041160B" w:rsidP="00F70D0B">
      <w:pPr>
        <w:rPr>
          <w:rFonts w:cs="Arial"/>
          <w:sz w:val="24"/>
          <w:szCs w:val="24"/>
          <w:lang w:val="tr-TR"/>
        </w:rPr>
      </w:pPr>
    </w:p>
    <w:p w:rsidR="0041160B" w:rsidRPr="00457304" w:rsidRDefault="0041160B" w:rsidP="0041160B">
      <w:pPr>
        <w:jc w:val="center"/>
        <w:rPr>
          <w:rFonts w:cs="Arial"/>
          <w:sz w:val="24"/>
          <w:szCs w:val="24"/>
          <w:lang w:val="tr-TR"/>
        </w:rPr>
      </w:pPr>
      <w:r w:rsidRPr="00457304">
        <w:rPr>
          <w:rFonts w:cs="Arial"/>
          <w:sz w:val="24"/>
          <w:szCs w:val="24"/>
          <w:lang w:val="tr-TR"/>
        </w:rPr>
        <w:t>Her tip çöpün deşarjı Çöp Kayıt Defterine kaydedilmelidir</w:t>
      </w:r>
    </w:p>
    <w:p w:rsidR="0041160B" w:rsidRPr="00457304" w:rsidRDefault="0041160B" w:rsidP="0041160B">
      <w:pPr>
        <w:jc w:val="center"/>
        <w:rPr>
          <w:rFonts w:cs="Arial"/>
          <w:sz w:val="24"/>
          <w:szCs w:val="24"/>
          <w:lang w:val="tr-TR"/>
        </w:rPr>
      </w:pPr>
      <w:r w:rsidRPr="00457304">
        <w:rPr>
          <w:rFonts w:cs="Arial"/>
          <w:sz w:val="24"/>
          <w:szCs w:val="24"/>
          <w:lang w:val="tr-TR"/>
        </w:rPr>
        <w:t>Bu gerekliliklerin ihlali cezaya sebep olabilir</w:t>
      </w:r>
    </w:p>
    <w:p w:rsidR="0041160B" w:rsidRPr="00457304" w:rsidRDefault="0041160B" w:rsidP="0041160B">
      <w:pPr>
        <w:jc w:val="center"/>
        <w:rPr>
          <w:rFonts w:cs="Arial"/>
          <w:lang w:val="tr-TR"/>
        </w:rPr>
      </w:pPr>
    </w:p>
    <w:p w:rsidR="0041160B" w:rsidRPr="00457304" w:rsidRDefault="0041160B" w:rsidP="0041160B">
      <w:pPr>
        <w:jc w:val="center"/>
        <w:rPr>
          <w:rFonts w:cs="Arial"/>
          <w:lang w:val="tr-TR"/>
        </w:rPr>
      </w:pPr>
    </w:p>
    <w:p w:rsidR="0041160B" w:rsidRPr="00457304" w:rsidRDefault="0041160B" w:rsidP="0041160B">
      <w:pPr>
        <w:jc w:val="center"/>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C6510" w:rsidRPr="00457304" w:rsidRDefault="000C6510">
      <w:pPr>
        <w:ind w:left="1440" w:hanging="1440"/>
        <w:rPr>
          <w:rFonts w:cs="Arial"/>
          <w:lang w:val="tr-TR"/>
        </w:rPr>
      </w:pPr>
    </w:p>
    <w:p w:rsidR="000A7A02" w:rsidRPr="00457304" w:rsidRDefault="000A7A02">
      <w:pPr>
        <w:ind w:left="1440" w:hanging="1440"/>
        <w:rPr>
          <w:rFonts w:cs="Arial"/>
          <w:lang w:val="tr-TR"/>
        </w:rPr>
      </w:pPr>
    </w:p>
    <w:p w:rsidR="002D7244" w:rsidRPr="00457304" w:rsidRDefault="002D7244" w:rsidP="000C6510">
      <w:pPr>
        <w:autoSpaceDE w:val="0"/>
        <w:autoSpaceDN w:val="0"/>
        <w:adjustRightInd w:val="0"/>
        <w:jc w:val="center"/>
        <w:rPr>
          <w:rFonts w:cs="Arial"/>
          <w:b/>
          <w:bCs/>
          <w:sz w:val="24"/>
          <w:szCs w:val="24"/>
          <w:lang w:val="tr-TR"/>
        </w:rPr>
      </w:pPr>
      <w:r w:rsidRPr="00457304">
        <w:rPr>
          <w:rFonts w:cs="Arial"/>
          <w:b/>
          <w:bCs/>
          <w:sz w:val="24"/>
          <w:szCs w:val="24"/>
          <w:lang w:val="tr-TR"/>
        </w:rPr>
        <w:t>Sabit ya da yüzer platformları ve bu plat</w:t>
      </w:r>
      <w:r w:rsidR="00C1056A">
        <w:rPr>
          <w:rFonts w:cs="Arial"/>
          <w:b/>
          <w:bCs/>
          <w:sz w:val="24"/>
          <w:szCs w:val="24"/>
          <w:lang w:val="tr-TR"/>
        </w:rPr>
        <w:t>formlara 500 metre mesafede sey</w:t>
      </w:r>
      <w:r w:rsidRPr="00457304">
        <w:rPr>
          <w:rFonts w:cs="Arial"/>
          <w:b/>
          <w:bCs/>
          <w:sz w:val="24"/>
          <w:szCs w:val="24"/>
          <w:lang w:val="tr-TR"/>
        </w:rPr>
        <w:t xml:space="preserve">reden gemileri hedefleyen örnek </w:t>
      </w:r>
      <w:r w:rsidR="00C1056A">
        <w:rPr>
          <w:rFonts w:cs="Arial"/>
          <w:b/>
          <w:bCs/>
          <w:sz w:val="24"/>
          <w:szCs w:val="24"/>
          <w:lang w:val="tr-TR"/>
        </w:rPr>
        <w:t>afişler</w:t>
      </w:r>
    </w:p>
    <w:p w:rsidR="000A7A02" w:rsidRPr="00457304" w:rsidRDefault="000A7A02" w:rsidP="002D7244">
      <w:pPr>
        <w:rPr>
          <w:rFonts w:cs="Arial"/>
          <w:lang w:val="tr-TR"/>
        </w:rPr>
      </w:pPr>
    </w:p>
    <w:p w:rsidR="002D7244" w:rsidRPr="00457304" w:rsidRDefault="002D7244" w:rsidP="000C6510">
      <w:pPr>
        <w:autoSpaceDE w:val="0"/>
        <w:autoSpaceDN w:val="0"/>
        <w:adjustRightInd w:val="0"/>
        <w:jc w:val="center"/>
        <w:rPr>
          <w:rFonts w:cs="Arial"/>
          <w:sz w:val="40"/>
          <w:szCs w:val="40"/>
          <w:lang w:val="tr-TR"/>
        </w:rPr>
      </w:pPr>
      <w:r w:rsidRPr="00457304">
        <w:rPr>
          <w:rFonts w:cs="Arial"/>
          <w:sz w:val="40"/>
          <w:szCs w:val="40"/>
          <w:lang w:val="tr-TR"/>
        </w:rPr>
        <w:t>Aksi belirtilmedikçe çöpün denize boşaltılması yasaktır</w:t>
      </w:r>
    </w:p>
    <w:p w:rsidR="002D7244" w:rsidRPr="00457304" w:rsidRDefault="002D7244" w:rsidP="000C6510">
      <w:pPr>
        <w:autoSpaceDE w:val="0"/>
        <w:autoSpaceDN w:val="0"/>
        <w:adjustRightInd w:val="0"/>
        <w:rPr>
          <w:rFonts w:cs="Arial"/>
          <w:sz w:val="28"/>
          <w:szCs w:val="28"/>
          <w:lang w:val="tr-TR"/>
        </w:rPr>
      </w:pPr>
      <w:r w:rsidRPr="00457304">
        <w:rPr>
          <w:rFonts w:cs="Arial"/>
          <w:sz w:val="28"/>
          <w:szCs w:val="28"/>
          <w:lang w:val="tr-TR"/>
        </w:rPr>
        <w:t xml:space="preserve">MARPOL Sözleşmesi ve bölgesel kurallar sabit ya da yüzer platformdan ve bu platformların yanındaki ya da 500 metre mesafesindeki diğer bütün gemilerden çöp boşaltılmasını yasaklamaktadır. </w:t>
      </w:r>
    </w:p>
    <w:p w:rsidR="002D7244" w:rsidRPr="00457304" w:rsidRDefault="002D7244" w:rsidP="002D7244">
      <w:pPr>
        <w:ind w:left="1440" w:hanging="1440"/>
        <w:rPr>
          <w:rFonts w:cs="Arial"/>
          <w:lang w:val="tr-TR"/>
        </w:rPr>
      </w:pPr>
    </w:p>
    <w:p w:rsidR="003A6172" w:rsidRPr="00457304" w:rsidRDefault="002D7244" w:rsidP="000C6510">
      <w:pPr>
        <w:autoSpaceDE w:val="0"/>
        <w:autoSpaceDN w:val="0"/>
        <w:adjustRightInd w:val="0"/>
        <w:rPr>
          <w:rFonts w:cs="Arial"/>
          <w:sz w:val="28"/>
          <w:szCs w:val="28"/>
          <w:lang w:val="tr-TR"/>
        </w:rPr>
      </w:pPr>
      <w:r w:rsidRPr="00457304">
        <w:rPr>
          <w:rFonts w:cs="Arial"/>
          <w:sz w:val="28"/>
          <w:szCs w:val="28"/>
          <w:lang w:val="tr-TR"/>
        </w:rPr>
        <w:t xml:space="preserve">Muafiyet: </w:t>
      </w:r>
      <w:r w:rsidR="003A6172" w:rsidRPr="00457304">
        <w:rPr>
          <w:rFonts w:cs="Arial"/>
          <w:sz w:val="28"/>
          <w:szCs w:val="28"/>
          <w:lang w:val="tr-TR"/>
        </w:rPr>
        <w:t>En yakın karadan 12 milden uzakta bulunan sabit ya da yüzer platform ve bu platformların yanındaki ya da 500 metre mesafesindeki diğer bütün gemilerden parçalanmış ya da öğütülmüş yemek atığının boşaltılmasına müsaade edilir. Parçalanmış ya da öğütülmüş yemek atığı 25 milimetreden büyük olmayan açıklığa sahip elekten geçebilmelidir.</w:t>
      </w:r>
    </w:p>
    <w:p w:rsidR="000C6510" w:rsidRPr="00457304" w:rsidRDefault="000C6510" w:rsidP="000C6510">
      <w:pPr>
        <w:ind w:left="1440" w:hanging="1440"/>
        <w:jc w:val="center"/>
        <w:rPr>
          <w:rFonts w:cs="Arial"/>
          <w:sz w:val="28"/>
          <w:szCs w:val="28"/>
          <w:lang w:val="tr-TR"/>
        </w:rPr>
      </w:pPr>
    </w:p>
    <w:p w:rsidR="003A6172" w:rsidRPr="00457304" w:rsidRDefault="003A6172" w:rsidP="000C6510">
      <w:pPr>
        <w:ind w:left="1440" w:hanging="1440"/>
        <w:jc w:val="center"/>
        <w:rPr>
          <w:rFonts w:cs="Arial"/>
          <w:sz w:val="28"/>
          <w:szCs w:val="28"/>
          <w:lang w:val="tr-TR"/>
        </w:rPr>
      </w:pPr>
      <w:r w:rsidRPr="00457304">
        <w:rPr>
          <w:rFonts w:cs="Arial"/>
          <w:sz w:val="28"/>
          <w:szCs w:val="28"/>
          <w:lang w:val="tr-TR"/>
        </w:rPr>
        <w:t>Her tip çöpün deşarjı Çöp Kayıt Defterine kaydedilmelidir</w:t>
      </w:r>
    </w:p>
    <w:p w:rsidR="003A6172" w:rsidRPr="00457304" w:rsidRDefault="003A6172" w:rsidP="000C6510">
      <w:pPr>
        <w:ind w:left="1440" w:hanging="1440"/>
        <w:jc w:val="center"/>
        <w:rPr>
          <w:rFonts w:cs="Arial"/>
          <w:sz w:val="28"/>
          <w:szCs w:val="28"/>
          <w:lang w:val="tr-TR"/>
        </w:rPr>
      </w:pPr>
      <w:r w:rsidRPr="00457304">
        <w:rPr>
          <w:rFonts w:cs="Arial"/>
          <w:sz w:val="28"/>
          <w:szCs w:val="28"/>
          <w:lang w:val="tr-TR"/>
        </w:rPr>
        <w:t>Bu gerekliliklerin ihlali cezaya sebep olabilir</w:t>
      </w:r>
    </w:p>
    <w:p w:rsidR="003A6172" w:rsidRPr="00457304" w:rsidRDefault="003A6172"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0C6510" w:rsidRPr="00457304" w:rsidRDefault="000C6510" w:rsidP="003A6172">
      <w:pPr>
        <w:ind w:left="1440" w:hanging="1440"/>
        <w:rPr>
          <w:rFonts w:cs="Arial"/>
          <w:b/>
          <w:lang w:val="tr-TR"/>
        </w:rPr>
      </w:pPr>
    </w:p>
    <w:p w:rsidR="003A6172" w:rsidRPr="00457304" w:rsidRDefault="003A6172" w:rsidP="003A6172">
      <w:pPr>
        <w:ind w:left="1440" w:hanging="1440"/>
        <w:rPr>
          <w:rFonts w:cs="Arial"/>
          <w:b/>
          <w:lang w:val="tr-TR"/>
        </w:rPr>
      </w:pPr>
    </w:p>
    <w:p w:rsidR="00C1056A" w:rsidRPr="00457304" w:rsidRDefault="003A6172" w:rsidP="00C1056A">
      <w:pPr>
        <w:autoSpaceDE w:val="0"/>
        <w:autoSpaceDN w:val="0"/>
        <w:adjustRightInd w:val="0"/>
        <w:jc w:val="center"/>
        <w:rPr>
          <w:rFonts w:cs="Arial"/>
          <w:b/>
          <w:bCs/>
          <w:sz w:val="24"/>
          <w:szCs w:val="24"/>
          <w:lang w:val="tr-TR"/>
        </w:rPr>
      </w:pPr>
      <w:r w:rsidRPr="00457304">
        <w:rPr>
          <w:rFonts w:cs="Arial"/>
          <w:b/>
          <w:bCs/>
          <w:sz w:val="24"/>
          <w:szCs w:val="24"/>
          <w:lang w:val="tr-TR"/>
        </w:rPr>
        <w:t xml:space="preserve">Yolcuları hedefleyen örnek </w:t>
      </w:r>
      <w:r w:rsidR="00C1056A">
        <w:rPr>
          <w:rFonts w:cs="Arial"/>
          <w:b/>
          <w:bCs/>
          <w:sz w:val="24"/>
          <w:szCs w:val="24"/>
          <w:lang w:val="tr-TR"/>
        </w:rPr>
        <w:t>afişler</w:t>
      </w:r>
    </w:p>
    <w:p w:rsidR="003A6172" w:rsidRPr="00457304" w:rsidRDefault="003A6172" w:rsidP="003A6172">
      <w:pPr>
        <w:ind w:left="1440" w:hanging="1440"/>
        <w:rPr>
          <w:rFonts w:cs="Arial"/>
          <w:b/>
          <w:lang w:val="tr-TR"/>
        </w:rPr>
      </w:pPr>
    </w:p>
    <w:p w:rsidR="000A7A02" w:rsidRPr="00457304" w:rsidRDefault="000A7A02">
      <w:pPr>
        <w:ind w:left="1440" w:hanging="1440"/>
        <w:rPr>
          <w:rFonts w:cs="Arial"/>
          <w:lang w:val="tr-TR"/>
        </w:rPr>
      </w:pPr>
    </w:p>
    <w:p w:rsidR="000A7A02" w:rsidRPr="00457304" w:rsidRDefault="000A7A02" w:rsidP="000C6510">
      <w:pPr>
        <w:ind w:left="1440" w:hanging="1440"/>
        <w:jc w:val="center"/>
        <w:rPr>
          <w:rFonts w:cs="Arial"/>
          <w:sz w:val="40"/>
          <w:szCs w:val="40"/>
          <w:lang w:val="tr-TR"/>
        </w:rPr>
      </w:pPr>
    </w:p>
    <w:p w:rsidR="003A6172" w:rsidRPr="00457304" w:rsidRDefault="003A6172" w:rsidP="000C6510">
      <w:pPr>
        <w:ind w:left="1440" w:hanging="1440"/>
        <w:jc w:val="center"/>
        <w:rPr>
          <w:rFonts w:cs="Arial"/>
          <w:sz w:val="40"/>
          <w:szCs w:val="40"/>
          <w:lang w:val="tr-TR"/>
        </w:rPr>
      </w:pPr>
      <w:r w:rsidRPr="00457304">
        <w:rPr>
          <w:rFonts w:cs="Arial"/>
          <w:sz w:val="40"/>
          <w:szCs w:val="40"/>
          <w:lang w:val="tr-TR"/>
        </w:rPr>
        <w:t>Aksi belirtilmedikçe çöpün denize boşaltılması yasaktır</w:t>
      </w:r>
    </w:p>
    <w:p w:rsidR="000C6510" w:rsidRPr="00457304" w:rsidRDefault="000C6510" w:rsidP="000C6510">
      <w:pPr>
        <w:ind w:left="1440" w:hanging="1440"/>
        <w:jc w:val="center"/>
        <w:rPr>
          <w:rFonts w:cs="Arial"/>
          <w:sz w:val="40"/>
          <w:szCs w:val="40"/>
          <w:lang w:val="tr-TR"/>
        </w:rPr>
      </w:pPr>
    </w:p>
    <w:p w:rsidR="000A7A02" w:rsidRPr="00457304" w:rsidRDefault="003A6172" w:rsidP="000C6510">
      <w:pPr>
        <w:autoSpaceDE w:val="0"/>
        <w:autoSpaceDN w:val="0"/>
        <w:adjustRightInd w:val="0"/>
        <w:rPr>
          <w:rFonts w:cs="Arial"/>
          <w:sz w:val="28"/>
          <w:szCs w:val="28"/>
          <w:lang w:val="tr-TR"/>
        </w:rPr>
      </w:pPr>
      <w:r w:rsidRPr="00457304">
        <w:rPr>
          <w:rFonts w:cs="Arial"/>
          <w:sz w:val="28"/>
          <w:szCs w:val="28"/>
          <w:lang w:val="tr-TR"/>
        </w:rPr>
        <w:t>MARPOL Sözleşmesi ve bölgesel kurallar gemiden birçok çöpün boşaltılmasını yasaklamaktadır.</w:t>
      </w:r>
    </w:p>
    <w:p w:rsidR="000A7A02" w:rsidRPr="00457304" w:rsidRDefault="000A7A02">
      <w:pPr>
        <w:ind w:left="1440" w:hanging="1440"/>
        <w:rPr>
          <w:rFonts w:cs="Arial"/>
          <w:lang w:val="tr-TR"/>
        </w:rPr>
      </w:pPr>
    </w:p>
    <w:p w:rsidR="003A6172" w:rsidRPr="00457304" w:rsidRDefault="003A6172" w:rsidP="000C6510">
      <w:pPr>
        <w:autoSpaceDE w:val="0"/>
        <w:autoSpaceDN w:val="0"/>
        <w:adjustRightInd w:val="0"/>
        <w:rPr>
          <w:rFonts w:cs="Arial"/>
          <w:sz w:val="28"/>
          <w:szCs w:val="28"/>
          <w:lang w:val="tr-TR"/>
        </w:rPr>
      </w:pPr>
      <w:r w:rsidRPr="00457304">
        <w:rPr>
          <w:rFonts w:cs="Arial"/>
          <w:sz w:val="28"/>
          <w:szCs w:val="28"/>
          <w:lang w:val="tr-TR"/>
        </w:rPr>
        <w:t>Bu gerekliliklerin ihlali cezaya sebep olabilir</w:t>
      </w:r>
      <w:r w:rsidR="00A8131E" w:rsidRPr="00457304">
        <w:rPr>
          <w:rFonts w:cs="Arial"/>
          <w:sz w:val="28"/>
          <w:szCs w:val="28"/>
          <w:lang w:val="tr-TR"/>
        </w:rPr>
        <w:t>.</w:t>
      </w:r>
    </w:p>
    <w:p w:rsidR="003A6172" w:rsidRPr="00457304" w:rsidRDefault="003A6172" w:rsidP="000C6510">
      <w:pPr>
        <w:autoSpaceDE w:val="0"/>
        <w:autoSpaceDN w:val="0"/>
        <w:adjustRightInd w:val="0"/>
        <w:rPr>
          <w:rFonts w:cs="Arial"/>
          <w:sz w:val="28"/>
          <w:szCs w:val="28"/>
          <w:lang w:val="tr-TR"/>
        </w:rPr>
      </w:pPr>
    </w:p>
    <w:p w:rsidR="003A6172" w:rsidRPr="00457304" w:rsidRDefault="003A6172" w:rsidP="000C6510">
      <w:pPr>
        <w:autoSpaceDE w:val="0"/>
        <w:autoSpaceDN w:val="0"/>
        <w:adjustRightInd w:val="0"/>
        <w:rPr>
          <w:rFonts w:cs="Arial"/>
          <w:sz w:val="28"/>
          <w:szCs w:val="28"/>
          <w:lang w:val="tr-TR"/>
        </w:rPr>
      </w:pPr>
      <w:r w:rsidRPr="00457304">
        <w:rPr>
          <w:rFonts w:cs="Arial"/>
          <w:sz w:val="28"/>
          <w:szCs w:val="28"/>
          <w:lang w:val="tr-TR"/>
        </w:rPr>
        <w:t>Bütün çöpler gemide tutulmalı ve sağlanan çöp kutulara atılmalıdır.</w:t>
      </w: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pPr>
        <w:ind w:left="1440" w:hanging="1440"/>
        <w:rPr>
          <w:rFonts w:cs="Arial"/>
          <w:lang w:val="tr-TR"/>
        </w:rPr>
      </w:pPr>
    </w:p>
    <w:p w:rsidR="000A7A02" w:rsidRPr="00457304" w:rsidRDefault="000A7A02" w:rsidP="000C6510">
      <w:pPr>
        <w:rPr>
          <w:rFonts w:cs="Arial"/>
          <w:lang w:val="tr-TR"/>
        </w:rPr>
        <w:sectPr w:rsidR="000A7A02" w:rsidRPr="00457304" w:rsidSect="000C6510">
          <w:pgSz w:w="16840" w:h="11907" w:orient="landscape" w:code="9"/>
          <w:pgMar w:top="1134" w:right="851" w:bottom="851" w:left="851" w:header="708" w:footer="190" w:gutter="0"/>
          <w:cols w:space="708"/>
          <w:docGrid w:linePitch="299"/>
        </w:sectPr>
      </w:pPr>
    </w:p>
    <w:p w:rsidR="000C6510" w:rsidRDefault="00941007" w:rsidP="000C6510">
      <w:pPr>
        <w:rPr>
          <w:rFonts w:cs="Arial"/>
          <w:b/>
          <w:sz w:val="36"/>
          <w:szCs w:val="36"/>
          <w:u w:val="single"/>
          <w:lang w:val="tr-TR"/>
        </w:rPr>
      </w:pPr>
      <w:r w:rsidRPr="00457304">
        <w:rPr>
          <w:rFonts w:cs="Arial"/>
          <w:b/>
          <w:sz w:val="36"/>
          <w:szCs w:val="36"/>
          <w:u w:val="single"/>
          <w:lang w:val="tr-TR"/>
        </w:rPr>
        <w:t>ÇÖP BİDONU ETİKETLERİ</w:t>
      </w:r>
    </w:p>
    <w:p w:rsidR="00AA513E" w:rsidRPr="00AA513E" w:rsidRDefault="00AA513E" w:rsidP="000C6510">
      <w:pPr>
        <w:rPr>
          <w:rFonts w:cs="Arial"/>
          <w:b/>
          <w:sz w:val="24"/>
          <w:szCs w:val="24"/>
          <w:lang w:val="tr-TR"/>
        </w:rPr>
      </w:pPr>
      <w:r>
        <w:rPr>
          <w:rFonts w:cs="Arial"/>
          <w:b/>
          <w:sz w:val="24"/>
          <w:szCs w:val="24"/>
          <w:lang w:val="tr-TR"/>
        </w:rPr>
        <w:t>Geri dönüştürülemeyen plastikler için etiket</w:t>
      </w:r>
    </w:p>
    <w:p w:rsidR="00FC255D" w:rsidRDefault="002A70AD" w:rsidP="00FC255D">
      <w:pPr>
        <w:ind w:left="1440" w:hanging="1440"/>
        <w:rPr>
          <w:rFonts w:cs="Arial"/>
          <w:b/>
          <w:sz w:val="36"/>
          <w:szCs w:val="36"/>
          <w:lang w:val="tr-TR"/>
        </w:rPr>
      </w:pPr>
      <w:r>
        <w:rPr>
          <w:rFonts w:cs="Arial"/>
          <w:b/>
          <w:noProof/>
          <w:sz w:val="36"/>
          <w:szCs w:val="36"/>
          <w:lang w:val="tr-TR"/>
        </w:rPr>
        <w:drawing>
          <wp:inline distT="0" distB="0" distL="0" distR="0">
            <wp:extent cx="1581150" cy="942975"/>
            <wp:effectExtent l="19050" t="0" r="0" b="0"/>
            <wp:docPr id="3" name="Picture 2" descr="non_recycable - Plas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_recycable - Plastik.PNG"/>
                    <pic:cNvPicPr/>
                  </pic:nvPicPr>
                  <pic:blipFill>
                    <a:blip r:embed="rId11" cstate="print"/>
                    <a:stretch>
                      <a:fillRect/>
                    </a:stretch>
                  </pic:blipFill>
                  <pic:spPr>
                    <a:xfrm>
                      <a:off x="0" y="0"/>
                      <a:ext cx="1581150" cy="942975"/>
                    </a:xfrm>
                    <a:prstGeom prst="rect">
                      <a:avLst/>
                    </a:prstGeom>
                  </pic:spPr>
                </pic:pic>
              </a:graphicData>
            </a:graphic>
          </wp:inline>
        </w:drawing>
      </w:r>
    </w:p>
    <w:p w:rsidR="00AA513E" w:rsidRPr="00AA513E" w:rsidRDefault="00AA513E" w:rsidP="00FC255D">
      <w:pPr>
        <w:ind w:left="1440" w:hanging="1440"/>
        <w:rPr>
          <w:rFonts w:cs="Arial"/>
          <w:b/>
          <w:sz w:val="24"/>
          <w:szCs w:val="24"/>
          <w:lang w:val="tr-TR"/>
        </w:rPr>
      </w:pPr>
      <w:r>
        <w:rPr>
          <w:rFonts w:cs="Arial"/>
          <w:b/>
          <w:sz w:val="24"/>
          <w:szCs w:val="24"/>
          <w:lang w:val="tr-TR"/>
        </w:rPr>
        <w:t>Yemek atığı için etiket</w:t>
      </w:r>
    </w:p>
    <w:p w:rsidR="000C6510" w:rsidRDefault="00EE50FC" w:rsidP="000C6510">
      <w:pPr>
        <w:rPr>
          <w:rFonts w:cs="Arial"/>
          <w:b/>
          <w:sz w:val="32"/>
          <w:szCs w:val="32"/>
          <w:lang w:val="tr-TR"/>
        </w:rPr>
      </w:pPr>
      <w:r w:rsidRPr="00457304">
        <w:rPr>
          <w:rFonts w:cs="Arial"/>
          <w:b/>
          <w:noProof/>
          <w:sz w:val="32"/>
          <w:szCs w:val="32"/>
          <w:lang w:val="tr-TR"/>
        </w:rPr>
        <w:drawing>
          <wp:inline distT="0" distB="0" distL="0" distR="0">
            <wp:extent cx="1581150" cy="1000125"/>
            <wp:effectExtent l="19050" t="0" r="0" b="0"/>
            <wp:docPr id="2" name="Picture 1" descr="Wheelie Rubbish - Recycling Labels - Food Waste tu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Food Waste turk.PNG"/>
                    <pic:cNvPicPr/>
                  </pic:nvPicPr>
                  <pic:blipFill>
                    <a:blip r:embed="rId12" cstate="print"/>
                    <a:stretch>
                      <a:fillRect/>
                    </a:stretch>
                  </pic:blipFill>
                  <pic:spPr>
                    <a:xfrm>
                      <a:off x="0" y="0"/>
                      <a:ext cx="1583790" cy="1001795"/>
                    </a:xfrm>
                    <a:prstGeom prst="rect">
                      <a:avLst/>
                    </a:prstGeom>
                  </pic:spPr>
                </pic:pic>
              </a:graphicData>
            </a:graphic>
          </wp:inline>
        </w:drawing>
      </w:r>
    </w:p>
    <w:p w:rsidR="00AA513E" w:rsidRPr="00AA513E" w:rsidRDefault="00AA513E" w:rsidP="000C6510">
      <w:pPr>
        <w:rPr>
          <w:rFonts w:cs="Arial"/>
          <w:b/>
          <w:sz w:val="24"/>
          <w:szCs w:val="24"/>
          <w:lang w:val="tr-TR"/>
        </w:rPr>
      </w:pPr>
      <w:proofErr w:type="spellStart"/>
      <w:r>
        <w:rPr>
          <w:rFonts w:cs="Arial"/>
          <w:b/>
          <w:sz w:val="24"/>
          <w:szCs w:val="24"/>
          <w:lang w:val="tr-TR"/>
        </w:rPr>
        <w:t>Operasyonel</w:t>
      </w:r>
      <w:proofErr w:type="spellEnd"/>
      <w:r>
        <w:rPr>
          <w:rFonts w:cs="Arial"/>
          <w:b/>
          <w:sz w:val="24"/>
          <w:szCs w:val="24"/>
          <w:lang w:val="tr-TR"/>
        </w:rPr>
        <w:t xml:space="preserve"> atık</w:t>
      </w:r>
      <w:r w:rsidR="00C1056A">
        <w:rPr>
          <w:rFonts w:cs="Arial"/>
          <w:b/>
          <w:sz w:val="24"/>
          <w:szCs w:val="24"/>
          <w:lang w:val="tr-TR"/>
        </w:rPr>
        <w:t>lar, evsel atıklar ve geri dönüş</w:t>
      </w:r>
      <w:r>
        <w:rPr>
          <w:rFonts w:cs="Arial"/>
          <w:b/>
          <w:sz w:val="24"/>
          <w:szCs w:val="24"/>
          <w:lang w:val="tr-TR"/>
        </w:rPr>
        <w:t>türülebilir ve tekrar kullanılabilir atıklar için etiketler</w:t>
      </w:r>
    </w:p>
    <w:p w:rsidR="002A70AD" w:rsidRDefault="000C6510" w:rsidP="000C6510">
      <w:pPr>
        <w:rPr>
          <w:rFonts w:cs="Arial"/>
          <w:b/>
          <w:sz w:val="32"/>
          <w:szCs w:val="32"/>
          <w:lang w:val="tr-TR"/>
        </w:rPr>
      </w:pPr>
      <w:r w:rsidRPr="00457304">
        <w:rPr>
          <w:rFonts w:cs="Arial"/>
          <w:b/>
          <w:noProof/>
          <w:sz w:val="32"/>
          <w:szCs w:val="32"/>
          <w:lang w:val="tr-TR"/>
        </w:rPr>
        <w:drawing>
          <wp:inline distT="0" distB="0" distL="0" distR="0">
            <wp:extent cx="1581150" cy="952500"/>
            <wp:effectExtent l="19050" t="0" r="0" b="0"/>
            <wp:docPr id="10" name="Picture 2" descr="Paper-Plastic-Aluminum-Glas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lastic-Aluminum-Glass-Sign.GIF"/>
                    <pic:cNvPicPr/>
                  </pic:nvPicPr>
                  <pic:blipFill>
                    <a:blip r:embed="rId13" cstate="print"/>
                    <a:stretch>
                      <a:fillRect/>
                    </a:stretch>
                  </pic:blipFill>
                  <pic:spPr>
                    <a:xfrm>
                      <a:off x="0" y="0"/>
                      <a:ext cx="1583084" cy="953665"/>
                    </a:xfrm>
                    <a:prstGeom prst="rect">
                      <a:avLst/>
                    </a:prstGeom>
                  </pic:spPr>
                </pic:pic>
              </a:graphicData>
            </a:graphic>
          </wp:inline>
        </w:drawing>
      </w:r>
      <w:r w:rsidR="002A70AD" w:rsidRPr="00457304">
        <w:rPr>
          <w:rFonts w:cs="Arial"/>
          <w:b/>
          <w:noProof/>
          <w:sz w:val="36"/>
          <w:szCs w:val="36"/>
          <w:lang w:val="tr-TR"/>
        </w:rPr>
        <w:drawing>
          <wp:inline distT="0" distB="0" distL="0" distR="0">
            <wp:extent cx="1600200" cy="952500"/>
            <wp:effectExtent l="19050" t="0" r="0" b="0"/>
            <wp:docPr id="5" name="Picture 0" descr="Wheelie Rubbish - Recycling Labels - Plas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Plastik.PNG"/>
                    <pic:cNvPicPr/>
                  </pic:nvPicPr>
                  <pic:blipFill>
                    <a:blip r:embed="rId14" cstate="print"/>
                    <a:stretch>
                      <a:fillRect/>
                    </a:stretch>
                  </pic:blipFill>
                  <pic:spPr>
                    <a:xfrm>
                      <a:off x="0" y="0"/>
                      <a:ext cx="1600200" cy="952500"/>
                    </a:xfrm>
                    <a:prstGeom prst="rect">
                      <a:avLst/>
                    </a:prstGeom>
                  </pic:spPr>
                </pic:pic>
              </a:graphicData>
            </a:graphic>
          </wp:inline>
        </w:drawing>
      </w:r>
    </w:p>
    <w:p w:rsidR="00EE50FC" w:rsidRDefault="000C6510" w:rsidP="000C6510">
      <w:pPr>
        <w:rPr>
          <w:rFonts w:cs="Arial"/>
          <w:b/>
          <w:sz w:val="32"/>
          <w:szCs w:val="32"/>
          <w:lang w:val="tr-TR"/>
        </w:rPr>
      </w:pPr>
      <w:r w:rsidRPr="00457304">
        <w:rPr>
          <w:rFonts w:cs="Arial"/>
          <w:b/>
          <w:noProof/>
          <w:sz w:val="32"/>
          <w:szCs w:val="32"/>
          <w:lang w:val="tr-TR"/>
        </w:rPr>
        <w:drawing>
          <wp:inline distT="0" distB="0" distL="0" distR="0">
            <wp:extent cx="1590675" cy="949013"/>
            <wp:effectExtent l="19050" t="0" r="9525" b="0"/>
            <wp:docPr id="12" name="Picture 4" descr="Wheelie Rubbish - Recycling Labels - 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Glass.png"/>
                    <pic:cNvPicPr/>
                  </pic:nvPicPr>
                  <pic:blipFill>
                    <a:blip r:embed="rId15" cstate="print"/>
                    <a:stretch>
                      <a:fillRect/>
                    </a:stretch>
                  </pic:blipFill>
                  <pic:spPr>
                    <a:xfrm>
                      <a:off x="0" y="0"/>
                      <a:ext cx="1590536" cy="948930"/>
                    </a:xfrm>
                    <a:prstGeom prst="rect">
                      <a:avLst/>
                    </a:prstGeom>
                  </pic:spPr>
                </pic:pic>
              </a:graphicData>
            </a:graphic>
          </wp:inline>
        </w:drawing>
      </w:r>
      <w:r w:rsidR="002A70AD" w:rsidRPr="00457304">
        <w:rPr>
          <w:rFonts w:cs="Arial"/>
          <w:b/>
          <w:noProof/>
          <w:sz w:val="32"/>
          <w:szCs w:val="32"/>
          <w:lang w:val="tr-TR"/>
        </w:rPr>
        <w:drawing>
          <wp:inline distT="0" distB="0" distL="0" distR="0">
            <wp:extent cx="1600200" cy="952500"/>
            <wp:effectExtent l="19050" t="0" r="0" b="0"/>
            <wp:docPr id="11" name="Picture 3" descr="Wheelie Rubbish - Recycling Labels - 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Metal.png"/>
                    <pic:cNvPicPr/>
                  </pic:nvPicPr>
                  <pic:blipFill>
                    <a:blip r:embed="rId16" cstate="print"/>
                    <a:stretch>
                      <a:fillRect/>
                    </a:stretch>
                  </pic:blipFill>
                  <pic:spPr>
                    <a:xfrm>
                      <a:off x="0" y="0"/>
                      <a:ext cx="1600176" cy="952486"/>
                    </a:xfrm>
                    <a:prstGeom prst="rect">
                      <a:avLst/>
                    </a:prstGeom>
                  </pic:spPr>
                </pic:pic>
              </a:graphicData>
            </a:graphic>
          </wp:inline>
        </w:drawing>
      </w:r>
    </w:p>
    <w:p w:rsidR="00AA513E" w:rsidRPr="00AA513E" w:rsidRDefault="00AA513E" w:rsidP="000C6510">
      <w:pPr>
        <w:rPr>
          <w:rFonts w:cs="Arial"/>
          <w:b/>
          <w:sz w:val="24"/>
          <w:szCs w:val="24"/>
          <w:lang w:val="tr-TR"/>
        </w:rPr>
      </w:pPr>
      <w:r>
        <w:rPr>
          <w:rFonts w:cs="Arial"/>
          <w:b/>
          <w:sz w:val="24"/>
          <w:szCs w:val="24"/>
          <w:lang w:val="tr-TR"/>
        </w:rPr>
        <w:t>Tıbbi atıklar için etiketler</w:t>
      </w:r>
    </w:p>
    <w:p w:rsidR="009D37CB" w:rsidRDefault="00AA513E">
      <w:pPr>
        <w:ind w:left="1440" w:hanging="1440"/>
        <w:rPr>
          <w:rFonts w:cs="Arial"/>
          <w:b/>
          <w:sz w:val="32"/>
          <w:szCs w:val="32"/>
          <w:lang w:val="tr-TR"/>
        </w:rPr>
      </w:pPr>
      <w:r w:rsidRPr="00457304">
        <w:rPr>
          <w:rFonts w:cs="Arial"/>
          <w:b/>
          <w:noProof/>
          <w:sz w:val="32"/>
          <w:szCs w:val="32"/>
          <w:lang w:val="tr-TR"/>
        </w:rPr>
        <w:drawing>
          <wp:inline distT="0" distB="0" distL="0" distR="0">
            <wp:extent cx="1581150" cy="1028700"/>
            <wp:effectExtent l="19050" t="0" r="0" b="0"/>
            <wp:docPr id="13" name="Picture 7"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17" cstate="print"/>
                    <a:stretch>
                      <a:fillRect/>
                    </a:stretch>
                  </pic:blipFill>
                  <pic:spPr>
                    <a:xfrm>
                      <a:off x="0" y="0"/>
                      <a:ext cx="1581150" cy="1028700"/>
                    </a:xfrm>
                    <a:prstGeom prst="rect">
                      <a:avLst/>
                    </a:prstGeom>
                  </pic:spPr>
                </pic:pic>
              </a:graphicData>
            </a:graphic>
          </wp:inline>
        </w:drawing>
      </w:r>
    </w:p>
    <w:p w:rsidR="00AA513E" w:rsidRPr="00AA513E" w:rsidRDefault="00AA513E">
      <w:pPr>
        <w:ind w:left="1440" w:hanging="1440"/>
        <w:rPr>
          <w:rFonts w:cs="Arial"/>
          <w:b/>
          <w:sz w:val="24"/>
          <w:szCs w:val="24"/>
          <w:lang w:val="tr-TR"/>
        </w:rPr>
      </w:pPr>
      <w:r>
        <w:rPr>
          <w:rFonts w:cs="Arial"/>
          <w:b/>
          <w:sz w:val="24"/>
          <w:szCs w:val="24"/>
          <w:lang w:val="tr-TR"/>
        </w:rPr>
        <w:t>Çeşitli çöpler için etiketler</w:t>
      </w:r>
    </w:p>
    <w:p w:rsidR="00603999" w:rsidRPr="00457304" w:rsidRDefault="00AA513E">
      <w:pPr>
        <w:ind w:left="1440" w:hanging="1440"/>
        <w:rPr>
          <w:rFonts w:cs="Arial"/>
          <w:b/>
          <w:sz w:val="32"/>
          <w:szCs w:val="32"/>
          <w:lang w:val="tr-TR"/>
        </w:rPr>
      </w:pPr>
      <w:r w:rsidRPr="00457304">
        <w:rPr>
          <w:rFonts w:cs="Arial"/>
          <w:b/>
          <w:noProof/>
          <w:sz w:val="32"/>
          <w:szCs w:val="32"/>
          <w:lang w:val="tr-TR"/>
        </w:rPr>
        <w:drawing>
          <wp:inline distT="0" distB="0" distL="0" distR="0">
            <wp:extent cx="1600199" cy="1019175"/>
            <wp:effectExtent l="19050" t="0" r="1" b="0"/>
            <wp:docPr id="14" name="Picture 6" descr="üstüp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stüpü.bmp"/>
                    <pic:cNvPicPr/>
                  </pic:nvPicPr>
                  <pic:blipFill>
                    <a:blip r:embed="rId18" cstate="print"/>
                    <a:stretch>
                      <a:fillRect/>
                    </a:stretch>
                  </pic:blipFill>
                  <pic:spPr>
                    <a:xfrm>
                      <a:off x="0" y="0"/>
                      <a:ext cx="1606404" cy="1023127"/>
                    </a:xfrm>
                    <a:prstGeom prst="rect">
                      <a:avLst/>
                    </a:prstGeom>
                  </pic:spPr>
                </pic:pic>
              </a:graphicData>
            </a:graphic>
          </wp:inline>
        </w:drawing>
      </w:r>
    </w:p>
    <w:p w:rsidR="00F75377" w:rsidRPr="00457304" w:rsidRDefault="00EE50FC" w:rsidP="00C1056A">
      <w:pPr>
        <w:ind w:left="1440" w:hanging="1440"/>
        <w:rPr>
          <w:rFonts w:cs="Arial"/>
          <w:b/>
          <w:sz w:val="32"/>
          <w:szCs w:val="32"/>
          <w:lang w:val="tr-TR"/>
        </w:rPr>
      </w:pPr>
      <w:r w:rsidRPr="00457304">
        <w:rPr>
          <w:rFonts w:cs="Arial"/>
          <w:b/>
          <w:noProof/>
          <w:sz w:val="32"/>
          <w:szCs w:val="32"/>
          <w:lang w:val="tr-TR"/>
        </w:rPr>
        <w:drawing>
          <wp:inline distT="0" distB="0" distL="0" distR="0">
            <wp:extent cx="1619250" cy="1057275"/>
            <wp:effectExtent l="19050" t="0" r="0" b="0"/>
            <wp:docPr id="6" name="Picture 5" descr="CARGO TU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GO TURK.bmp"/>
                    <pic:cNvPicPr/>
                  </pic:nvPicPr>
                  <pic:blipFill>
                    <a:blip r:embed="rId19" cstate="print"/>
                    <a:stretch>
                      <a:fillRect/>
                    </a:stretch>
                  </pic:blipFill>
                  <pic:spPr>
                    <a:xfrm>
                      <a:off x="0" y="0"/>
                      <a:ext cx="1616596" cy="1055542"/>
                    </a:xfrm>
                    <a:prstGeom prst="rect">
                      <a:avLst/>
                    </a:prstGeom>
                  </pic:spPr>
                </pic:pic>
              </a:graphicData>
            </a:graphic>
          </wp:inline>
        </w:drawing>
      </w:r>
    </w:p>
    <w:sectPr w:rsidR="00F75377" w:rsidRPr="00457304" w:rsidSect="00E110B2">
      <w:pgSz w:w="11907" w:h="16840" w:code="9"/>
      <w:pgMar w:top="851" w:right="851" w:bottom="851" w:left="1134" w:header="708" w:footer="19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E12" w:rsidRDefault="00951E12">
      <w:r>
        <w:separator/>
      </w:r>
    </w:p>
  </w:endnote>
  <w:endnote w:type="continuationSeparator" w:id="0">
    <w:p w:rsidR="00951E12" w:rsidRDefault="00951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E12" w:rsidRDefault="00951E12">
      <w:r>
        <w:separator/>
      </w:r>
    </w:p>
  </w:footnote>
  <w:footnote w:type="continuationSeparator" w:id="0">
    <w:p w:rsidR="00951E12" w:rsidRDefault="00951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7D" w:rsidRDefault="00565C5E">
    <w:pPr>
      <w:pStyle w:val="Header"/>
      <w:framePr w:wrap="around" w:vAnchor="text" w:hAnchor="margin" w:y="1"/>
      <w:rPr>
        <w:rStyle w:val="PageNumber"/>
      </w:rPr>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650329" o:spid="_x0000_s16386" type="#_x0000_t75" style="position:absolute;margin-left:0;margin-top:0;width:495.65pt;height:495.65pt;z-index:-251657216;mso-position-horizontal:center;mso-position-horizontal-relative:margin;mso-position-vertical:center;mso-position-vertical-relative:margin" o:allowincell="f">
          <v:imagedata r:id="rId1" o:title="untitled" gain="19661f" blacklevel="22938f"/>
          <w10:wrap anchorx="margin" anchory="margin"/>
        </v:shape>
      </w:pict>
    </w:r>
    <w:r>
      <w:rPr>
        <w:rStyle w:val="PageNumber"/>
      </w:rPr>
      <w:fldChar w:fldCharType="begin"/>
    </w:r>
    <w:r w:rsidR="004F537D">
      <w:rPr>
        <w:rStyle w:val="PageNumber"/>
      </w:rPr>
      <w:instrText xml:space="preserve">PAGE  </w:instrText>
    </w:r>
    <w:r>
      <w:rPr>
        <w:rStyle w:val="PageNumber"/>
      </w:rPr>
      <w:fldChar w:fldCharType="separate"/>
    </w:r>
    <w:r w:rsidR="004F537D">
      <w:rPr>
        <w:rStyle w:val="PageNumber"/>
        <w:noProof/>
      </w:rPr>
      <w:t>17</w:t>
    </w:r>
    <w:r>
      <w:rPr>
        <w:rStyle w:val="PageNumber"/>
      </w:rPr>
      <w:fldChar w:fldCharType="end"/>
    </w:r>
  </w:p>
  <w:p w:rsidR="004F537D" w:rsidRDefault="004F537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148"/>
      <w:gridCol w:w="2127"/>
      <w:gridCol w:w="2327"/>
      <w:gridCol w:w="1155"/>
      <w:gridCol w:w="1256"/>
    </w:tblGrid>
    <w:tr w:rsidR="004F537D">
      <w:trPr>
        <w:trHeight w:val="770"/>
      </w:trPr>
      <w:tc>
        <w:tcPr>
          <w:tcW w:w="10013" w:type="dxa"/>
          <w:gridSpan w:val="5"/>
        </w:tcPr>
        <w:p w:rsidR="004F537D" w:rsidRDefault="00565C5E">
          <w:pPr>
            <w:pStyle w:val="Header"/>
            <w:ind w:right="360" w:firstLine="360"/>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650330" o:spid="_x0000_s16387" type="#_x0000_t75" style="position:absolute;left:0;text-align:left;margin-left:0;margin-top:0;width:495.65pt;height:495.65pt;z-index:-251656192;mso-position-horizontal:center;mso-position-horizontal-relative:margin;mso-position-vertical:center;mso-position-vertical-relative:margin" o:allowincell="f">
                <v:imagedata r:id="rId1" o:title="untitled" gain="19661f" blacklevel="22938f"/>
                <w10:wrap anchorx="margin" anchory="margin"/>
              </v:shape>
            </w:pict>
          </w:r>
        </w:p>
        <w:p w:rsidR="004F537D" w:rsidRPr="0093539F" w:rsidRDefault="004F537D">
          <w:pPr>
            <w:pStyle w:val="Header"/>
            <w:jc w:val="center"/>
            <w:rPr>
              <w:rFonts w:ascii="Times New Roman" w:hAnsi="Times New Roman"/>
              <w:b/>
              <w:sz w:val="28"/>
              <w:szCs w:val="28"/>
            </w:rPr>
          </w:pPr>
          <w:r w:rsidRPr="0093539F">
            <w:rPr>
              <w:rFonts w:ascii="Times New Roman" w:hAnsi="Times New Roman"/>
              <w:b/>
              <w:sz w:val="28"/>
              <w:szCs w:val="28"/>
            </w:rPr>
            <w:t>ÇÖP YÖNETİM PLANI</w:t>
          </w:r>
        </w:p>
        <w:p w:rsidR="004F537D" w:rsidRDefault="004F537D">
          <w:pPr>
            <w:pStyle w:val="Header"/>
            <w:rPr>
              <w:b/>
              <w:sz w:val="20"/>
            </w:rPr>
          </w:pPr>
        </w:p>
      </w:tc>
    </w:tr>
    <w:tr w:rsidR="004F537D">
      <w:trPr>
        <w:trHeight w:val="486"/>
      </w:trPr>
      <w:tc>
        <w:tcPr>
          <w:tcW w:w="3148" w:type="dxa"/>
        </w:tcPr>
        <w:p w:rsidR="004F537D" w:rsidRPr="000519C2" w:rsidRDefault="004F537D">
          <w:pPr>
            <w:pStyle w:val="Header"/>
            <w:rPr>
              <w:sz w:val="16"/>
              <w:szCs w:val="16"/>
            </w:rPr>
          </w:pPr>
          <w:r w:rsidRPr="000519C2">
            <w:rPr>
              <w:sz w:val="16"/>
              <w:szCs w:val="16"/>
            </w:rPr>
            <w:t>YAYINLAYAN;</w:t>
          </w:r>
        </w:p>
        <w:p w:rsidR="004F537D" w:rsidRPr="007914A4" w:rsidRDefault="004F537D" w:rsidP="009D7518">
          <w:pPr>
            <w:pStyle w:val="Header"/>
            <w:rPr>
              <w:sz w:val="16"/>
              <w:szCs w:val="16"/>
            </w:rPr>
          </w:pPr>
        </w:p>
      </w:tc>
      <w:tc>
        <w:tcPr>
          <w:tcW w:w="2127" w:type="dxa"/>
        </w:tcPr>
        <w:p w:rsidR="004F537D" w:rsidRPr="007914A4" w:rsidRDefault="004F537D">
          <w:pPr>
            <w:pStyle w:val="Header"/>
            <w:rPr>
              <w:sz w:val="16"/>
              <w:szCs w:val="16"/>
            </w:rPr>
          </w:pPr>
          <w:r w:rsidRPr="007914A4">
            <w:rPr>
              <w:sz w:val="16"/>
              <w:szCs w:val="16"/>
            </w:rPr>
            <w:t>ONAYLAYAN:</w:t>
          </w:r>
        </w:p>
        <w:p w:rsidR="004F537D" w:rsidRPr="007914A4" w:rsidRDefault="004F537D">
          <w:pPr>
            <w:pStyle w:val="Header"/>
            <w:jc w:val="center"/>
            <w:rPr>
              <w:sz w:val="16"/>
              <w:szCs w:val="16"/>
            </w:rPr>
          </w:pPr>
          <w:r w:rsidRPr="007914A4">
            <w:rPr>
              <w:sz w:val="16"/>
              <w:szCs w:val="16"/>
            </w:rPr>
            <w:t>DPA</w:t>
          </w:r>
        </w:p>
      </w:tc>
      <w:tc>
        <w:tcPr>
          <w:tcW w:w="2327" w:type="dxa"/>
        </w:tcPr>
        <w:p w:rsidR="004F537D" w:rsidRPr="007914A4" w:rsidRDefault="004F537D">
          <w:pPr>
            <w:pStyle w:val="Header"/>
            <w:rPr>
              <w:sz w:val="16"/>
              <w:szCs w:val="16"/>
            </w:rPr>
          </w:pPr>
          <w:r w:rsidRPr="007914A4">
            <w:rPr>
              <w:sz w:val="16"/>
              <w:szCs w:val="16"/>
            </w:rPr>
            <w:t>TARİH:</w:t>
          </w:r>
        </w:p>
        <w:p w:rsidR="004F537D" w:rsidRPr="007914A4" w:rsidRDefault="004F537D">
          <w:pPr>
            <w:pStyle w:val="Header"/>
            <w:jc w:val="center"/>
            <w:rPr>
              <w:sz w:val="16"/>
              <w:szCs w:val="16"/>
            </w:rPr>
          </w:pPr>
        </w:p>
      </w:tc>
      <w:tc>
        <w:tcPr>
          <w:tcW w:w="1155" w:type="dxa"/>
        </w:tcPr>
        <w:p w:rsidR="004F537D" w:rsidRPr="007914A4" w:rsidRDefault="004F537D">
          <w:pPr>
            <w:pStyle w:val="Header"/>
            <w:rPr>
              <w:sz w:val="16"/>
              <w:szCs w:val="16"/>
            </w:rPr>
          </w:pPr>
          <w:r w:rsidRPr="007914A4">
            <w:rPr>
              <w:sz w:val="16"/>
              <w:szCs w:val="16"/>
            </w:rPr>
            <w:t>YAYIM NO:</w:t>
          </w:r>
        </w:p>
        <w:p w:rsidR="004F537D" w:rsidRPr="007914A4" w:rsidRDefault="004F537D">
          <w:pPr>
            <w:pStyle w:val="Header"/>
            <w:jc w:val="center"/>
            <w:rPr>
              <w:sz w:val="16"/>
              <w:szCs w:val="16"/>
            </w:rPr>
          </w:pPr>
          <w:r w:rsidRPr="007914A4">
            <w:rPr>
              <w:sz w:val="16"/>
              <w:szCs w:val="16"/>
            </w:rPr>
            <w:t>00</w:t>
          </w:r>
        </w:p>
      </w:tc>
      <w:tc>
        <w:tcPr>
          <w:tcW w:w="1256" w:type="dxa"/>
        </w:tcPr>
        <w:p w:rsidR="004F537D" w:rsidRPr="007914A4" w:rsidRDefault="004F537D">
          <w:pPr>
            <w:pStyle w:val="Header"/>
            <w:rPr>
              <w:sz w:val="16"/>
              <w:szCs w:val="16"/>
            </w:rPr>
          </w:pPr>
          <w:r w:rsidRPr="007914A4">
            <w:rPr>
              <w:sz w:val="16"/>
              <w:szCs w:val="16"/>
            </w:rPr>
            <w:t>SAYFA:</w:t>
          </w:r>
        </w:p>
        <w:p w:rsidR="004F537D" w:rsidRPr="007914A4" w:rsidRDefault="00565C5E" w:rsidP="00B95AA0">
          <w:pPr>
            <w:pStyle w:val="Header"/>
            <w:jc w:val="center"/>
            <w:rPr>
              <w:sz w:val="16"/>
              <w:szCs w:val="16"/>
            </w:rPr>
          </w:pPr>
          <w:r w:rsidRPr="007914A4">
            <w:rPr>
              <w:rStyle w:val="PageNumber"/>
              <w:sz w:val="16"/>
              <w:szCs w:val="16"/>
            </w:rPr>
            <w:fldChar w:fldCharType="begin"/>
          </w:r>
          <w:r w:rsidR="004F537D" w:rsidRPr="007914A4">
            <w:rPr>
              <w:rStyle w:val="PageNumber"/>
              <w:sz w:val="16"/>
              <w:szCs w:val="16"/>
            </w:rPr>
            <w:instrText xml:space="preserve"> PAGE </w:instrText>
          </w:r>
          <w:r w:rsidRPr="007914A4">
            <w:rPr>
              <w:rStyle w:val="PageNumber"/>
              <w:sz w:val="16"/>
              <w:szCs w:val="16"/>
            </w:rPr>
            <w:fldChar w:fldCharType="separate"/>
          </w:r>
          <w:r w:rsidR="00BF2600">
            <w:rPr>
              <w:rStyle w:val="PageNumber"/>
              <w:noProof/>
              <w:sz w:val="16"/>
              <w:szCs w:val="16"/>
            </w:rPr>
            <w:t>26</w:t>
          </w:r>
          <w:r w:rsidRPr="007914A4">
            <w:rPr>
              <w:rStyle w:val="PageNumber"/>
              <w:sz w:val="16"/>
              <w:szCs w:val="16"/>
            </w:rPr>
            <w:fldChar w:fldCharType="end"/>
          </w:r>
          <w:r w:rsidR="004F537D" w:rsidRPr="007914A4">
            <w:rPr>
              <w:rStyle w:val="PageNumber"/>
              <w:sz w:val="16"/>
              <w:szCs w:val="16"/>
            </w:rPr>
            <w:t xml:space="preserve"> of </w:t>
          </w:r>
          <w:r w:rsidR="004F537D">
            <w:rPr>
              <w:rStyle w:val="PageNumber"/>
              <w:sz w:val="16"/>
              <w:szCs w:val="16"/>
            </w:rPr>
            <w:t>35</w:t>
          </w:r>
          <w:r w:rsidR="004F537D" w:rsidRPr="007914A4">
            <w:rPr>
              <w:sz w:val="16"/>
              <w:szCs w:val="16"/>
            </w:rPr>
            <w:t xml:space="preserve">         </w:t>
          </w:r>
        </w:p>
      </w:tc>
    </w:tr>
  </w:tbl>
  <w:p w:rsidR="004F537D" w:rsidRDefault="004F537D">
    <w:pPr>
      <w:pStyle w:val="Header"/>
    </w:pPr>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930"/>
    </w:tblGrid>
    <w:tr w:rsidR="004F537D">
      <w:trPr>
        <w:trHeight w:val="12859"/>
      </w:trPr>
      <w:tc>
        <w:tcPr>
          <w:tcW w:w="9930" w:type="dxa"/>
        </w:tcPr>
        <w:p w:rsidR="004F537D" w:rsidRDefault="004F537D">
          <w:pPr>
            <w:pStyle w:val="Header"/>
          </w:pPr>
        </w:p>
      </w:tc>
    </w:tr>
  </w:tbl>
  <w:p w:rsidR="004F537D" w:rsidRDefault="004F53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7D" w:rsidRDefault="00565C5E">
    <w:pPr>
      <w:pStyle w:val="Header"/>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650328" o:spid="_x0000_s16385" type="#_x0000_t75" style="position:absolute;margin-left:0;margin-top:0;width:495.65pt;height:495.65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828"/>
    <w:multiLevelType w:val="hybridMultilevel"/>
    <w:tmpl w:val="8E5CCDDC"/>
    <w:lvl w:ilvl="0" w:tplc="30E4EAE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08E8580B"/>
    <w:multiLevelType w:val="multilevel"/>
    <w:tmpl w:val="98F8ED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9B04A8E"/>
    <w:multiLevelType w:val="multilevel"/>
    <w:tmpl w:val="318AC0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3405B6"/>
    <w:multiLevelType w:val="hybridMultilevel"/>
    <w:tmpl w:val="EC4CA212"/>
    <w:lvl w:ilvl="0" w:tplc="C4D84D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333F72"/>
    <w:multiLevelType w:val="multilevel"/>
    <w:tmpl w:val="913AF77C"/>
    <w:lvl w:ilvl="0">
      <w:start w:val="4"/>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1970061"/>
    <w:multiLevelType w:val="multilevel"/>
    <w:tmpl w:val="8C7613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B749FE"/>
    <w:multiLevelType w:val="multilevel"/>
    <w:tmpl w:val="A746C0C8"/>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6F6931"/>
    <w:multiLevelType w:val="hybridMultilevel"/>
    <w:tmpl w:val="8E1E7E9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133456F9"/>
    <w:multiLevelType w:val="hybridMultilevel"/>
    <w:tmpl w:val="7892E9A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9E801C8"/>
    <w:multiLevelType w:val="singleLevel"/>
    <w:tmpl w:val="1DE8B9A2"/>
    <w:lvl w:ilvl="0">
      <w:start w:val="4"/>
      <w:numFmt w:val="decimal"/>
      <w:lvlText w:val="(%1)"/>
      <w:lvlJc w:val="left"/>
      <w:pPr>
        <w:tabs>
          <w:tab w:val="num" w:pos="1500"/>
        </w:tabs>
        <w:ind w:left="1500" w:hanging="780"/>
      </w:pPr>
      <w:rPr>
        <w:rFonts w:hint="default"/>
        <w:b/>
      </w:rPr>
    </w:lvl>
  </w:abstractNum>
  <w:abstractNum w:abstractNumId="10">
    <w:nsid w:val="1BC62526"/>
    <w:multiLevelType w:val="hybridMultilevel"/>
    <w:tmpl w:val="D6C03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285162"/>
    <w:multiLevelType w:val="multilevel"/>
    <w:tmpl w:val="B17A27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2210746F"/>
    <w:multiLevelType w:val="singleLevel"/>
    <w:tmpl w:val="40405442"/>
    <w:lvl w:ilvl="0">
      <w:start w:val="2"/>
      <w:numFmt w:val="lowerRoman"/>
      <w:lvlText w:val="%1)"/>
      <w:lvlJc w:val="left"/>
      <w:pPr>
        <w:tabs>
          <w:tab w:val="num" w:pos="2520"/>
        </w:tabs>
        <w:ind w:left="2520" w:hanging="720"/>
      </w:pPr>
      <w:rPr>
        <w:rFonts w:hint="default"/>
      </w:rPr>
    </w:lvl>
  </w:abstractNum>
  <w:abstractNum w:abstractNumId="13">
    <w:nsid w:val="28562DC8"/>
    <w:multiLevelType w:val="multilevel"/>
    <w:tmpl w:val="F710C8C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E58136F"/>
    <w:multiLevelType w:val="multilevel"/>
    <w:tmpl w:val="F7BC8D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nsid w:val="31BB0913"/>
    <w:multiLevelType w:val="singleLevel"/>
    <w:tmpl w:val="92A657EE"/>
    <w:lvl w:ilvl="0">
      <w:start w:val="1"/>
      <w:numFmt w:val="lowerRoman"/>
      <w:lvlText w:val="%1)"/>
      <w:lvlJc w:val="left"/>
      <w:pPr>
        <w:tabs>
          <w:tab w:val="num" w:pos="2520"/>
        </w:tabs>
        <w:ind w:left="2520" w:hanging="720"/>
      </w:pPr>
      <w:rPr>
        <w:rFonts w:hint="default"/>
      </w:rPr>
    </w:lvl>
  </w:abstractNum>
  <w:abstractNum w:abstractNumId="16">
    <w:nsid w:val="37B83A9F"/>
    <w:multiLevelType w:val="singleLevel"/>
    <w:tmpl w:val="62084FE8"/>
    <w:lvl w:ilvl="0">
      <w:start w:val="1"/>
      <w:numFmt w:val="lowerLetter"/>
      <w:lvlText w:val="%1)"/>
      <w:lvlJc w:val="left"/>
      <w:pPr>
        <w:tabs>
          <w:tab w:val="num" w:pos="2160"/>
        </w:tabs>
        <w:ind w:left="2160" w:hanging="720"/>
      </w:pPr>
      <w:rPr>
        <w:rFonts w:hint="default"/>
      </w:rPr>
    </w:lvl>
  </w:abstractNum>
  <w:abstractNum w:abstractNumId="17">
    <w:nsid w:val="3D4546ED"/>
    <w:multiLevelType w:val="singleLevel"/>
    <w:tmpl w:val="746246FC"/>
    <w:lvl w:ilvl="0">
      <w:start w:val="1"/>
      <w:numFmt w:val="lowerLetter"/>
      <w:lvlText w:val="%1)"/>
      <w:lvlJc w:val="left"/>
      <w:pPr>
        <w:tabs>
          <w:tab w:val="num" w:pos="1288"/>
        </w:tabs>
        <w:ind w:left="1288" w:hanging="720"/>
      </w:pPr>
      <w:rPr>
        <w:rFonts w:hint="default"/>
      </w:rPr>
    </w:lvl>
  </w:abstractNum>
  <w:abstractNum w:abstractNumId="18">
    <w:nsid w:val="3EC41685"/>
    <w:multiLevelType w:val="hybridMultilevel"/>
    <w:tmpl w:val="7892E9A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4105CFA"/>
    <w:multiLevelType w:val="hybridMultilevel"/>
    <w:tmpl w:val="926A99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4634198"/>
    <w:multiLevelType w:val="singleLevel"/>
    <w:tmpl w:val="5DC2784E"/>
    <w:lvl w:ilvl="0">
      <w:start w:val="1"/>
      <w:numFmt w:val="lowerLetter"/>
      <w:lvlText w:val="%1)"/>
      <w:lvlJc w:val="left"/>
      <w:pPr>
        <w:tabs>
          <w:tab w:val="num" w:pos="928"/>
        </w:tabs>
        <w:ind w:left="928" w:hanging="360"/>
      </w:pPr>
      <w:rPr>
        <w:rFonts w:hint="default"/>
      </w:rPr>
    </w:lvl>
  </w:abstractNum>
  <w:abstractNum w:abstractNumId="21">
    <w:nsid w:val="46F314AA"/>
    <w:multiLevelType w:val="multilevel"/>
    <w:tmpl w:val="C2640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473A4E44"/>
    <w:multiLevelType w:val="multilevel"/>
    <w:tmpl w:val="717C0A30"/>
    <w:lvl w:ilvl="0">
      <w:start w:val="2"/>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82919BF"/>
    <w:multiLevelType w:val="singleLevel"/>
    <w:tmpl w:val="C8A854AC"/>
    <w:lvl w:ilvl="0">
      <w:start w:val="1"/>
      <w:numFmt w:val="lowerLetter"/>
      <w:lvlText w:val="%1)"/>
      <w:lvlJc w:val="left"/>
      <w:pPr>
        <w:tabs>
          <w:tab w:val="num" w:pos="1430"/>
        </w:tabs>
        <w:ind w:left="1430" w:hanging="720"/>
      </w:pPr>
      <w:rPr>
        <w:rFonts w:hint="default"/>
      </w:rPr>
    </w:lvl>
  </w:abstractNum>
  <w:abstractNum w:abstractNumId="24">
    <w:nsid w:val="498A64AA"/>
    <w:multiLevelType w:val="singleLevel"/>
    <w:tmpl w:val="47866126"/>
    <w:lvl w:ilvl="0">
      <w:start w:val="1"/>
      <w:numFmt w:val="decimal"/>
      <w:lvlText w:val="%1)"/>
      <w:lvlJc w:val="left"/>
      <w:pPr>
        <w:tabs>
          <w:tab w:val="num" w:pos="720"/>
        </w:tabs>
        <w:ind w:left="720" w:hanging="720"/>
      </w:pPr>
      <w:rPr>
        <w:rFonts w:hint="default"/>
      </w:rPr>
    </w:lvl>
  </w:abstractNum>
  <w:abstractNum w:abstractNumId="25">
    <w:nsid w:val="4BF70428"/>
    <w:multiLevelType w:val="hybridMultilevel"/>
    <w:tmpl w:val="54F6BE9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6">
    <w:nsid w:val="4FB52897"/>
    <w:multiLevelType w:val="singleLevel"/>
    <w:tmpl w:val="CAF8466A"/>
    <w:lvl w:ilvl="0">
      <w:start w:val="1"/>
      <w:numFmt w:val="lowerRoman"/>
      <w:lvlText w:val="%1)"/>
      <w:lvlJc w:val="left"/>
      <w:pPr>
        <w:tabs>
          <w:tab w:val="num" w:pos="2520"/>
        </w:tabs>
        <w:ind w:left="2520" w:hanging="720"/>
      </w:pPr>
      <w:rPr>
        <w:rFonts w:hint="default"/>
      </w:rPr>
    </w:lvl>
  </w:abstractNum>
  <w:abstractNum w:abstractNumId="27">
    <w:nsid w:val="50FF1BC7"/>
    <w:multiLevelType w:val="multilevel"/>
    <w:tmpl w:val="9C12D47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6A3C47"/>
    <w:multiLevelType w:val="multilevel"/>
    <w:tmpl w:val="E780D9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96F4B05"/>
    <w:multiLevelType w:val="hybridMultilevel"/>
    <w:tmpl w:val="A26A6640"/>
    <w:lvl w:ilvl="0" w:tplc="B71C32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59D346F4"/>
    <w:multiLevelType w:val="multilevel"/>
    <w:tmpl w:val="3A0892E0"/>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C68583F"/>
    <w:multiLevelType w:val="hybridMultilevel"/>
    <w:tmpl w:val="54AE1028"/>
    <w:lvl w:ilvl="0" w:tplc="F1EC78CA">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2">
    <w:nsid w:val="63A21892"/>
    <w:multiLevelType w:val="singleLevel"/>
    <w:tmpl w:val="829E6BC8"/>
    <w:lvl w:ilvl="0">
      <w:start w:val="1"/>
      <w:numFmt w:val="lowerLetter"/>
      <w:lvlText w:val="%1)"/>
      <w:lvlJc w:val="left"/>
      <w:pPr>
        <w:tabs>
          <w:tab w:val="num" w:pos="1069"/>
        </w:tabs>
        <w:ind w:left="1069" w:hanging="360"/>
      </w:pPr>
      <w:rPr>
        <w:rFonts w:hint="default"/>
      </w:rPr>
    </w:lvl>
  </w:abstractNum>
  <w:abstractNum w:abstractNumId="33">
    <w:nsid w:val="687E6E45"/>
    <w:multiLevelType w:val="singleLevel"/>
    <w:tmpl w:val="5BFA01A8"/>
    <w:lvl w:ilvl="0">
      <w:start w:val="1"/>
      <w:numFmt w:val="lowerLetter"/>
      <w:lvlText w:val="%1)"/>
      <w:lvlJc w:val="left"/>
      <w:pPr>
        <w:tabs>
          <w:tab w:val="num" w:pos="1490"/>
        </w:tabs>
        <w:ind w:left="1490" w:hanging="780"/>
      </w:pPr>
      <w:rPr>
        <w:rFonts w:hint="default"/>
      </w:rPr>
    </w:lvl>
  </w:abstractNum>
  <w:abstractNum w:abstractNumId="34">
    <w:nsid w:val="6BFB4463"/>
    <w:multiLevelType w:val="singleLevel"/>
    <w:tmpl w:val="AE4C3590"/>
    <w:lvl w:ilvl="0">
      <w:start w:val="1"/>
      <w:numFmt w:val="lowerRoman"/>
      <w:lvlText w:val="%1)"/>
      <w:lvlJc w:val="left"/>
      <w:pPr>
        <w:tabs>
          <w:tab w:val="num" w:pos="2520"/>
        </w:tabs>
        <w:ind w:left="2520" w:hanging="720"/>
      </w:pPr>
      <w:rPr>
        <w:rFonts w:hint="default"/>
      </w:rPr>
    </w:lvl>
  </w:abstractNum>
  <w:abstractNum w:abstractNumId="35">
    <w:nsid w:val="6E6A347F"/>
    <w:multiLevelType w:val="multilevel"/>
    <w:tmpl w:val="3AC85742"/>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E6E3226"/>
    <w:multiLevelType w:val="multilevel"/>
    <w:tmpl w:val="4AA04B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701345B9"/>
    <w:multiLevelType w:val="hybridMultilevel"/>
    <w:tmpl w:val="26A00C84"/>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8">
    <w:nsid w:val="73C409B3"/>
    <w:multiLevelType w:val="singleLevel"/>
    <w:tmpl w:val="9E20B7E2"/>
    <w:lvl w:ilvl="0">
      <w:start w:val="1"/>
      <w:numFmt w:val="lowerLetter"/>
      <w:lvlText w:val="%1)"/>
      <w:lvlJc w:val="left"/>
      <w:pPr>
        <w:tabs>
          <w:tab w:val="num" w:pos="1430"/>
        </w:tabs>
        <w:ind w:left="1430" w:hanging="720"/>
      </w:pPr>
      <w:rPr>
        <w:rFonts w:hint="default"/>
      </w:rPr>
    </w:lvl>
  </w:abstractNum>
  <w:abstractNum w:abstractNumId="39">
    <w:nsid w:val="75214085"/>
    <w:multiLevelType w:val="hybridMultilevel"/>
    <w:tmpl w:val="C800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6DB742E"/>
    <w:multiLevelType w:val="multilevel"/>
    <w:tmpl w:val="CD48FA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8AA728F"/>
    <w:multiLevelType w:val="singleLevel"/>
    <w:tmpl w:val="43DCD20A"/>
    <w:lvl w:ilvl="0">
      <w:start w:val="1"/>
      <w:numFmt w:val="lowerLetter"/>
      <w:lvlText w:val="%1)"/>
      <w:lvlJc w:val="left"/>
      <w:pPr>
        <w:tabs>
          <w:tab w:val="num" w:pos="1430"/>
        </w:tabs>
        <w:ind w:left="1430" w:hanging="720"/>
      </w:pPr>
      <w:rPr>
        <w:rFonts w:hint="default"/>
      </w:rPr>
    </w:lvl>
  </w:abstractNum>
  <w:abstractNum w:abstractNumId="42">
    <w:nsid w:val="7C1B6ECE"/>
    <w:multiLevelType w:val="multilevel"/>
    <w:tmpl w:val="661A4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33641"/>
    <w:multiLevelType w:val="hybridMultilevel"/>
    <w:tmpl w:val="09520B40"/>
    <w:lvl w:ilvl="0" w:tplc="E0B043B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1"/>
  </w:num>
  <w:num w:numId="2">
    <w:abstractNumId w:val="9"/>
  </w:num>
  <w:num w:numId="3">
    <w:abstractNumId w:val="16"/>
  </w:num>
  <w:num w:numId="4">
    <w:abstractNumId w:val="28"/>
  </w:num>
  <w:num w:numId="5">
    <w:abstractNumId w:val="33"/>
  </w:num>
  <w:num w:numId="6">
    <w:abstractNumId w:val="23"/>
  </w:num>
  <w:num w:numId="7">
    <w:abstractNumId w:val="38"/>
  </w:num>
  <w:num w:numId="8">
    <w:abstractNumId w:val="41"/>
  </w:num>
  <w:num w:numId="9">
    <w:abstractNumId w:val="20"/>
  </w:num>
  <w:num w:numId="10">
    <w:abstractNumId w:val="17"/>
  </w:num>
  <w:num w:numId="11">
    <w:abstractNumId w:val="24"/>
  </w:num>
  <w:num w:numId="12">
    <w:abstractNumId w:val="1"/>
  </w:num>
  <w:num w:numId="13">
    <w:abstractNumId w:val="35"/>
  </w:num>
  <w:num w:numId="14">
    <w:abstractNumId w:val="32"/>
  </w:num>
  <w:num w:numId="15">
    <w:abstractNumId w:val="12"/>
  </w:num>
  <w:num w:numId="16">
    <w:abstractNumId w:val="34"/>
  </w:num>
  <w:num w:numId="17">
    <w:abstractNumId w:val="15"/>
  </w:num>
  <w:num w:numId="18">
    <w:abstractNumId w:val="26"/>
  </w:num>
  <w:num w:numId="19">
    <w:abstractNumId w:val="43"/>
  </w:num>
  <w:num w:numId="20">
    <w:abstractNumId w:val="40"/>
  </w:num>
  <w:num w:numId="21">
    <w:abstractNumId w:val="31"/>
  </w:num>
  <w:num w:numId="22">
    <w:abstractNumId w:val="30"/>
  </w:num>
  <w:num w:numId="23">
    <w:abstractNumId w:val="4"/>
  </w:num>
  <w:num w:numId="24">
    <w:abstractNumId w:val="36"/>
  </w:num>
  <w:num w:numId="25">
    <w:abstractNumId w:val="14"/>
  </w:num>
  <w:num w:numId="26">
    <w:abstractNumId w:val="0"/>
  </w:num>
  <w:num w:numId="27">
    <w:abstractNumId w:val="13"/>
  </w:num>
  <w:num w:numId="28">
    <w:abstractNumId w:val="21"/>
  </w:num>
  <w:num w:numId="29">
    <w:abstractNumId w:val="18"/>
  </w:num>
  <w:num w:numId="30">
    <w:abstractNumId w:val="39"/>
  </w:num>
  <w:num w:numId="31">
    <w:abstractNumId w:val="10"/>
  </w:num>
  <w:num w:numId="32">
    <w:abstractNumId w:val="22"/>
  </w:num>
  <w:num w:numId="33">
    <w:abstractNumId w:val="2"/>
  </w:num>
  <w:num w:numId="34">
    <w:abstractNumId w:val="19"/>
  </w:num>
  <w:num w:numId="35">
    <w:abstractNumId w:val="5"/>
  </w:num>
  <w:num w:numId="36">
    <w:abstractNumId w:val="7"/>
  </w:num>
  <w:num w:numId="37">
    <w:abstractNumId w:val="3"/>
  </w:num>
  <w:num w:numId="38">
    <w:abstractNumId w:val="29"/>
  </w:num>
  <w:num w:numId="39">
    <w:abstractNumId w:val="42"/>
  </w:num>
  <w:num w:numId="40">
    <w:abstractNumId w:val="37"/>
  </w:num>
  <w:num w:numId="41">
    <w:abstractNumId w:val="25"/>
  </w:num>
  <w:num w:numId="42">
    <w:abstractNumId w:val="6"/>
  </w:num>
  <w:num w:numId="43">
    <w:abstractNumId w:val="27"/>
  </w:num>
  <w:num w:numId="44">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6388">
      <o:colormru v:ext="edit" colors="#090,#ea0000"/>
    </o:shapedefaults>
    <o:shapelayout v:ext="edit">
      <o:idmap v:ext="edit" data="16"/>
    </o:shapelayout>
  </w:hdrShapeDefaults>
  <w:footnotePr>
    <w:footnote w:id="-1"/>
    <w:footnote w:id="0"/>
  </w:footnotePr>
  <w:endnotePr>
    <w:endnote w:id="-1"/>
    <w:endnote w:id="0"/>
  </w:endnotePr>
  <w:compat/>
  <w:rsids>
    <w:rsidRoot w:val="0039725F"/>
    <w:rsid w:val="0000521A"/>
    <w:rsid w:val="00006837"/>
    <w:rsid w:val="000073EB"/>
    <w:rsid w:val="0001042D"/>
    <w:rsid w:val="00014B31"/>
    <w:rsid w:val="00027334"/>
    <w:rsid w:val="00027A27"/>
    <w:rsid w:val="00032F28"/>
    <w:rsid w:val="00033641"/>
    <w:rsid w:val="000372A2"/>
    <w:rsid w:val="00043E82"/>
    <w:rsid w:val="00045F4E"/>
    <w:rsid w:val="0004664B"/>
    <w:rsid w:val="00047AF7"/>
    <w:rsid w:val="000519C2"/>
    <w:rsid w:val="0005291C"/>
    <w:rsid w:val="0005503A"/>
    <w:rsid w:val="000558DE"/>
    <w:rsid w:val="00061251"/>
    <w:rsid w:val="000638E9"/>
    <w:rsid w:val="00066E12"/>
    <w:rsid w:val="00070F4A"/>
    <w:rsid w:val="0007120E"/>
    <w:rsid w:val="00072C55"/>
    <w:rsid w:val="00073F9F"/>
    <w:rsid w:val="00075465"/>
    <w:rsid w:val="00077AFB"/>
    <w:rsid w:val="000815A1"/>
    <w:rsid w:val="0008223A"/>
    <w:rsid w:val="000847B1"/>
    <w:rsid w:val="00084854"/>
    <w:rsid w:val="000915C9"/>
    <w:rsid w:val="000A007D"/>
    <w:rsid w:val="000A0885"/>
    <w:rsid w:val="000A659B"/>
    <w:rsid w:val="000A7A02"/>
    <w:rsid w:val="000B6BE0"/>
    <w:rsid w:val="000B735A"/>
    <w:rsid w:val="000C0F18"/>
    <w:rsid w:val="000C1713"/>
    <w:rsid w:val="000C2373"/>
    <w:rsid w:val="000C5C78"/>
    <w:rsid w:val="000C6510"/>
    <w:rsid w:val="000D371E"/>
    <w:rsid w:val="000D7C34"/>
    <w:rsid w:val="000E3269"/>
    <w:rsid w:val="000E5F49"/>
    <w:rsid w:val="000E7374"/>
    <w:rsid w:val="000F5E2E"/>
    <w:rsid w:val="00106F10"/>
    <w:rsid w:val="00111266"/>
    <w:rsid w:val="00115BFE"/>
    <w:rsid w:val="00115CDA"/>
    <w:rsid w:val="001166D2"/>
    <w:rsid w:val="00120D33"/>
    <w:rsid w:val="00123C26"/>
    <w:rsid w:val="00125FBC"/>
    <w:rsid w:val="00126386"/>
    <w:rsid w:val="00135830"/>
    <w:rsid w:val="00137022"/>
    <w:rsid w:val="001463A0"/>
    <w:rsid w:val="00150B2C"/>
    <w:rsid w:val="00153BA3"/>
    <w:rsid w:val="00155A07"/>
    <w:rsid w:val="00156393"/>
    <w:rsid w:val="001617B5"/>
    <w:rsid w:val="00164B39"/>
    <w:rsid w:val="00167394"/>
    <w:rsid w:val="0017014C"/>
    <w:rsid w:val="00172E19"/>
    <w:rsid w:val="001731CD"/>
    <w:rsid w:val="00174762"/>
    <w:rsid w:val="0018208B"/>
    <w:rsid w:val="001829AE"/>
    <w:rsid w:val="0019281E"/>
    <w:rsid w:val="00197E4E"/>
    <w:rsid w:val="001A1B81"/>
    <w:rsid w:val="001A430E"/>
    <w:rsid w:val="001A5FAC"/>
    <w:rsid w:val="001A72A4"/>
    <w:rsid w:val="001B1578"/>
    <w:rsid w:val="001B2808"/>
    <w:rsid w:val="001B6189"/>
    <w:rsid w:val="001C20DA"/>
    <w:rsid w:val="001C23A8"/>
    <w:rsid w:val="001C269C"/>
    <w:rsid w:val="001C2C6F"/>
    <w:rsid w:val="001C37C9"/>
    <w:rsid w:val="001C6A36"/>
    <w:rsid w:val="001D5F2C"/>
    <w:rsid w:val="001D7D4D"/>
    <w:rsid w:val="001E00B4"/>
    <w:rsid w:val="001E1276"/>
    <w:rsid w:val="001E16AA"/>
    <w:rsid w:val="001E4581"/>
    <w:rsid w:val="001F143D"/>
    <w:rsid w:val="001F4E72"/>
    <w:rsid w:val="001F5313"/>
    <w:rsid w:val="002012C3"/>
    <w:rsid w:val="00213CAC"/>
    <w:rsid w:val="00214AD3"/>
    <w:rsid w:val="00215568"/>
    <w:rsid w:val="002165AB"/>
    <w:rsid w:val="002175E9"/>
    <w:rsid w:val="0022391B"/>
    <w:rsid w:val="00224B7A"/>
    <w:rsid w:val="00224BB5"/>
    <w:rsid w:val="00225195"/>
    <w:rsid w:val="00225716"/>
    <w:rsid w:val="002272F6"/>
    <w:rsid w:val="002274AB"/>
    <w:rsid w:val="00230157"/>
    <w:rsid w:val="00230AA2"/>
    <w:rsid w:val="002377D5"/>
    <w:rsid w:val="00242EB5"/>
    <w:rsid w:val="00244AF4"/>
    <w:rsid w:val="00245D81"/>
    <w:rsid w:val="00251FDF"/>
    <w:rsid w:val="00266599"/>
    <w:rsid w:val="00273750"/>
    <w:rsid w:val="00276223"/>
    <w:rsid w:val="0027651D"/>
    <w:rsid w:val="00287CA5"/>
    <w:rsid w:val="00287DB7"/>
    <w:rsid w:val="00293709"/>
    <w:rsid w:val="0029408E"/>
    <w:rsid w:val="00297840"/>
    <w:rsid w:val="002A23E4"/>
    <w:rsid w:val="002A3EBB"/>
    <w:rsid w:val="002A5B49"/>
    <w:rsid w:val="002A5BF3"/>
    <w:rsid w:val="002A70AD"/>
    <w:rsid w:val="002A793B"/>
    <w:rsid w:val="002C01F5"/>
    <w:rsid w:val="002C04D8"/>
    <w:rsid w:val="002C3AD9"/>
    <w:rsid w:val="002C4B0A"/>
    <w:rsid w:val="002D3A1D"/>
    <w:rsid w:val="002D7244"/>
    <w:rsid w:val="002E04A8"/>
    <w:rsid w:val="002E0807"/>
    <w:rsid w:val="002E73FF"/>
    <w:rsid w:val="002E7546"/>
    <w:rsid w:val="002F6840"/>
    <w:rsid w:val="002F6D42"/>
    <w:rsid w:val="00300988"/>
    <w:rsid w:val="003015DF"/>
    <w:rsid w:val="00302FDE"/>
    <w:rsid w:val="003151CE"/>
    <w:rsid w:val="0031652F"/>
    <w:rsid w:val="00316C08"/>
    <w:rsid w:val="00330974"/>
    <w:rsid w:val="00335625"/>
    <w:rsid w:val="00336E9B"/>
    <w:rsid w:val="003400A1"/>
    <w:rsid w:val="00340D70"/>
    <w:rsid w:val="0034149B"/>
    <w:rsid w:val="00345675"/>
    <w:rsid w:val="00350393"/>
    <w:rsid w:val="003509DC"/>
    <w:rsid w:val="00350C90"/>
    <w:rsid w:val="00355952"/>
    <w:rsid w:val="003619AA"/>
    <w:rsid w:val="00364722"/>
    <w:rsid w:val="00364A47"/>
    <w:rsid w:val="00364D7D"/>
    <w:rsid w:val="0037539A"/>
    <w:rsid w:val="00380B7E"/>
    <w:rsid w:val="003834F8"/>
    <w:rsid w:val="00383CF9"/>
    <w:rsid w:val="00383E97"/>
    <w:rsid w:val="00387EDF"/>
    <w:rsid w:val="00391B06"/>
    <w:rsid w:val="00392938"/>
    <w:rsid w:val="00393F37"/>
    <w:rsid w:val="003944AD"/>
    <w:rsid w:val="003955C6"/>
    <w:rsid w:val="00395F72"/>
    <w:rsid w:val="0039725F"/>
    <w:rsid w:val="003A1387"/>
    <w:rsid w:val="003A53A7"/>
    <w:rsid w:val="003A6172"/>
    <w:rsid w:val="003A7BDE"/>
    <w:rsid w:val="003B51DF"/>
    <w:rsid w:val="003C25F7"/>
    <w:rsid w:val="003C5098"/>
    <w:rsid w:val="003C5DB0"/>
    <w:rsid w:val="003C73F4"/>
    <w:rsid w:val="003C7A5B"/>
    <w:rsid w:val="003D5358"/>
    <w:rsid w:val="003E51B6"/>
    <w:rsid w:val="003E5FD8"/>
    <w:rsid w:val="003F0C77"/>
    <w:rsid w:val="003F2740"/>
    <w:rsid w:val="003F6ED8"/>
    <w:rsid w:val="00401CD2"/>
    <w:rsid w:val="00401D15"/>
    <w:rsid w:val="004030B4"/>
    <w:rsid w:val="004067B3"/>
    <w:rsid w:val="00406FB8"/>
    <w:rsid w:val="0041160B"/>
    <w:rsid w:val="00411C8E"/>
    <w:rsid w:val="00412E1D"/>
    <w:rsid w:val="004135DE"/>
    <w:rsid w:val="00414B4F"/>
    <w:rsid w:val="00416706"/>
    <w:rsid w:val="00416AF6"/>
    <w:rsid w:val="00416C54"/>
    <w:rsid w:val="00424A85"/>
    <w:rsid w:val="004250ED"/>
    <w:rsid w:val="00437A67"/>
    <w:rsid w:val="00444539"/>
    <w:rsid w:val="004505CF"/>
    <w:rsid w:val="004514BE"/>
    <w:rsid w:val="00457304"/>
    <w:rsid w:val="00457A84"/>
    <w:rsid w:val="00460642"/>
    <w:rsid w:val="00462488"/>
    <w:rsid w:val="00476B6E"/>
    <w:rsid w:val="00483E89"/>
    <w:rsid w:val="00487542"/>
    <w:rsid w:val="00491C27"/>
    <w:rsid w:val="00492F03"/>
    <w:rsid w:val="00496F85"/>
    <w:rsid w:val="004B242A"/>
    <w:rsid w:val="004B52BE"/>
    <w:rsid w:val="004B6A2D"/>
    <w:rsid w:val="004B6AD5"/>
    <w:rsid w:val="004B6D27"/>
    <w:rsid w:val="004B74A1"/>
    <w:rsid w:val="004C3D17"/>
    <w:rsid w:val="004C5C5E"/>
    <w:rsid w:val="004D0869"/>
    <w:rsid w:val="004D2C2E"/>
    <w:rsid w:val="004D42DF"/>
    <w:rsid w:val="004E6CB4"/>
    <w:rsid w:val="004E7647"/>
    <w:rsid w:val="004F10A4"/>
    <w:rsid w:val="004F537D"/>
    <w:rsid w:val="004F5909"/>
    <w:rsid w:val="0050155D"/>
    <w:rsid w:val="00501EE1"/>
    <w:rsid w:val="005043C1"/>
    <w:rsid w:val="00504EBD"/>
    <w:rsid w:val="00514FBD"/>
    <w:rsid w:val="005172F3"/>
    <w:rsid w:val="00521EF2"/>
    <w:rsid w:val="00533E84"/>
    <w:rsid w:val="00534CA0"/>
    <w:rsid w:val="00536C88"/>
    <w:rsid w:val="00545388"/>
    <w:rsid w:val="00555A0E"/>
    <w:rsid w:val="005603E3"/>
    <w:rsid w:val="00563EC9"/>
    <w:rsid w:val="00565663"/>
    <w:rsid w:val="00565C5E"/>
    <w:rsid w:val="005672E6"/>
    <w:rsid w:val="005676EC"/>
    <w:rsid w:val="005713BC"/>
    <w:rsid w:val="00571C98"/>
    <w:rsid w:val="00573DCF"/>
    <w:rsid w:val="00577162"/>
    <w:rsid w:val="005874AE"/>
    <w:rsid w:val="00587792"/>
    <w:rsid w:val="00590509"/>
    <w:rsid w:val="00596576"/>
    <w:rsid w:val="005A21B4"/>
    <w:rsid w:val="005B34B0"/>
    <w:rsid w:val="005B44A0"/>
    <w:rsid w:val="005C04F5"/>
    <w:rsid w:val="005C17D8"/>
    <w:rsid w:val="005C2E21"/>
    <w:rsid w:val="005D362C"/>
    <w:rsid w:val="005D4F9C"/>
    <w:rsid w:val="005D6509"/>
    <w:rsid w:val="005D6E30"/>
    <w:rsid w:val="005E0B23"/>
    <w:rsid w:val="005E10B0"/>
    <w:rsid w:val="005E2338"/>
    <w:rsid w:val="005E2987"/>
    <w:rsid w:val="005E74C8"/>
    <w:rsid w:val="005F56E8"/>
    <w:rsid w:val="0060042F"/>
    <w:rsid w:val="00603999"/>
    <w:rsid w:val="0060593D"/>
    <w:rsid w:val="00607CAB"/>
    <w:rsid w:val="006108A1"/>
    <w:rsid w:val="006126EB"/>
    <w:rsid w:val="00614087"/>
    <w:rsid w:val="00614B04"/>
    <w:rsid w:val="0062756F"/>
    <w:rsid w:val="00627CB0"/>
    <w:rsid w:val="00634379"/>
    <w:rsid w:val="00635C9B"/>
    <w:rsid w:val="006402D9"/>
    <w:rsid w:val="006407C5"/>
    <w:rsid w:val="006429C7"/>
    <w:rsid w:val="00645826"/>
    <w:rsid w:val="0065148D"/>
    <w:rsid w:val="00653EE7"/>
    <w:rsid w:val="006555BC"/>
    <w:rsid w:val="00656F75"/>
    <w:rsid w:val="00662961"/>
    <w:rsid w:val="00662B99"/>
    <w:rsid w:val="0066581A"/>
    <w:rsid w:val="006727EB"/>
    <w:rsid w:val="006727FC"/>
    <w:rsid w:val="006731D9"/>
    <w:rsid w:val="006812E9"/>
    <w:rsid w:val="00685E45"/>
    <w:rsid w:val="00690091"/>
    <w:rsid w:val="006960D5"/>
    <w:rsid w:val="006A517C"/>
    <w:rsid w:val="006B0C74"/>
    <w:rsid w:val="006B28D8"/>
    <w:rsid w:val="006B4485"/>
    <w:rsid w:val="006B4873"/>
    <w:rsid w:val="006B499B"/>
    <w:rsid w:val="006B6D71"/>
    <w:rsid w:val="006B7CDC"/>
    <w:rsid w:val="006C681F"/>
    <w:rsid w:val="006C7C5D"/>
    <w:rsid w:val="006D03FE"/>
    <w:rsid w:val="006D240B"/>
    <w:rsid w:val="006D2F50"/>
    <w:rsid w:val="006D6EB0"/>
    <w:rsid w:val="006D78DA"/>
    <w:rsid w:val="006E45B1"/>
    <w:rsid w:val="006F1DEF"/>
    <w:rsid w:val="006F6D7D"/>
    <w:rsid w:val="00715921"/>
    <w:rsid w:val="00715C4D"/>
    <w:rsid w:val="00715E76"/>
    <w:rsid w:val="00720369"/>
    <w:rsid w:val="00720C1B"/>
    <w:rsid w:val="00721401"/>
    <w:rsid w:val="0073320B"/>
    <w:rsid w:val="00736FD2"/>
    <w:rsid w:val="00740B61"/>
    <w:rsid w:val="0074658E"/>
    <w:rsid w:val="00750BDD"/>
    <w:rsid w:val="007514A1"/>
    <w:rsid w:val="0075321C"/>
    <w:rsid w:val="007554B6"/>
    <w:rsid w:val="00756B84"/>
    <w:rsid w:val="00760D46"/>
    <w:rsid w:val="00765870"/>
    <w:rsid w:val="0077145B"/>
    <w:rsid w:val="00772C81"/>
    <w:rsid w:val="007734F3"/>
    <w:rsid w:val="007743AD"/>
    <w:rsid w:val="00777513"/>
    <w:rsid w:val="0078173B"/>
    <w:rsid w:val="0079074E"/>
    <w:rsid w:val="007914A4"/>
    <w:rsid w:val="00792B3C"/>
    <w:rsid w:val="007A0C56"/>
    <w:rsid w:val="007A0DEC"/>
    <w:rsid w:val="007A1EE0"/>
    <w:rsid w:val="007A2BE6"/>
    <w:rsid w:val="007A44C4"/>
    <w:rsid w:val="007A4CFA"/>
    <w:rsid w:val="007A4FA9"/>
    <w:rsid w:val="007B2765"/>
    <w:rsid w:val="007C02E4"/>
    <w:rsid w:val="007C6B15"/>
    <w:rsid w:val="007D3EC2"/>
    <w:rsid w:val="007D418B"/>
    <w:rsid w:val="007D5594"/>
    <w:rsid w:val="007D71F0"/>
    <w:rsid w:val="007E5F85"/>
    <w:rsid w:val="007E6B85"/>
    <w:rsid w:val="007F3115"/>
    <w:rsid w:val="007F4070"/>
    <w:rsid w:val="007F5B49"/>
    <w:rsid w:val="007F5F1C"/>
    <w:rsid w:val="007F7B72"/>
    <w:rsid w:val="00802F95"/>
    <w:rsid w:val="00805819"/>
    <w:rsid w:val="008164EE"/>
    <w:rsid w:val="008224C7"/>
    <w:rsid w:val="008248F8"/>
    <w:rsid w:val="00825384"/>
    <w:rsid w:val="0082631D"/>
    <w:rsid w:val="008273A2"/>
    <w:rsid w:val="00827476"/>
    <w:rsid w:val="00835230"/>
    <w:rsid w:val="00836B5F"/>
    <w:rsid w:val="00840744"/>
    <w:rsid w:val="00841731"/>
    <w:rsid w:val="00842AC7"/>
    <w:rsid w:val="00842F10"/>
    <w:rsid w:val="00852FBB"/>
    <w:rsid w:val="0085361F"/>
    <w:rsid w:val="00861918"/>
    <w:rsid w:val="008622DD"/>
    <w:rsid w:val="008638F4"/>
    <w:rsid w:val="0087075D"/>
    <w:rsid w:val="0087330C"/>
    <w:rsid w:val="008734E8"/>
    <w:rsid w:val="00877A53"/>
    <w:rsid w:val="00884027"/>
    <w:rsid w:val="00884177"/>
    <w:rsid w:val="00887839"/>
    <w:rsid w:val="00887B25"/>
    <w:rsid w:val="008A252F"/>
    <w:rsid w:val="008A2873"/>
    <w:rsid w:val="008A4A02"/>
    <w:rsid w:val="008A6E77"/>
    <w:rsid w:val="008B1A39"/>
    <w:rsid w:val="008B4FBE"/>
    <w:rsid w:val="008C2EC4"/>
    <w:rsid w:val="008C5D31"/>
    <w:rsid w:val="008C6AEE"/>
    <w:rsid w:val="008C6F04"/>
    <w:rsid w:val="008D4437"/>
    <w:rsid w:val="008D6966"/>
    <w:rsid w:val="008D6FA6"/>
    <w:rsid w:val="008E1F27"/>
    <w:rsid w:val="008E7448"/>
    <w:rsid w:val="008E7C4F"/>
    <w:rsid w:val="008F3C71"/>
    <w:rsid w:val="008F44B8"/>
    <w:rsid w:val="00904EFA"/>
    <w:rsid w:val="00913AD4"/>
    <w:rsid w:val="00921908"/>
    <w:rsid w:val="00927AEF"/>
    <w:rsid w:val="00927B60"/>
    <w:rsid w:val="00930E80"/>
    <w:rsid w:val="0093191B"/>
    <w:rsid w:val="00934348"/>
    <w:rsid w:val="0093539F"/>
    <w:rsid w:val="00940D76"/>
    <w:rsid w:val="00941007"/>
    <w:rsid w:val="009418FC"/>
    <w:rsid w:val="009425CB"/>
    <w:rsid w:val="00942D61"/>
    <w:rsid w:val="00944400"/>
    <w:rsid w:val="00945233"/>
    <w:rsid w:val="00947710"/>
    <w:rsid w:val="00951E12"/>
    <w:rsid w:val="00956180"/>
    <w:rsid w:val="00956BFA"/>
    <w:rsid w:val="0096484E"/>
    <w:rsid w:val="00966E5F"/>
    <w:rsid w:val="009674B3"/>
    <w:rsid w:val="009719A3"/>
    <w:rsid w:val="0097411D"/>
    <w:rsid w:val="00974A7C"/>
    <w:rsid w:val="00975DC4"/>
    <w:rsid w:val="009879EA"/>
    <w:rsid w:val="009919F0"/>
    <w:rsid w:val="009B08DC"/>
    <w:rsid w:val="009B6255"/>
    <w:rsid w:val="009B68F1"/>
    <w:rsid w:val="009B6C6F"/>
    <w:rsid w:val="009C2A9C"/>
    <w:rsid w:val="009C482E"/>
    <w:rsid w:val="009C7DA5"/>
    <w:rsid w:val="009D3780"/>
    <w:rsid w:val="009D37CB"/>
    <w:rsid w:val="009D3FBA"/>
    <w:rsid w:val="009D41E7"/>
    <w:rsid w:val="009D5064"/>
    <w:rsid w:val="009D6D9C"/>
    <w:rsid w:val="009D7518"/>
    <w:rsid w:val="009D758C"/>
    <w:rsid w:val="009E3BC9"/>
    <w:rsid w:val="009F4E2C"/>
    <w:rsid w:val="00A10472"/>
    <w:rsid w:val="00A12B00"/>
    <w:rsid w:val="00A155D5"/>
    <w:rsid w:val="00A16E93"/>
    <w:rsid w:val="00A210A6"/>
    <w:rsid w:val="00A246D2"/>
    <w:rsid w:val="00A34D78"/>
    <w:rsid w:val="00A36385"/>
    <w:rsid w:val="00A42054"/>
    <w:rsid w:val="00A46751"/>
    <w:rsid w:val="00A47D96"/>
    <w:rsid w:val="00A506B3"/>
    <w:rsid w:val="00A516C0"/>
    <w:rsid w:val="00A55C19"/>
    <w:rsid w:val="00A56F05"/>
    <w:rsid w:val="00A5775A"/>
    <w:rsid w:val="00A60F57"/>
    <w:rsid w:val="00A65F55"/>
    <w:rsid w:val="00A720FC"/>
    <w:rsid w:val="00A724C9"/>
    <w:rsid w:val="00A75313"/>
    <w:rsid w:val="00A7625B"/>
    <w:rsid w:val="00A8131E"/>
    <w:rsid w:val="00A86A26"/>
    <w:rsid w:val="00A87373"/>
    <w:rsid w:val="00A95110"/>
    <w:rsid w:val="00A9649F"/>
    <w:rsid w:val="00A96BCA"/>
    <w:rsid w:val="00AA005B"/>
    <w:rsid w:val="00AA062D"/>
    <w:rsid w:val="00AA3801"/>
    <w:rsid w:val="00AA4182"/>
    <w:rsid w:val="00AA4F43"/>
    <w:rsid w:val="00AA513E"/>
    <w:rsid w:val="00AA5534"/>
    <w:rsid w:val="00AB5C3D"/>
    <w:rsid w:val="00AC4F02"/>
    <w:rsid w:val="00AD02D1"/>
    <w:rsid w:val="00AE2CC9"/>
    <w:rsid w:val="00AE4163"/>
    <w:rsid w:val="00B02C34"/>
    <w:rsid w:val="00B03E3E"/>
    <w:rsid w:val="00B03FED"/>
    <w:rsid w:val="00B06CBB"/>
    <w:rsid w:val="00B11206"/>
    <w:rsid w:val="00B14430"/>
    <w:rsid w:val="00B15413"/>
    <w:rsid w:val="00B2039E"/>
    <w:rsid w:val="00B20C25"/>
    <w:rsid w:val="00B21CE2"/>
    <w:rsid w:val="00B22222"/>
    <w:rsid w:val="00B268A5"/>
    <w:rsid w:val="00B302D4"/>
    <w:rsid w:val="00B30F1F"/>
    <w:rsid w:val="00B32306"/>
    <w:rsid w:val="00B361F9"/>
    <w:rsid w:val="00B4055F"/>
    <w:rsid w:val="00B415AF"/>
    <w:rsid w:val="00B5186A"/>
    <w:rsid w:val="00B52ABD"/>
    <w:rsid w:val="00B6181B"/>
    <w:rsid w:val="00B620BD"/>
    <w:rsid w:val="00B6628A"/>
    <w:rsid w:val="00B675A1"/>
    <w:rsid w:val="00B70594"/>
    <w:rsid w:val="00B7346F"/>
    <w:rsid w:val="00B7724B"/>
    <w:rsid w:val="00B77B4C"/>
    <w:rsid w:val="00B92C9B"/>
    <w:rsid w:val="00B93C81"/>
    <w:rsid w:val="00B95AA0"/>
    <w:rsid w:val="00B95B8F"/>
    <w:rsid w:val="00B96DFD"/>
    <w:rsid w:val="00BA54BA"/>
    <w:rsid w:val="00BB7545"/>
    <w:rsid w:val="00BC0B9F"/>
    <w:rsid w:val="00BC482F"/>
    <w:rsid w:val="00BD3520"/>
    <w:rsid w:val="00BD4A87"/>
    <w:rsid w:val="00BD674F"/>
    <w:rsid w:val="00BE39FD"/>
    <w:rsid w:val="00BE5E6B"/>
    <w:rsid w:val="00BE7925"/>
    <w:rsid w:val="00BE7FF6"/>
    <w:rsid w:val="00BF2600"/>
    <w:rsid w:val="00BF44DA"/>
    <w:rsid w:val="00BF55F7"/>
    <w:rsid w:val="00BF773E"/>
    <w:rsid w:val="00C05AC4"/>
    <w:rsid w:val="00C074C8"/>
    <w:rsid w:val="00C1056A"/>
    <w:rsid w:val="00C12355"/>
    <w:rsid w:val="00C12821"/>
    <w:rsid w:val="00C1651A"/>
    <w:rsid w:val="00C165DC"/>
    <w:rsid w:val="00C204B7"/>
    <w:rsid w:val="00C217B4"/>
    <w:rsid w:val="00C24222"/>
    <w:rsid w:val="00C255CE"/>
    <w:rsid w:val="00C33AC0"/>
    <w:rsid w:val="00C34047"/>
    <w:rsid w:val="00C3451D"/>
    <w:rsid w:val="00C40DD9"/>
    <w:rsid w:val="00C47A1E"/>
    <w:rsid w:val="00C47ED7"/>
    <w:rsid w:val="00C54200"/>
    <w:rsid w:val="00C545D7"/>
    <w:rsid w:val="00C55385"/>
    <w:rsid w:val="00C6032A"/>
    <w:rsid w:val="00C700FF"/>
    <w:rsid w:val="00C7026F"/>
    <w:rsid w:val="00C75538"/>
    <w:rsid w:val="00C807A8"/>
    <w:rsid w:val="00C8250E"/>
    <w:rsid w:val="00C857E2"/>
    <w:rsid w:val="00C85D23"/>
    <w:rsid w:val="00C8687F"/>
    <w:rsid w:val="00C904FF"/>
    <w:rsid w:val="00C90611"/>
    <w:rsid w:val="00C90AE7"/>
    <w:rsid w:val="00CA0765"/>
    <w:rsid w:val="00CB3790"/>
    <w:rsid w:val="00CB71C7"/>
    <w:rsid w:val="00CC0017"/>
    <w:rsid w:val="00CC3193"/>
    <w:rsid w:val="00CD7A50"/>
    <w:rsid w:val="00CE6D69"/>
    <w:rsid w:val="00CE74B4"/>
    <w:rsid w:val="00CF7392"/>
    <w:rsid w:val="00CF7625"/>
    <w:rsid w:val="00D05C29"/>
    <w:rsid w:val="00D07BA7"/>
    <w:rsid w:val="00D10B13"/>
    <w:rsid w:val="00D12B07"/>
    <w:rsid w:val="00D1360A"/>
    <w:rsid w:val="00D13C0B"/>
    <w:rsid w:val="00D17573"/>
    <w:rsid w:val="00D2250E"/>
    <w:rsid w:val="00D22F50"/>
    <w:rsid w:val="00D26741"/>
    <w:rsid w:val="00D31074"/>
    <w:rsid w:val="00D326EF"/>
    <w:rsid w:val="00D33558"/>
    <w:rsid w:val="00D34417"/>
    <w:rsid w:val="00D3448D"/>
    <w:rsid w:val="00D35714"/>
    <w:rsid w:val="00D36FD9"/>
    <w:rsid w:val="00D45C52"/>
    <w:rsid w:val="00D50FE5"/>
    <w:rsid w:val="00D571E6"/>
    <w:rsid w:val="00D6702B"/>
    <w:rsid w:val="00D70792"/>
    <w:rsid w:val="00D73E69"/>
    <w:rsid w:val="00D75608"/>
    <w:rsid w:val="00D75FAC"/>
    <w:rsid w:val="00D91A07"/>
    <w:rsid w:val="00D95310"/>
    <w:rsid w:val="00D95751"/>
    <w:rsid w:val="00D958B7"/>
    <w:rsid w:val="00D96417"/>
    <w:rsid w:val="00D96F58"/>
    <w:rsid w:val="00D97486"/>
    <w:rsid w:val="00DA45A8"/>
    <w:rsid w:val="00DA54A5"/>
    <w:rsid w:val="00DA6D32"/>
    <w:rsid w:val="00DB1177"/>
    <w:rsid w:val="00DB1555"/>
    <w:rsid w:val="00DB22D5"/>
    <w:rsid w:val="00DC0B1C"/>
    <w:rsid w:val="00DC2FC2"/>
    <w:rsid w:val="00DC73B3"/>
    <w:rsid w:val="00DD078B"/>
    <w:rsid w:val="00DD4B91"/>
    <w:rsid w:val="00DD7AE4"/>
    <w:rsid w:val="00DE2003"/>
    <w:rsid w:val="00DE47F9"/>
    <w:rsid w:val="00DF0005"/>
    <w:rsid w:val="00DF5694"/>
    <w:rsid w:val="00DF598C"/>
    <w:rsid w:val="00E01478"/>
    <w:rsid w:val="00E073CA"/>
    <w:rsid w:val="00E104DB"/>
    <w:rsid w:val="00E108AC"/>
    <w:rsid w:val="00E110B2"/>
    <w:rsid w:val="00E111BA"/>
    <w:rsid w:val="00E1172D"/>
    <w:rsid w:val="00E12ED2"/>
    <w:rsid w:val="00E133BD"/>
    <w:rsid w:val="00E13E71"/>
    <w:rsid w:val="00E15450"/>
    <w:rsid w:val="00E15FD8"/>
    <w:rsid w:val="00E164EE"/>
    <w:rsid w:val="00E2107D"/>
    <w:rsid w:val="00E233D2"/>
    <w:rsid w:val="00E269DC"/>
    <w:rsid w:val="00E30423"/>
    <w:rsid w:val="00E55566"/>
    <w:rsid w:val="00E572ED"/>
    <w:rsid w:val="00E57489"/>
    <w:rsid w:val="00E65C85"/>
    <w:rsid w:val="00E7047E"/>
    <w:rsid w:val="00E71527"/>
    <w:rsid w:val="00E7767F"/>
    <w:rsid w:val="00E845D6"/>
    <w:rsid w:val="00E85307"/>
    <w:rsid w:val="00E953BD"/>
    <w:rsid w:val="00EA05BA"/>
    <w:rsid w:val="00EA3D6C"/>
    <w:rsid w:val="00EA565C"/>
    <w:rsid w:val="00EA58A6"/>
    <w:rsid w:val="00EB07F0"/>
    <w:rsid w:val="00EB0B74"/>
    <w:rsid w:val="00EB6966"/>
    <w:rsid w:val="00EB6EB6"/>
    <w:rsid w:val="00EB7E06"/>
    <w:rsid w:val="00EC0BCB"/>
    <w:rsid w:val="00ED0A56"/>
    <w:rsid w:val="00ED189C"/>
    <w:rsid w:val="00ED26E7"/>
    <w:rsid w:val="00ED3A6D"/>
    <w:rsid w:val="00ED3ED9"/>
    <w:rsid w:val="00ED72AD"/>
    <w:rsid w:val="00EE085F"/>
    <w:rsid w:val="00EE50FC"/>
    <w:rsid w:val="00EF1235"/>
    <w:rsid w:val="00EF52F1"/>
    <w:rsid w:val="00F03FB5"/>
    <w:rsid w:val="00F05EFE"/>
    <w:rsid w:val="00F17622"/>
    <w:rsid w:val="00F24583"/>
    <w:rsid w:val="00F27645"/>
    <w:rsid w:val="00F34E90"/>
    <w:rsid w:val="00F35527"/>
    <w:rsid w:val="00F3739B"/>
    <w:rsid w:val="00F43D8F"/>
    <w:rsid w:val="00F44B51"/>
    <w:rsid w:val="00F468AC"/>
    <w:rsid w:val="00F46D3A"/>
    <w:rsid w:val="00F5046B"/>
    <w:rsid w:val="00F70D0B"/>
    <w:rsid w:val="00F75377"/>
    <w:rsid w:val="00F75BB2"/>
    <w:rsid w:val="00F823E3"/>
    <w:rsid w:val="00F84E29"/>
    <w:rsid w:val="00F86407"/>
    <w:rsid w:val="00F8751B"/>
    <w:rsid w:val="00F903A2"/>
    <w:rsid w:val="00F90939"/>
    <w:rsid w:val="00F91D93"/>
    <w:rsid w:val="00F929EA"/>
    <w:rsid w:val="00F931E3"/>
    <w:rsid w:val="00F966D6"/>
    <w:rsid w:val="00FA39B8"/>
    <w:rsid w:val="00FA572F"/>
    <w:rsid w:val="00FB417C"/>
    <w:rsid w:val="00FC255D"/>
    <w:rsid w:val="00FC333F"/>
    <w:rsid w:val="00FC4233"/>
    <w:rsid w:val="00FC5FF1"/>
    <w:rsid w:val="00FD1802"/>
    <w:rsid w:val="00FD6026"/>
    <w:rsid w:val="00FE28DE"/>
    <w:rsid w:val="00FE51B0"/>
    <w:rsid w:val="00FF176E"/>
    <w:rsid w:val="00FF317A"/>
    <w:rsid w:val="00FF446E"/>
    <w:rsid w:val="00FF6AA7"/>
    <w:rsid w:val="00FF7A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colormru v:ext="edit" colors="#090,#ea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B2"/>
    <w:rPr>
      <w:rFonts w:ascii="Arial" w:hAnsi="Arial"/>
      <w:sz w:val="22"/>
      <w:lang w:val="en-GB"/>
    </w:rPr>
  </w:style>
  <w:style w:type="paragraph" w:styleId="Heading1">
    <w:name w:val="heading 1"/>
    <w:basedOn w:val="Normal"/>
    <w:next w:val="Normal"/>
    <w:qFormat/>
    <w:rsid w:val="00E110B2"/>
    <w:pPr>
      <w:keepNext/>
      <w:outlineLvl w:val="0"/>
    </w:pPr>
    <w:rPr>
      <w:b/>
      <w:sz w:val="28"/>
      <w:lang w:val="tr-TR"/>
    </w:rPr>
  </w:style>
  <w:style w:type="paragraph" w:styleId="Heading2">
    <w:name w:val="heading 2"/>
    <w:basedOn w:val="Normal"/>
    <w:next w:val="Normal"/>
    <w:qFormat/>
    <w:rsid w:val="00E110B2"/>
    <w:pPr>
      <w:keepNext/>
      <w:ind w:left="720"/>
      <w:outlineLvl w:val="1"/>
    </w:pPr>
    <w:rPr>
      <w:b/>
      <w:sz w:val="28"/>
      <w:lang w:val="tr-TR"/>
    </w:rPr>
  </w:style>
  <w:style w:type="paragraph" w:styleId="Heading3">
    <w:name w:val="heading 3"/>
    <w:basedOn w:val="Normal"/>
    <w:next w:val="Normal"/>
    <w:qFormat/>
    <w:rsid w:val="00E110B2"/>
    <w:pPr>
      <w:keepNext/>
      <w:jc w:val="both"/>
      <w:outlineLvl w:val="2"/>
    </w:pPr>
    <w:rPr>
      <w:b/>
      <w:sz w:val="28"/>
      <w:lang w:val="tr-TR"/>
    </w:rPr>
  </w:style>
  <w:style w:type="paragraph" w:styleId="Heading4">
    <w:name w:val="heading 4"/>
    <w:basedOn w:val="Normal"/>
    <w:next w:val="Normal"/>
    <w:qFormat/>
    <w:rsid w:val="00E110B2"/>
    <w:pPr>
      <w:keepNext/>
      <w:ind w:left="1440"/>
      <w:outlineLvl w:val="3"/>
    </w:pPr>
    <w:rPr>
      <w:b/>
      <w:lang w:val="tr-TR"/>
    </w:rPr>
  </w:style>
  <w:style w:type="paragraph" w:styleId="Heading5">
    <w:name w:val="heading 5"/>
    <w:basedOn w:val="Normal"/>
    <w:next w:val="Normal"/>
    <w:qFormat/>
    <w:rsid w:val="00E110B2"/>
    <w:pPr>
      <w:keepNext/>
      <w:ind w:left="1440"/>
      <w:outlineLvl w:val="4"/>
    </w:pPr>
    <w:rPr>
      <w:b/>
      <w:sz w:val="28"/>
      <w:lang w:val="tr-TR"/>
    </w:rPr>
  </w:style>
  <w:style w:type="paragraph" w:styleId="Heading6">
    <w:name w:val="heading 6"/>
    <w:basedOn w:val="Normal"/>
    <w:next w:val="Normal"/>
    <w:qFormat/>
    <w:rsid w:val="00E110B2"/>
    <w:pPr>
      <w:keepNext/>
      <w:ind w:left="1440"/>
      <w:jc w:val="center"/>
      <w:outlineLvl w:val="5"/>
    </w:pPr>
    <w:rPr>
      <w:b/>
      <w:sz w:val="20"/>
      <w:u w:val="single"/>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E110B2"/>
  </w:style>
  <w:style w:type="paragraph" w:customStyle="1" w:styleId="WfxTime">
    <w:name w:val="WfxTime"/>
    <w:basedOn w:val="Normal"/>
    <w:rsid w:val="00E110B2"/>
  </w:style>
  <w:style w:type="paragraph" w:customStyle="1" w:styleId="WfxDate">
    <w:name w:val="WfxDate"/>
    <w:basedOn w:val="Normal"/>
    <w:rsid w:val="00E110B2"/>
  </w:style>
  <w:style w:type="paragraph" w:customStyle="1" w:styleId="WfxRecipient">
    <w:name w:val="WfxRecipient"/>
    <w:basedOn w:val="Normal"/>
    <w:rsid w:val="00E110B2"/>
  </w:style>
  <w:style w:type="paragraph" w:customStyle="1" w:styleId="WfxCompany">
    <w:name w:val="WfxCompany"/>
    <w:basedOn w:val="Normal"/>
    <w:rsid w:val="00E110B2"/>
  </w:style>
  <w:style w:type="paragraph" w:customStyle="1" w:styleId="WfxSubject">
    <w:name w:val="WfxSubject"/>
    <w:basedOn w:val="Normal"/>
    <w:rsid w:val="00E110B2"/>
  </w:style>
  <w:style w:type="paragraph" w:customStyle="1" w:styleId="WfxKeyword">
    <w:name w:val="WfxKeyword"/>
    <w:basedOn w:val="Normal"/>
    <w:rsid w:val="00E110B2"/>
  </w:style>
  <w:style w:type="paragraph" w:customStyle="1" w:styleId="WfxBillCode">
    <w:name w:val="WfxBillCode"/>
    <w:basedOn w:val="Normal"/>
    <w:rsid w:val="00E110B2"/>
  </w:style>
  <w:style w:type="paragraph" w:styleId="Header">
    <w:name w:val="header"/>
    <w:basedOn w:val="Normal"/>
    <w:rsid w:val="00E110B2"/>
    <w:pPr>
      <w:tabs>
        <w:tab w:val="center" w:pos="4153"/>
        <w:tab w:val="right" w:pos="8306"/>
      </w:tabs>
    </w:pPr>
  </w:style>
  <w:style w:type="paragraph" w:styleId="Footer">
    <w:name w:val="footer"/>
    <w:basedOn w:val="Normal"/>
    <w:rsid w:val="00E110B2"/>
    <w:pPr>
      <w:tabs>
        <w:tab w:val="center" w:pos="4153"/>
        <w:tab w:val="right" w:pos="8306"/>
      </w:tabs>
    </w:pPr>
  </w:style>
  <w:style w:type="character" w:styleId="PageNumber">
    <w:name w:val="page number"/>
    <w:basedOn w:val="DefaultParagraphFont"/>
    <w:rsid w:val="00E110B2"/>
  </w:style>
  <w:style w:type="paragraph" w:styleId="BodyTextIndent">
    <w:name w:val="Body Text Indent"/>
    <w:basedOn w:val="Normal"/>
    <w:rsid w:val="00E110B2"/>
    <w:pPr>
      <w:ind w:left="720"/>
    </w:pPr>
    <w:rPr>
      <w:lang w:val="tr-TR"/>
    </w:rPr>
  </w:style>
  <w:style w:type="paragraph" w:styleId="BodyTextIndent2">
    <w:name w:val="Body Text Indent 2"/>
    <w:basedOn w:val="Normal"/>
    <w:rsid w:val="00E110B2"/>
    <w:pPr>
      <w:ind w:left="2160"/>
    </w:pPr>
    <w:rPr>
      <w:lang w:val="tr-TR"/>
    </w:rPr>
  </w:style>
  <w:style w:type="paragraph" w:styleId="BodyText">
    <w:name w:val="Body Text"/>
    <w:basedOn w:val="Normal"/>
    <w:rsid w:val="00E110B2"/>
    <w:rPr>
      <w:sz w:val="16"/>
      <w:lang w:val="tr-TR"/>
    </w:rPr>
  </w:style>
  <w:style w:type="table" w:styleId="TableGrid">
    <w:name w:val="Table Grid"/>
    <w:basedOn w:val="TableNormal"/>
    <w:rsid w:val="00F75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4583"/>
    <w:pPr>
      <w:ind w:left="708"/>
    </w:pPr>
  </w:style>
  <w:style w:type="paragraph" w:styleId="BalloonText">
    <w:name w:val="Balloon Text"/>
    <w:basedOn w:val="Normal"/>
    <w:link w:val="BalloonTextChar"/>
    <w:rsid w:val="001D7D4D"/>
    <w:rPr>
      <w:rFonts w:ascii="Tahoma" w:hAnsi="Tahoma" w:cs="Tahoma"/>
      <w:sz w:val="16"/>
      <w:szCs w:val="16"/>
    </w:rPr>
  </w:style>
  <w:style w:type="character" w:customStyle="1" w:styleId="BalloonTextChar">
    <w:name w:val="Balloon Text Char"/>
    <w:basedOn w:val="DefaultParagraphFont"/>
    <w:link w:val="BalloonText"/>
    <w:rsid w:val="001D7D4D"/>
    <w:rPr>
      <w:rFonts w:ascii="Tahoma" w:hAnsi="Tahoma" w:cs="Tahoma"/>
      <w:sz w:val="16"/>
      <w:szCs w:val="16"/>
      <w:lang w:val="en-GB"/>
    </w:rPr>
  </w:style>
  <w:style w:type="paragraph" w:styleId="TOCHeading">
    <w:name w:val="TOC Heading"/>
    <w:basedOn w:val="Heading1"/>
    <w:next w:val="Normal"/>
    <w:uiPriority w:val="39"/>
    <w:semiHidden/>
    <w:unhideWhenUsed/>
    <w:qFormat/>
    <w:rsid w:val="00414B4F"/>
    <w:pPr>
      <w:keepLines/>
      <w:spacing w:before="480" w:line="276" w:lineRule="auto"/>
      <w:outlineLvl w:val="9"/>
    </w:pPr>
    <w:rPr>
      <w:rFonts w:asciiTheme="majorHAnsi" w:eastAsiaTheme="majorEastAsia" w:hAnsiTheme="majorHAnsi" w:cstheme="majorBidi"/>
      <w:bCs/>
      <w:color w:val="365F91" w:themeColor="accent1" w:themeShade="BF"/>
      <w:szCs w:val="28"/>
      <w:lang w:val="en-US" w:eastAsia="en-US"/>
    </w:rPr>
  </w:style>
  <w:style w:type="paragraph" w:styleId="TOC1">
    <w:name w:val="toc 1"/>
    <w:basedOn w:val="Normal"/>
    <w:next w:val="Normal"/>
    <w:autoRedefine/>
    <w:uiPriority w:val="39"/>
    <w:qFormat/>
    <w:rsid w:val="00414B4F"/>
    <w:pPr>
      <w:spacing w:after="100"/>
    </w:pPr>
  </w:style>
  <w:style w:type="paragraph" w:styleId="TOC3">
    <w:name w:val="toc 3"/>
    <w:basedOn w:val="Normal"/>
    <w:next w:val="Normal"/>
    <w:autoRedefine/>
    <w:uiPriority w:val="39"/>
    <w:qFormat/>
    <w:rsid w:val="00414B4F"/>
    <w:pPr>
      <w:spacing w:after="100"/>
      <w:ind w:left="440"/>
    </w:pPr>
  </w:style>
  <w:style w:type="character" w:styleId="Hyperlink">
    <w:name w:val="Hyperlink"/>
    <w:basedOn w:val="DefaultParagraphFont"/>
    <w:uiPriority w:val="99"/>
    <w:unhideWhenUsed/>
    <w:rsid w:val="00414B4F"/>
    <w:rPr>
      <w:color w:val="0000FF" w:themeColor="hyperlink"/>
      <w:u w:val="single"/>
    </w:rPr>
  </w:style>
  <w:style w:type="paragraph" w:styleId="TOC2">
    <w:name w:val="toc 2"/>
    <w:basedOn w:val="Normal"/>
    <w:next w:val="Normal"/>
    <w:autoRedefine/>
    <w:uiPriority w:val="39"/>
    <w:unhideWhenUsed/>
    <w:qFormat/>
    <w:rsid w:val="00414B4F"/>
    <w:pPr>
      <w:spacing w:after="100" w:line="276" w:lineRule="auto"/>
      <w:ind w:left="220"/>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414B4F"/>
    <w:pPr>
      <w:spacing w:after="100"/>
      <w:ind w:left="660"/>
    </w:pPr>
  </w:style>
</w:styles>
</file>

<file path=word/webSettings.xml><?xml version="1.0" encoding="utf-8"?>
<w:webSettings xmlns:r="http://schemas.openxmlformats.org/officeDocument/2006/relationships" xmlns:w="http://schemas.openxmlformats.org/wordprocessingml/2006/main">
  <w:divs>
    <w:div w:id="1593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3.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F22EC-C97F-497E-84E0-1751CD6F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8698</Words>
  <Characters>46190</Characters>
  <Application>Microsoft Office Word</Application>
  <DocSecurity>0</DocSecurity>
  <Lines>1215</Lines>
  <Paragraphs>871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Garbage T</vt:lpstr>
      <vt:lpstr>Garbage T</vt:lpstr>
    </vt:vector>
  </TitlesOfParts>
  <Company>Trans KA</Company>
  <LinksUpToDate>false</LinksUpToDate>
  <CharactersWithSpaces>54017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Garbage T</dc:title>
  <dc:creator>Capt Derya BALA</dc:creator>
  <cp:lastModifiedBy>ayaldiz</cp:lastModifiedBy>
  <cp:revision>2</cp:revision>
  <cp:lastPrinted>2009-03-25T11:44:00Z</cp:lastPrinted>
  <dcterms:created xsi:type="dcterms:W3CDTF">2017-12-01T11:37:00Z</dcterms:created>
  <dcterms:modified xsi:type="dcterms:W3CDTF">2017-12-01T11:37:00Z</dcterms:modified>
</cp:coreProperties>
</file>